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01" w:rsidRPr="00BA5D14" w:rsidRDefault="005F5101" w:rsidP="005F5101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F51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A5D1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F5101" w:rsidRPr="005F5101" w:rsidTr="00D578AD">
        <w:trPr>
          <w:trHeight w:val="1985"/>
          <w:tblHeader/>
        </w:trPr>
        <w:tc>
          <w:tcPr>
            <w:tcW w:w="9747" w:type="dxa"/>
          </w:tcPr>
          <w:p w:rsidR="005F5101" w:rsidRPr="005F5101" w:rsidRDefault="00C95C0B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01" w:rsidRPr="005F5101" w:rsidRDefault="005F5101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F5101" w:rsidRPr="005F5101" w:rsidRDefault="005F5101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5F5101">
              <w:rPr>
                <w:rFonts w:ascii="Times New Roman" w:hAnsi="Times New Roman"/>
                <w:b/>
                <w:caps/>
                <w:sz w:val="28"/>
                <w:szCs w:val="28"/>
              </w:rPr>
              <w:t>KRETINGOS RAJONO SAVIVALDYBĖS taryba</w:t>
            </w:r>
          </w:p>
          <w:p w:rsidR="005F5101" w:rsidRPr="005F5101" w:rsidRDefault="005F5101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5101" w:rsidRPr="005F5101" w:rsidTr="00D578AD">
        <w:tc>
          <w:tcPr>
            <w:tcW w:w="9747" w:type="dxa"/>
          </w:tcPr>
          <w:p w:rsidR="005F5101" w:rsidRPr="005F5101" w:rsidRDefault="005F5101" w:rsidP="005F5101">
            <w:pPr>
              <w:pStyle w:val="Antrat1"/>
              <w:spacing w:before="20" w:after="20"/>
              <w:jc w:val="center"/>
              <w:rPr>
                <w:sz w:val="28"/>
                <w:szCs w:val="28"/>
              </w:rPr>
            </w:pPr>
            <w:r w:rsidRPr="005F5101">
              <w:rPr>
                <w:sz w:val="28"/>
                <w:szCs w:val="28"/>
              </w:rPr>
              <w:t>SPRENDIMAS</w:t>
            </w:r>
          </w:p>
        </w:tc>
      </w:tr>
      <w:tr w:rsidR="005F5101" w:rsidRPr="005F5101" w:rsidTr="00D578AD">
        <w:tc>
          <w:tcPr>
            <w:tcW w:w="9747" w:type="dxa"/>
          </w:tcPr>
          <w:p w:rsidR="005F5101" w:rsidRPr="005F5101" w:rsidRDefault="005F5101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F5101">
              <w:rPr>
                <w:rFonts w:ascii="Times New Roman" w:hAnsi="Times New Roman"/>
                <w:b/>
                <w:caps/>
                <w:sz w:val="24"/>
                <w:szCs w:val="24"/>
              </w:rPr>
              <w:t>dėl KRETINGOS RAJONO SAVIVALDYBĖS TARYBOS 2014-01-30 SPRENDIMO NR. T2-10 „DĖL KRETINGOS RAJONO SAVIVALDYBĖS TURTO PRIVATIZAVIMO komisijos 2013 metų veiklos ataskaitos, savivaldybės turto privatizavimo lėšų 2013 metų pajamų ir išlaidų apyskaitos bei savivaldybės turto privatizavimo lėšų 2014 metų I-ojo ketvirčio sąmatos tvirtinimo“ PAKEITIMO</w:t>
            </w:r>
          </w:p>
        </w:tc>
      </w:tr>
      <w:tr w:rsidR="005F5101" w:rsidRPr="005F5101" w:rsidTr="00D578AD">
        <w:tc>
          <w:tcPr>
            <w:tcW w:w="9747" w:type="dxa"/>
          </w:tcPr>
          <w:p w:rsidR="005F5101" w:rsidRPr="005F5101" w:rsidRDefault="005F5101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101" w:rsidRPr="005F5101" w:rsidTr="00D578AD">
        <w:tc>
          <w:tcPr>
            <w:tcW w:w="9747" w:type="dxa"/>
          </w:tcPr>
          <w:p w:rsidR="005F5101" w:rsidRPr="005F5101" w:rsidRDefault="005F5101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101">
              <w:rPr>
                <w:rFonts w:ascii="Times New Roman" w:hAnsi="Times New Roman"/>
                <w:sz w:val="24"/>
                <w:szCs w:val="24"/>
              </w:rPr>
              <w:t xml:space="preserve">2014 m. vasario </w:t>
            </w:r>
            <w:r w:rsidR="00BA5D14">
              <w:rPr>
                <w:rFonts w:ascii="Times New Roman" w:hAnsi="Times New Roman"/>
                <w:sz w:val="24"/>
                <w:szCs w:val="24"/>
              </w:rPr>
              <w:t>2</w:t>
            </w:r>
            <w:r w:rsidR="002E2DD9">
              <w:rPr>
                <w:rFonts w:ascii="Times New Roman" w:hAnsi="Times New Roman"/>
                <w:sz w:val="24"/>
                <w:szCs w:val="24"/>
              </w:rPr>
              <w:t>7</w:t>
            </w:r>
            <w:r w:rsidRPr="005F5101">
              <w:rPr>
                <w:rFonts w:ascii="Times New Roman" w:hAnsi="Times New Roman"/>
                <w:sz w:val="24"/>
                <w:szCs w:val="24"/>
              </w:rPr>
              <w:t xml:space="preserve"> d. Nr. </w:t>
            </w:r>
            <w:r w:rsidR="00BA5D14">
              <w:rPr>
                <w:rFonts w:ascii="Times New Roman" w:hAnsi="Times New Roman"/>
                <w:sz w:val="24"/>
                <w:szCs w:val="24"/>
              </w:rPr>
              <w:t>T</w:t>
            </w:r>
            <w:r w:rsidR="002E2DD9">
              <w:rPr>
                <w:rFonts w:ascii="Times New Roman" w:hAnsi="Times New Roman"/>
                <w:sz w:val="24"/>
                <w:szCs w:val="24"/>
              </w:rPr>
              <w:t>2</w:t>
            </w:r>
            <w:r w:rsidR="00BA5D14">
              <w:rPr>
                <w:rFonts w:ascii="Times New Roman" w:hAnsi="Times New Roman"/>
                <w:sz w:val="24"/>
                <w:szCs w:val="24"/>
              </w:rPr>
              <w:t>-</w:t>
            </w:r>
            <w:r w:rsidR="002E2DD9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F5101" w:rsidRPr="005F5101" w:rsidRDefault="005F5101" w:rsidP="005F510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101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5F5101" w:rsidRP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101" w:rsidRPr="005F5101" w:rsidRDefault="005F5101" w:rsidP="00A131E2">
      <w:pPr>
        <w:spacing w:before="20" w:after="2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 ir atsižvelgdama į Kretingos rajono savivaldybės tarybos 2011-04-19 sprendimu Nr. T2-162 sudarytos komisijos 2014-02-20 posėdžio protokolą Nr. G5-3, Kretingos rajono savivaldybės taryba               n u s p r e n d ž i a: </w:t>
      </w:r>
    </w:p>
    <w:p w:rsidR="005F5101" w:rsidRPr="005F5101" w:rsidRDefault="005F5101" w:rsidP="005F5101">
      <w:pPr>
        <w:tabs>
          <w:tab w:val="left" w:pos="0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ab/>
        <w:t>1. Pakeisti Kretingos rajono savivaldybės tarybos 2014-01-30 sprendimu Nr. T2-10 patvirtintą Kretingos rajono savivaldybės turto privatizavimo lėšų 2014 metų I-</w:t>
      </w:r>
      <w:proofErr w:type="spellStart"/>
      <w:r w:rsidRPr="005F5101">
        <w:rPr>
          <w:rFonts w:ascii="Times New Roman" w:hAnsi="Times New Roman"/>
          <w:sz w:val="24"/>
          <w:szCs w:val="24"/>
        </w:rPr>
        <w:t>ojo</w:t>
      </w:r>
      <w:proofErr w:type="spellEnd"/>
      <w:r w:rsidRPr="005F5101">
        <w:rPr>
          <w:rFonts w:ascii="Times New Roman" w:hAnsi="Times New Roman"/>
          <w:sz w:val="24"/>
          <w:szCs w:val="24"/>
        </w:rPr>
        <w:t xml:space="preserve"> ketvirčio sąmatą ir ją išdėstyti nauja redakcija (pridedama).</w:t>
      </w:r>
    </w:p>
    <w:p w:rsidR="005F5101" w:rsidRPr="005F5101" w:rsidRDefault="005F5101" w:rsidP="005F5101">
      <w:pPr>
        <w:tabs>
          <w:tab w:val="left" w:pos="0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ab/>
        <w:t xml:space="preserve">2. Šis sprendimas gali būti skundžiamas Lietuvos Respublikos administracinių bylų teisenos įstatymo nustatyta tvarka. </w:t>
      </w:r>
    </w:p>
    <w:p w:rsidR="005F5101" w:rsidRPr="005F5101" w:rsidRDefault="005F5101" w:rsidP="005F5101">
      <w:pPr>
        <w:tabs>
          <w:tab w:val="left" w:pos="0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101" w:rsidRPr="005F5101" w:rsidRDefault="005F5101" w:rsidP="005F5101">
      <w:pPr>
        <w:tabs>
          <w:tab w:val="left" w:pos="0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D9" w:rsidRPr="002E2DD9" w:rsidRDefault="002E2DD9" w:rsidP="002E2DD9">
      <w:pPr>
        <w:jc w:val="both"/>
        <w:rPr>
          <w:rFonts w:ascii="Times New Roman" w:hAnsi="Times New Roman"/>
          <w:sz w:val="24"/>
          <w:szCs w:val="24"/>
        </w:rPr>
      </w:pPr>
      <w:r w:rsidRPr="002E2DD9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                                          Juozas Mažeika                 </w:t>
      </w:r>
    </w:p>
    <w:p w:rsidR="005F5101" w:rsidRP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5F5101" w:rsidRP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D14" w:rsidRDefault="00BA5D14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D14" w:rsidRDefault="00BA5D14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D14" w:rsidRDefault="00BA5D14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D14" w:rsidRDefault="00BA5D14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D14" w:rsidRPr="005F5101" w:rsidRDefault="00BA5D14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76" w:rsidRPr="005F5101" w:rsidRDefault="00F46176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101" w:rsidRP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 xml:space="preserve">Jonas Drungilas                                                                                             </w:t>
      </w:r>
    </w:p>
    <w:p w:rsidR="005F5101" w:rsidRPr="005F5101" w:rsidRDefault="005F5101" w:rsidP="00F46176">
      <w:pPr>
        <w:tabs>
          <w:tab w:val="left" w:pos="7350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p w:rsidR="005F5101" w:rsidRPr="005F5101" w:rsidRDefault="005F5101" w:rsidP="005F5101">
      <w:pPr>
        <w:spacing w:before="20" w:after="20" w:line="240" w:lineRule="auto"/>
        <w:ind w:left="4800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>PATVIRTINTA</w:t>
      </w:r>
    </w:p>
    <w:p w:rsidR="005F5101" w:rsidRPr="005F5101" w:rsidRDefault="005F5101" w:rsidP="005F5101">
      <w:pPr>
        <w:spacing w:before="20" w:after="20" w:line="240" w:lineRule="auto"/>
        <w:ind w:left="4800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>Kretingos rajono savivaldybės tarybos</w:t>
      </w:r>
    </w:p>
    <w:p w:rsidR="005F5101" w:rsidRPr="005F5101" w:rsidRDefault="005F5101" w:rsidP="005F5101">
      <w:pPr>
        <w:spacing w:before="20" w:after="20" w:line="240" w:lineRule="auto"/>
        <w:ind w:left="4800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5F5101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 30</w:t>
      </w:r>
      <w:r w:rsidRPr="005F5101">
        <w:rPr>
          <w:rFonts w:ascii="Times New Roman" w:hAnsi="Times New Roman"/>
          <w:sz w:val="24"/>
          <w:szCs w:val="24"/>
        </w:rPr>
        <w:t xml:space="preserve"> d. sprendimu Nr. T2-1</w:t>
      </w:r>
      <w:r>
        <w:rPr>
          <w:rFonts w:ascii="Times New Roman" w:hAnsi="Times New Roman"/>
          <w:sz w:val="24"/>
          <w:szCs w:val="24"/>
        </w:rPr>
        <w:t>0</w:t>
      </w:r>
    </w:p>
    <w:p w:rsidR="005F5101" w:rsidRPr="005F5101" w:rsidRDefault="005F5101" w:rsidP="005F5101">
      <w:pPr>
        <w:spacing w:before="20" w:after="20" w:line="240" w:lineRule="auto"/>
        <w:ind w:left="4800"/>
        <w:jc w:val="both"/>
        <w:rPr>
          <w:rFonts w:ascii="Times New Roman" w:hAnsi="Times New Roman"/>
          <w:sz w:val="24"/>
          <w:szCs w:val="24"/>
        </w:rPr>
      </w:pPr>
    </w:p>
    <w:p w:rsidR="005F5101" w:rsidRPr="005F5101" w:rsidRDefault="005F5101" w:rsidP="005F5101">
      <w:pPr>
        <w:spacing w:before="20" w:after="20" w:line="240" w:lineRule="auto"/>
        <w:ind w:left="4800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>Kretingos rajono savivaldybės tarybos</w:t>
      </w:r>
    </w:p>
    <w:p w:rsidR="005F5101" w:rsidRP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201</w:t>
      </w:r>
      <w:r>
        <w:rPr>
          <w:rFonts w:ascii="Times New Roman" w:hAnsi="Times New Roman"/>
          <w:sz w:val="24"/>
          <w:szCs w:val="24"/>
        </w:rPr>
        <w:t>4</w:t>
      </w:r>
      <w:r w:rsidRPr="005F5101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vasario</w:t>
      </w:r>
      <w:r w:rsidRPr="005F5101">
        <w:rPr>
          <w:rFonts w:ascii="Times New Roman" w:hAnsi="Times New Roman"/>
          <w:sz w:val="24"/>
          <w:szCs w:val="24"/>
        </w:rPr>
        <w:t xml:space="preserve"> </w:t>
      </w:r>
      <w:r w:rsidR="00BA5D14">
        <w:rPr>
          <w:rFonts w:ascii="Times New Roman" w:hAnsi="Times New Roman"/>
          <w:sz w:val="24"/>
          <w:szCs w:val="24"/>
        </w:rPr>
        <w:t>27</w:t>
      </w:r>
      <w:r w:rsidRPr="005F5101">
        <w:rPr>
          <w:rFonts w:ascii="Times New Roman" w:hAnsi="Times New Roman"/>
          <w:sz w:val="24"/>
          <w:szCs w:val="24"/>
        </w:rPr>
        <w:t xml:space="preserve"> d. sprendimo Nr. </w:t>
      </w:r>
      <w:r w:rsidR="00BA5D14">
        <w:rPr>
          <w:rFonts w:ascii="Times New Roman" w:hAnsi="Times New Roman"/>
          <w:sz w:val="24"/>
          <w:szCs w:val="24"/>
        </w:rPr>
        <w:t>T2-</w:t>
      </w:r>
      <w:r w:rsidR="00F46176">
        <w:rPr>
          <w:rFonts w:ascii="Times New Roman" w:hAnsi="Times New Roman"/>
          <w:sz w:val="24"/>
          <w:szCs w:val="24"/>
        </w:rPr>
        <w:t>50</w:t>
      </w:r>
    </w:p>
    <w:p w:rsidR="005F5101" w:rsidRP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redakcija</w:t>
      </w:r>
    </w:p>
    <w:p w:rsidR="005F5101" w:rsidRDefault="005F5101" w:rsidP="005F510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101" w:rsidRPr="005F5101" w:rsidRDefault="005F5101" w:rsidP="005F5101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5101">
        <w:rPr>
          <w:rFonts w:ascii="Times New Roman" w:hAnsi="Times New Roman"/>
          <w:sz w:val="24"/>
          <w:szCs w:val="24"/>
        </w:rPr>
        <w:t xml:space="preserve">KRETINGOS RAJONO SAVIVALDYBĖS TURTO PRIVATIZAVIMO LĖŠŲ </w:t>
      </w:r>
    </w:p>
    <w:p w:rsidR="005F5101" w:rsidRPr="005F5101" w:rsidRDefault="005F5101" w:rsidP="005F5101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5F510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5F5101">
        <w:rPr>
          <w:rFonts w:ascii="Times New Roman" w:hAnsi="Times New Roman"/>
          <w:sz w:val="24"/>
          <w:szCs w:val="24"/>
        </w:rPr>
        <w:t xml:space="preserve"> METŲ I-OJO KETVIRČIO SĄMATA</w:t>
      </w:r>
    </w:p>
    <w:p w:rsidR="005F5101" w:rsidRPr="005F5101" w:rsidRDefault="005F5101" w:rsidP="005F5101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984"/>
        <w:gridCol w:w="2640"/>
      </w:tblGrid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7F1F3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Eil.</w:t>
            </w:r>
            <w:r w:rsidR="007F1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4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Pajamos ir išlaidos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Suma, Lt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Likutis 2014-01-01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41957,88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PAJAMOS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Už privatizuotus administracinį pastatą, skalbyklą, moko-</w:t>
            </w:r>
          </w:p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E42">
              <w:rPr>
                <w:rFonts w:ascii="Times New Roman" w:hAnsi="Times New Roman"/>
                <w:sz w:val="24"/>
                <w:szCs w:val="24"/>
              </w:rPr>
              <w:t>mąsias</w:t>
            </w:r>
            <w:proofErr w:type="spellEnd"/>
            <w:r w:rsidRPr="00A81E42">
              <w:rPr>
                <w:rFonts w:ascii="Times New Roman" w:hAnsi="Times New Roman"/>
                <w:sz w:val="24"/>
                <w:szCs w:val="24"/>
              </w:rPr>
              <w:t xml:space="preserve"> dirbtuves, mokymo klasę ir kiemo statinius Dariaus ir Girėno g. 20, Salantų m., Kretingos r.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205200,00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Iš viso pajamų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205200,00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IŠLAIDOS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 xml:space="preserve">Valstybės įmonės Registrų centro paslaugoms apmokėti </w:t>
            </w:r>
          </w:p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(4.5 p.)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Turto vertintojų paslaugoms apmokėti (4.1 p.)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 xml:space="preserve">Parduodamų pastatų ir patalpų energinio naudingumo </w:t>
            </w:r>
            <w:proofErr w:type="spellStart"/>
            <w:r w:rsidRPr="00A81E42">
              <w:rPr>
                <w:rFonts w:ascii="Times New Roman" w:hAnsi="Times New Roman"/>
                <w:sz w:val="24"/>
                <w:szCs w:val="24"/>
              </w:rPr>
              <w:t>ser-</w:t>
            </w:r>
            <w:proofErr w:type="spellEnd"/>
          </w:p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E42">
              <w:rPr>
                <w:rFonts w:ascii="Times New Roman" w:hAnsi="Times New Roman"/>
                <w:sz w:val="24"/>
                <w:szCs w:val="24"/>
              </w:rPr>
              <w:t>tifikavimo</w:t>
            </w:r>
            <w:proofErr w:type="spellEnd"/>
            <w:r w:rsidRPr="00A81E42">
              <w:rPr>
                <w:rFonts w:ascii="Times New Roman" w:hAnsi="Times New Roman"/>
                <w:sz w:val="24"/>
                <w:szCs w:val="24"/>
              </w:rPr>
              <w:t xml:space="preserve"> darbams apmokėti (4.12 p.)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Savivaldybės turto kadastriniams matavimams apmokėti</w:t>
            </w:r>
          </w:p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(4.6 p.)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 xml:space="preserve">Leidinio „Informacinis privatizavimo biuletenis“ </w:t>
            </w:r>
            <w:proofErr w:type="spellStart"/>
            <w:r w:rsidRPr="00A81E42">
              <w:rPr>
                <w:rFonts w:ascii="Times New Roman" w:hAnsi="Times New Roman"/>
                <w:sz w:val="24"/>
                <w:szCs w:val="24"/>
              </w:rPr>
              <w:t>prenume-</w:t>
            </w:r>
            <w:proofErr w:type="spellEnd"/>
          </w:p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 xml:space="preserve">ratai apmokėti (4.7 p.) 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42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A131E2" w:rsidTr="00D578AD">
        <w:tc>
          <w:tcPr>
            <w:tcW w:w="1230" w:type="dxa"/>
            <w:shd w:val="clear" w:color="auto" w:fill="auto"/>
          </w:tcPr>
          <w:p w:rsidR="00A131E2" w:rsidRPr="00A81E42" w:rsidRDefault="00A131E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84" w:type="dxa"/>
            <w:shd w:val="clear" w:color="auto" w:fill="auto"/>
          </w:tcPr>
          <w:p w:rsidR="00A131E2" w:rsidRDefault="00971470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Kretingos rajono savivaldybės M. Valančiaus viešajai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bib-</w:t>
            </w:r>
            <w:proofErr w:type="spellEnd"/>
          </w:p>
          <w:p w:rsidR="00971470" w:rsidRPr="00A81E42" w:rsidRDefault="00971470" w:rsidP="00971470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liotekai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skirtam automobiliui įsigyti</w:t>
            </w:r>
            <w:r w:rsidR="000B250A">
              <w:rPr>
                <w:rFonts w:ascii="Times New Roman" w:hAnsi="Times New Roman"/>
                <w:sz w:val="24"/>
                <w:szCs w:val="24"/>
              </w:rPr>
              <w:t xml:space="preserve"> (4.4 p.)</w:t>
            </w:r>
          </w:p>
        </w:tc>
        <w:tc>
          <w:tcPr>
            <w:tcW w:w="2640" w:type="dxa"/>
            <w:shd w:val="clear" w:color="auto" w:fill="auto"/>
          </w:tcPr>
          <w:p w:rsidR="00A131E2" w:rsidRPr="00A81E42" w:rsidRDefault="00971470" w:rsidP="000B250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</w:t>
            </w:r>
            <w:r w:rsidR="000B250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71470" w:rsidTr="00D578AD">
        <w:tc>
          <w:tcPr>
            <w:tcW w:w="1230" w:type="dxa"/>
            <w:shd w:val="clear" w:color="auto" w:fill="auto"/>
          </w:tcPr>
          <w:p w:rsidR="00971470" w:rsidRDefault="00971470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84" w:type="dxa"/>
            <w:shd w:val="clear" w:color="auto" w:fill="auto"/>
          </w:tcPr>
          <w:p w:rsidR="00971470" w:rsidRDefault="00971470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Savivaldybės administracijos Kūno kultūros ir sporto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sky-</w:t>
            </w:r>
            <w:proofErr w:type="spellEnd"/>
          </w:p>
          <w:p w:rsidR="00971470" w:rsidRDefault="00971470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skirtam automobiliui įsigyti</w:t>
            </w:r>
            <w:r w:rsidR="000B250A">
              <w:rPr>
                <w:rFonts w:ascii="Times New Roman" w:hAnsi="Times New Roman"/>
                <w:sz w:val="24"/>
                <w:szCs w:val="24"/>
              </w:rPr>
              <w:t xml:space="preserve"> (4.4 p.)</w:t>
            </w:r>
          </w:p>
        </w:tc>
        <w:tc>
          <w:tcPr>
            <w:tcW w:w="2640" w:type="dxa"/>
            <w:shd w:val="clear" w:color="auto" w:fill="auto"/>
          </w:tcPr>
          <w:p w:rsidR="00971470" w:rsidRDefault="00971470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</w:tr>
      <w:tr w:rsidR="00971470" w:rsidTr="00D578AD">
        <w:tc>
          <w:tcPr>
            <w:tcW w:w="1230" w:type="dxa"/>
            <w:shd w:val="clear" w:color="auto" w:fill="auto"/>
          </w:tcPr>
          <w:p w:rsidR="00971470" w:rsidRDefault="00971470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84" w:type="dxa"/>
            <w:shd w:val="clear" w:color="auto" w:fill="auto"/>
          </w:tcPr>
          <w:p w:rsidR="00971470" w:rsidRDefault="00971470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Kretingos Jurgio Pabrėžos gimnazijai skirtam automobiliui</w:t>
            </w:r>
          </w:p>
          <w:p w:rsidR="00971470" w:rsidRDefault="000B250A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="00971470">
              <w:rPr>
                <w:rFonts w:ascii="Times New Roman" w:hAnsi="Times New Roman"/>
                <w:sz w:val="24"/>
                <w:szCs w:val="24"/>
              </w:rPr>
              <w:t>sigyti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(4.4 p.)</w:t>
            </w:r>
          </w:p>
        </w:tc>
        <w:tc>
          <w:tcPr>
            <w:tcW w:w="2640" w:type="dxa"/>
            <w:shd w:val="clear" w:color="auto" w:fill="auto"/>
          </w:tcPr>
          <w:p w:rsidR="00971470" w:rsidRDefault="00971470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35000,00</w:t>
            </w:r>
          </w:p>
        </w:tc>
      </w:tr>
      <w:tr w:rsidR="000B250A" w:rsidTr="00D578AD">
        <w:tc>
          <w:tcPr>
            <w:tcW w:w="1230" w:type="dxa"/>
            <w:shd w:val="clear" w:color="auto" w:fill="auto"/>
          </w:tcPr>
          <w:p w:rsidR="000B250A" w:rsidRDefault="000B250A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84" w:type="dxa"/>
            <w:shd w:val="clear" w:color="auto" w:fill="auto"/>
          </w:tcPr>
          <w:p w:rsidR="000B250A" w:rsidRDefault="000B250A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Kūlupėnų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Motiejaus Valančiaus pagrindinei mokyklai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skir-</w:t>
            </w:r>
            <w:proofErr w:type="spellEnd"/>
          </w:p>
          <w:p w:rsidR="000B250A" w:rsidRDefault="000B250A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 automobiliui įsigyti (4.4 p.)</w:t>
            </w:r>
          </w:p>
        </w:tc>
        <w:tc>
          <w:tcPr>
            <w:tcW w:w="2640" w:type="dxa"/>
            <w:shd w:val="clear" w:color="auto" w:fill="auto"/>
          </w:tcPr>
          <w:p w:rsidR="000B250A" w:rsidRDefault="000B250A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</w:tr>
      <w:tr w:rsidR="00971470" w:rsidTr="00D578AD">
        <w:tc>
          <w:tcPr>
            <w:tcW w:w="1230" w:type="dxa"/>
            <w:shd w:val="clear" w:color="auto" w:fill="auto"/>
          </w:tcPr>
          <w:p w:rsidR="00971470" w:rsidRDefault="000B250A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714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84" w:type="dxa"/>
            <w:shd w:val="clear" w:color="auto" w:fill="auto"/>
          </w:tcPr>
          <w:p w:rsidR="00971470" w:rsidRDefault="000B250A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Kūlupėnų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seniūnijai skirtam</w:t>
            </w:r>
          </w:p>
          <w:p w:rsidR="000B250A" w:rsidRDefault="00E4716B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B250A">
              <w:rPr>
                <w:rFonts w:ascii="Times New Roman" w:hAnsi="Times New Roman"/>
                <w:sz w:val="24"/>
                <w:szCs w:val="24"/>
              </w:rPr>
              <w:t>utomobiliui įsigyti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(4.4 p.)</w:t>
            </w:r>
          </w:p>
        </w:tc>
        <w:tc>
          <w:tcPr>
            <w:tcW w:w="2640" w:type="dxa"/>
            <w:shd w:val="clear" w:color="auto" w:fill="auto"/>
          </w:tcPr>
          <w:p w:rsidR="00971470" w:rsidRDefault="000B250A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35000,00</w:t>
            </w:r>
          </w:p>
        </w:tc>
      </w:tr>
      <w:tr w:rsidR="00B25F46" w:rsidTr="00D578AD">
        <w:tc>
          <w:tcPr>
            <w:tcW w:w="1230" w:type="dxa"/>
            <w:shd w:val="clear" w:color="auto" w:fill="auto"/>
          </w:tcPr>
          <w:p w:rsidR="00B25F46" w:rsidRDefault="00B25F46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984" w:type="dxa"/>
            <w:shd w:val="clear" w:color="auto" w:fill="auto"/>
          </w:tcPr>
          <w:p w:rsidR="003F7662" w:rsidRDefault="003F7662" w:rsidP="003F7662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Savivaldybės viešajai įstaigai Salantų PSPC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rekuperatoriui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įsigyti ir jam sumontuoti</w:t>
            </w:r>
            <w:r w:rsidR="006B2F9E">
              <w:rPr>
                <w:rFonts w:ascii="Times New Roman" w:hAnsi="Times New Roman"/>
                <w:sz w:val="24"/>
                <w:szCs w:val="24"/>
              </w:rPr>
              <w:t xml:space="preserve"> (4.12 p.)</w:t>
            </w:r>
          </w:p>
        </w:tc>
        <w:tc>
          <w:tcPr>
            <w:tcW w:w="2640" w:type="dxa"/>
            <w:shd w:val="clear" w:color="auto" w:fill="auto"/>
          </w:tcPr>
          <w:p w:rsidR="00B25F46" w:rsidRDefault="003F766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Iš viso išlaidų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B57027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234300,00</w:t>
            </w:r>
            <w:r w:rsidR="00A81E42" w:rsidRPr="00A81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E42" w:rsidTr="00D578AD">
        <w:tc>
          <w:tcPr>
            <w:tcW w:w="1230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A81E42" w:rsidRPr="00A81E42" w:rsidRDefault="00A81E42" w:rsidP="00A81E42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E42">
              <w:rPr>
                <w:rFonts w:ascii="Times New Roman" w:hAnsi="Times New Roman"/>
                <w:b/>
                <w:sz w:val="24"/>
                <w:szCs w:val="24"/>
              </w:rPr>
              <w:t>Likutis 2014-03-31</w:t>
            </w:r>
          </w:p>
        </w:tc>
        <w:tc>
          <w:tcPr>
            <w:tcW w:w="2640" w:type="dxa"/>
            <w:shd w:val="clear" w:color="auto" w:fill="auto"/>
          </w:tcPr>
          <w:p w:rsidR="00A81E42" w:rsidRPr="00A81E42" w:rsidRDefault="00B57027" w:rsidP="00A81E4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12857,88</w:t>
            </w:r>
          </w:p>
        </w:tc>
      </w:tr>
    </w:tbl>
    <w:p w:rsidR="00BA5D14" w:rsidRDefault="00BA5D14" w:rsidP="00F46176">
      <w:pPr>
        <w:spacing w:before="20" w:after="20" w:line="240" w:lineRule="auto"/>
        <w:jc w:val="center"/>
        <w:rPr>
          <w:rFonts w:ascii="Times New Roman" w:hAnsi="Times New Roman"/>
        </w:rPr>
      </w:pPr>
    </w:p>
    <w:p w:rsidR="00F46176" w:rsidRDefault="00F46176" w:rsidP="00F46176">
      <w:pPr>
        <w:spacing w:before="20" w:after="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sectPr w:rsidR="00F46176" w:rsidSect="00BA5D1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3C" w:rsidRDefault="0021503C" w:rsidP="0071610A">
      <w:pPr>
        <w:spacing w:after="0" w:line="240" w:lineRule="auto"/>
      </w:pPr>
      <w:r>
        <w:separator/>
      </w:r>
    </w:p>
  </w:endnote>
  <w:endnote w:type="continuationSeparator" w:id="0">
    <w:p w:rsidR="0021503C" w:rsidRDefault="0021503C" w:rsidP="007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3C" w:rsidRDefault="0021503C" w:rsidP="0071610A">
      <w:pPr>
        <w:spacing w:after="0" w:line="240" w:lineRule="auto"/>
      </w:pPr>
      <w:r>
        <w:separator/>
      </w:r>
    </w:p>
  </w:footnote>
  <w:footnote w:type="continuationSeparator" w:id="0">
    <w:p w:rsidR="0021503C" w:rsidRDefault="0021503C" w:rsidP="0071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84"/>
    <w:multiLevelType w:val="hybridMultilevel"/>
    <w:tmpl w:val="BA96A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F"/>
    <w:rsid w:val="00003714"/>
    <w:rsid w:val="00034961"/>
    <w:rsid w:val="00064813"/>
    <w:rsid w:val="0008354C"/>
    <w:rsid w:val="000B250A"/>
    <w:rsid w:val="000C0C7A"/>
    <w:rsid w:val="001573C6"/>
    <w:rsid w:val="00211774"/>
    <w:rsid w:val="0021503C"/>
    <w:rsid w:val="00244774"/>
    <w:rsid w:val="002C1D16"/>
    <w:rsid w:val="002E2DD9"/>
    <w:rsid w:val="00342A1C"/>
    <w:rsid w:val="003F68BF"/>
    <w:rsid w:val="003F7662"/>
    <w:rsid w:val="0043282D"/>
    <w:rsid w:val="00434788"/>
    <w:rsid w:val="00442F7E"/>
    <w:rsid w:val="00462000"/>
    <w:rsid w:val="004C48A5"/>
    <w:rsid w:val="004F332E"/>
    <w:rsid w:val="00501609"/>
    <w:rsid w:val="00534C35"/>
    <w:rsid w:val="0053546B"/>
    <w:rsid w:val="00541025"/>
    <w:rsid w:val="00541AB3"/>
    <w:rsid w:val="0056767F"/>
    <w:rsid w:val="005A50FD"/>
    <w:rsid w:val="005E280B"/>
    <w:rsid w:val="005F5101"/>
    <w:rsid w:val="006B2F9E"/>
    <w:rsid w:val="006B7210"/>
    <w:rsid w:val="006C5E54"/>
    <w:rsid w:val="006C6BFF"/>
    <w:rsid w:val="0071610A"/>
    <w:rsid w:val="00737CA0"/>
    <w:rsid w:val="00792E43"/>
    <w:rsid w:val="007A2BBB"/>
    <w:rsid w:val="007F1F37"/>
    <w:rsid w:val="007F65C9"/>
    <w:rsid w:val="00813B51"/>
    <w:rsid w:val="00814697"/>
    <w:rsid w:val="00827FB7"/>
    <w:rsid w:val="00877EA5"/>
    <w:rsid w:val="008A0AEC"/>
    <w:rsid w:val="008E462F"/>
    <w:rsid w:val="008F0F8B"/>
    <w:rsid w:val="00900F67"/>
    <w:rsid w:val="00925BC6"/>
    <w:rsid w:val="00971470"/>
    <w:rsid w:val="0099649F"/>
    <w:rsid w:val="009A6672"/>
    <w:rsid w:val="009B17F8"/>
    <w:rsid w:val="009E01EF"/>
    <w:rsid w:val="00A131E2"/>
    <w:rsid w:val="00A81E42"/>
    <w:rsid w:val="00AA50D6"/>
    <w:rsid w:val="00AE2A78"/>
    <w:rsid w:val="00B20663"/>
    <w:rsid w:val="00B25F46"/>
    <w:rsid w:val="00B32AFF"/>
    <w:rsid w:val="00B57027"/>
    <w:rsid w:val="00B57BA7"/>
    <w:rsid w:val="00B660D2"/>
    <w:rsid w:val="00BA5D14"/>
    <w:rsid w:val="00BE1F51"/>
    <w:rsid w:val="00BF1078"/>
    <w:rsid w:val="00BF4B46"/>
    <w:rsid w:val="00C45C48"/>
    <w:rsid w:val="00C46B2D"/>
    <w:rsid w:val="00C63EC2"/>
    <w:rsid w:val="00C95C0B"/>
    <w:rsid w:val="00CA174A"/>
    <w:rsid w:val="00D578AD"/>
    <w:rsid w:val="00D67290"/>
    <w:rsid w:val="00D838F6"/>
    <w:rsid w:val="00D8677E"/>
    <w:rsid w:val="00DD3F1B"/>
    <w:rsid w:val="00DF0D73"/>
    <w:rsid w:val="00E346FF"/>
    <w:rsid w:val="00E4716B"/>
    <w:rsid w:val="00E540BE"/>
    <w:rsid w:val="00E763E7"/>
    <w:rsid w:val="00EC786E"/>
    <w:rsid w:val="00F05718"/>
    <w:rsid w:val="00F40C22"/>
    <w:rsid w:val="00F46176"/>
    <w:rsid w:val="00F968F8"/>
    <w:rsid w:val="00FB7AEF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2014-02-20T13:25:00Z</cp:lastPrinted>
  <dcterms:created xsi:type="dcterms:W3CDTF">2014-02-21T09:39:00Z</dcterms:created>
  <dcterms:modified xsi:type="dcterms:W3CDTF">2014-03-03T08:32:00Z</dcterms:modified>
</cp:coreProperties>
</file>