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9C" w:rsidRPr="003157EB" w:rsidRDefault="0003289C" w:rsidP="0003289C">
      <w:pPr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</w:t>
      </w:r>
      <w:r w:rsidR="003157EB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03289C">
        <w:tblPrEx>
          <w:tblCellMar>
            <w:top w:w="0" w:type="dxa"/>
            <w:bottom w:w="0" w:type="dxa"/>
          </w:tblCellMar>
        </w:tblPrEx>
        <w:trPr>
          <w:trHeight w:val="1985"/>
          <w:tblHeader/>
        </w:trPr>
        <w:tc>
          <w:tcPr>
            <w:tcW w:w="9287" w:type="dxa"/>
          </w:tcPr>
          <w:p w:rsidR="0003289C" w:rsidRDefault="00385203" w:rsidP="0003289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89C" w:rsidRDefault="0003289C" w:rsidP="0003289C">
            <w:pPr>
              <w:jc w:val="center"/>
              <w:rPr>
                <w:b/>
                <w:caps/>
                <w:sz w:val="28"/>
              </w:rPr>
            </w:pPr>
          </w:p>
          <w:p w:rsidR="0003289C" w:rsidRDefault="0003289C" w:rsidP="0003289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3289C" w:rsidRDefault="0003289C" w:rsidP="0003289C">
            <w:pPr>
              <w:jc w:val="center"/>
              <w:rPr>
                <w:b/>
                <w:caps/>
                <w:sz w:val="28"/>
              </w:rPr>
            </w:pPr>
          </w:p>
          <w:p w:rsidR="0003289C" w:rsidRDefault="0003289C" w:rsidP="0003289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03289C" w:rsidRDefault="0003289C" w:rsidP="00BB2EF9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 xml:space="preserve">dėl Kretingos rajono savivaldybės tarybos </w:t>
            </w:r>
            <w:smartTag w:uri="urn:schemas-microsoft-com:office:smarttags" w:element="PersonName">
              <w:r>
                <w:rPr>
                  <w:b/>
                  <w:caps/>
                  <w:sz w:val="26"/>
                </w:rPr>
                <w:t>2</w:t>
              </w:r>
            </w:smartTag>
            <w:r>
              <w:rPr>
                <w:b/>
                <w:caps/>
                <w:sz w:val="26"/>
              </w:rPr>
              <w:t>0</w:t>
            </w:r>
            <w:r w:rsidR="00582D6A">
              <w:rPr>
                <w:b/>
                <w:caps/>
                <w:sz w:val="26"/>
              </w:rPr>
              <w:t>13</w:t>
            </w:r>
            <w:r>
              <w:rPr>
                <w:b/>
                <w:caps/>
                <w:sz w:val="26"/>
              </w:rPr>
              <w:t>-</w:t>
            </w:r>
            <w:r w:rsidR="00582D6A">
              <w:rPr>
                <w:b/>
                <w:caps/>
                <w:sz w:val="26"/>
              </w:rPr>
              <w:t>01</w:t>
            </w:r>
            <w:r>
              <w:rPr>
                <w:b/>
                <w:caps/>
                <w:sz w:val="26"/>
              </w:rPr>
              <w:t>-3</w:t>
            </w:r>
            <w:r w:rsidR="00582D6A">
              <w:rPr>
                <w:b/>
                <w:caps/>
                <w:sz w:val="26"/>
              </w:rPr>
              <w:t>1</w:t>
            </w:r>
            <w:r>
              <w:rPr>
                <w:b/>
                <w:caps/>
                <w:sz w:val="26"/>
              </w:rPr>
              <w:t xml:space="preserve">  sprendimo Nr. T</w:t>
            </w:r>
            <w:smartTag w:uri="urn:schemas-microsoft-com:office:smarttags" w:element="PersonName">
              <w:r>
                <w:rPr>
                  <w:b/>
                  <w:caps/>
                  <w:sz w:val="26"/>
                </w:rPr>
                <w:t>2</w:t>
              </w:r>
            </w:smartTag>
            <w:r>
              <w:rPr>
                <w:b/>
                <w:caps/>
                <w:sz w:val="26"/>
              </w:rPr>
              <w:t>-</w:t>
            </w:r>
            <w:smartTag w:uri="urn:schemas-microsoft-com:office:smarttags" w:element="PersonName">
              <w:r w:rsidR="00582D6A">
                <w:rPr>
                  <w:b/>
                  <w:caps/>
                  <w:sz w:val="26"/>
                </w:rPr>
                <w:t>2</w:t>
              </w:r>
            </w:smartTag>
            <w:smartTag w:uri="urn:schemas-microsoft-com:office:smarttags" w:element="PersonName">
              <w:r w:rsidR="00582D6A">
                <w:rPr>
                  <w:b/>
                  <w:caps/>
                  <w:sz w:val="26"/>
                </w:rPr>
                <w:t>2</w:t>
              </w:r>
            </w:smartTag>
            <w:r>
              <w:rPr>
                <w:b/>
                <w:caps/>
                <w:sz w:val="26"/>
              </w:rPr>
              <w:t xml:space="preserve"> </w:t>
            </w:r>
            <w:r w:rsidR="001A5174">
              <w:rPr>
                <w:b/>
                <w:caps/>
                <w:sz w:val="26"/>
              </w:rPr>
              <w:t xml:space="preserve"> „Dėl Valstybės tarnautojų tarnybinės veiklos vertinimo komisijos sudarymo“</w:t>
            </w:r>
            <w:r>
              <w:rPr>
                <w:b/>
                <w:caps/>
                <w:sz w:val="26"/>
              </w:rPr>
              <w:t xml:space="preserve"> pakeitimo</w:t>
            </w:r>
          </w:p>
        </w:tc>
      </w:tr>
    </w:tbl>
    <w:p w:rsidR="0003289C" w:rsidRDefault="0003289C" w:rsidP="0003289C"/>
    <w:p w:rsidR="0003289C" w:rsidRDefault="0003289C" w:rsidP="0003289C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>0</w:t>
      </w:r>
      <w:r w:rsidR="008A19D0">
        <w:rPr>
          <w:rFonts w:ascii="BaltikaLT" w:hAnsi="BaltikaLT"/>
        </w:rPr>
        <w:t xml:space="preserve">14 </w:t>
      </w:r>
      <w:r>
        <w:rPr>
          <w:rFonts w:ascii="BaltikaLT" w:hAnsi="BaltikaLT"/>
        </w:rPr>
        <w:t xml:space="preserve">m. </w:t>
      </w:r>
      <w:r w:rsidR="008A19D0">
        <w:rPr>
          <w:rFonts w:ascii="BaltikaLT" w:hAnsi="BaltikaLT"/>
        </w:rPr>
        <w:t xml:space="preserve">sausio </w:t>
      </w:r>
      <w:r w:rsidR="00BB2EF9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 T</w:t>
      </w:r>
      <w:r w:rsidR="00BB2EF9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476022">
        <w:rPr>
          <w:rFonts w:ascii="BaltikaLT" w:hAnsi="BaltikaLT"/>
        </w:rPr>
        <w:t>42</w:t>
      </w:r>
    </w:p>
    <w:p w:rsidR="0003289C" w:rsidRDefault="0003289C" w:rsidP="0003289C">
      <w:pPr>
        <w:jc w:val="center"/>
      </w:pPr>
      <w:r>
        <w:rPr>
          <w:rFonts w:ascii="BaltikaLT" w:hAnsi="BaltikaLT"/>
        </w:rPr>
        <w:t>Kretinga</w:t>
      </w:r>
    </w:p>
    <w:p w:rsidR="0003289C" w:rsidRDefault="0003289C" w:rsidP="0003289C">
      <w:pPr>
        <w:jc w:val="both"/>
      </w:pPr>
    </w:p>
    <w:p w:rsidR="0003289C" w:rsidRDefault="0003289C" w:rsidP="0003289C">
      <w:pPr>
        <w:jc w:val="both"/>
      </w:pPr>
      <w:r>
        <w:tab/>
        <w:t xml:space="preserve">Vadovaudamasi Lietuvos Respublikos vietos savivaldos įstatymo </w:t>
      </w:r>
      <w:r w:rsidR="00582D6A">
        <w:t>18 straipsnio 1 dalimi</w:t>
      </w:r>
      <w:r>
        <w:t>, Lietuvos Respubli</w:t>
      </w:r>
      <w:r w:rsidR="00902E16">
        <w:t>kos valstybės tarnybos įstatymo</w:t>
      </w:r>
      <w:r>
        <w:t xml:space="preserve"> </w:t>
      </w:r>
      <w:smartTag w:uri="urn:schemas-microsoft-com:office:smarttags" w:element="PersonName">
        <w:r>
          <w:t>2</w:t>
        </w:r>
      </w:smartTag>
      <w:smartTag w:uri="urn:schemas-microsoft-com:office:smarttags" w:element="PersonName">
        <w:r>
          <w:t>2</w:t>
        </w:r>
      </w:smartTag>
      <w:r w:rsidR="00582D6A">
        <w:t xml:space="preserve">-1 </w:t>
      </w:r>
      <w:r>
        <w:t>str</w:t>
      </w:r>
      <w:r w:rsidR="00582D6A">
        <w:t xml:space="preserve">aipsnio </w:t>
      </w:r>
      <w:smartTag w:uri="urn:schemas-microsoft-com:office:smarttags" w:element="PersonName">
        <w:r w:rsidR="00582D6A">
          <w:t>2</w:t>
        </w:r>
      </w:smartTag>
      <w:r>
        <w:t xml:space="preserve"> d</w:t>
      </w:r>
      <w:r w:rsidR="006B5A8E">
        <w:t>alimi</w:t>
      </w:r>
      <w:r>
        <w:t xml:space="preserve"> ir atsižvelgdama į </w:t>
      </w:r>
      <w:r w:rsidR="00582D6A">
        <w:t>Palangos miesto savivaldybės kontrolier</w:t>
      </w:r>
      <w:r w:rsidR="00D71C78">
        <w:t xml:space="preserve">ės Aušros Kedienės </w:t>
      </w:r>
      <w:r>
        <w:t>20</w:t>
      </w:r>
      <w:r w:rsidR="00582D6A">
        <w:t>14</w:t>
      </w:r>
      <w:r>
        <w:t>-</w:t>
      </w:r>
      <w:r w:rsidR="00582D6A">
        <w:t>01</w:t>
      </w:r>
      <w:r w:rsidR="00D71C78">
        <w:t>-13 sutikimą</w:t>
      </w:r>
      <w:r>
        <w:t xml:space="preserve">, Kretingos  rajono savivaldybės taryba </w:t>
      </w:r>
      <w:r w:rsidR="00D31593">
        <w:t xml:space="preserve"> </w:t>
      </w:r>
      <w:r>
        <w:t>n u s p r e n d ž i a:</w:t>
      </w:r>
    </w:p>
    <w:p w:rsidR="0003289C" w:rsidRDefault="0003289C" w:rsidP="0003289C">
      <w:pPr>
        <w:jc w:val="both"/>
      </w:pPr>
      <w:r>
        <w:tab/>
        <w:t xml:space="preserve"> Pakeisti Kretingos rajono savivaldybės tarybos </w:t>
      </w:r>
      <w:smartTag w:uri="urn:schemas-microsoft-com:office:smarttags" w:element="PersonName">
        <w:r>
          <w:t>2</w:t>
        </w:r>
      </w:smartTag>
      <w:r>
        <w:t>0</w:t>
      </w:r>
      <w:r w:rsidR="00582D6A">
        <w:t>13-01-31 s</w:t>
      </w:r>
      <w:r>
        <w:t>prendimo Nr. T</w:t>
      </w:r>
      <w:smartTag w:uri="urn:schemas-microsoft-com:office:smarttags" w:element="PersonName">
        <w:r>
          <w:t>2</w:t>
        </w:r>
      </w:smartTag>
      <w:r>
        <w:t>-</w:t>
      </w:r>
      <w:smartTag w:uri="urn:schemas-microsoft-com:office:smarttags" w:element="PersonName">
        <w:r w:rsidR="00582D6A">
          <w:t>2</w:t>
        </w:r>
      </w:smartTag>
      <w:smartTag w:uri="urn:schemas-microsoft-com:office:smarttags" w:element="PersonName">
        <w:r w:rsidR="00582D6A">
          <w:t>2</w:t>
        </w:r>
      </w:smartTag>
      <w:r>
        <w:t xml:space="preserve"> „Dėl Valstybės tarnautojų </w:t>
      </w:r>
      <w:r w:rsidR="00582D6A">
        <w:t>tarnybinės veiklos vertinimo</w:t>
      </w:r>
      <w:r>
        <w:t xml:space="preserve"> komisijos sudarymo“ 1 punkt</w:t>
      </w:r>
      <w:r w:rsidR="00582D6A">
        <w:t>o</w:t>
      </w:r>
      <w:r w:rsidR="006B5A8E">
        <w:t xml:space="preserve"> 6 pastraipą</w:t>
      </w:r>
      <w:r>
        <w:t xml:space="preserve"> </w:t>
      </w:r>
      <w:r w:rsidR="001A5174">
        <w:t xml:space="preserve"> ir ją išdėstyti taip</w:t>
      </w:r>
      <w:r>
        <w:t xml:space="preserve">: </w:t>
      </w:r>
      <w:r w:rsidR="00582D6A">
        <w:t>„Aušra Kedienė</w:t>
      </w:r>
      <w:r w:rsidR="005A0F37">
        <w:t xml:space="preserve"> </w:t>
      </w:r>
      <w:r w:rsidR="00582D6A">
        <w:t>- Palangos miesto savivaldybės kontrolierė, narė. “</w:t>
      </w:r>
    </w:p>
    <w:p w:rsidR="0003289C" w:rsidRDefault="0003289C" w:rsidP="0003289C">
      <w:pPr>
        <w:jc w:val="both"/>
      </w:pPr>
      <w:r>
        <w:t xml:space="preserve"> </w:t>
      </w:r>
    </w:p>
    <w:p w:rsidR="006B5A8E" w:rsidRDefault="006B5A8E" w:rsidP="0003289C">
      <w:pPr>
        <w:jc w:val="both"/>
      </w:pPr>
    </w:p>
    <w:p w:rsidR="0003289C" w:rsidRDefault="0003289C" w:rsidP="0003289C">
      <w:pPr>
        <w:jc w:val="both"/>
      </w:pPr>
      <w:r>
        <w:t xml:space="preserve">Savivaldybės meras             </w:t>
      </w:r>
      <w:r w:rsidR="00BA16E1">
        <w:tab/>
      </w:r>
      <w:r w:rsidR="00BA16E1">
        <w:tab/>
      </w:r>
      <w:r w:rsidR="00BA16E1">
        <w:tab/>
      </w:r>
      <w:r w:rsidR="00BA16E1">
        <w:tab/>
        <w:t xml:space="preserve">     Juozas Mažeika</w:t>
      </w:r>
      <w:r>
        <w:t xml:space="preserve">                                                                    </w:t>
      </w:r>
    </w:p>
    <w:p w:rsidR="0003289C" w:rsidRDefault="0003289C" w:rsidP="0003289C"/>
    <w:p w:rsidR="0003289C" w:rsidRDefault="0003289C" w:rsidP="0003289C"/>
    <w:p w:rsidR="0003289C" w:rsidRDefault="0003289C" w:rsidP="0003289C"/>
    <w:p w:rsidR="007F0B21" w:rsidRDefault="007F0B21"/>
    <w:p w:rsidR="007F0B21" w:rsidRDefault="007F0B21"/>
    <w:p w:rsidR="007F0B21" w:rsidRDefault="007F0B21"/>
    <w:p w:rsidR="00D31593" w:rsidRDefault="00D31593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BB2EF9" w:rsidRDefault="00BB2EF9" w:rsidP="00D31593"/>
    <w:p w:rsidR="00476022" w:rsidRDefault="00476022" w:rsidP="00D31593"/>
    <w:p w:rsidR="00476022" w:rsidRDefault="00476022" w:rsidP="00D31593"/>
    <w:p w:rsidR="007F0B21" w:rsidRDefault="006B5A8E" w:rsidP="00D31593">
      <w:r>
        <w:tab/>
      </w:r>
      <w:r>
        <w:tab/>
      </w:r>
    </w:p>
    <w:p w:rsidR="007F0B21" w:rsidRDefault="007F0B21">
      <w:r>
        <w:t>Daiva Šleiniutė</w:t>
      </w:r>
    </w:p>
    <w:sectPr w:rsidR="007F0B21" w:rsidSect="00D3159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9C"/>
    <w:rsid w:val="0003289C"/>
    <w:rsid w:val="00076F8B"/>
    <w:rsid w:val="00080639"/>
    <w:rsid w:val="000D5B4B"/>
    <w:rsid w:val="000E22C3"/>
    <w:rsid w:val="001A5174"/>
    <w:rsid w:val="00293FBB"/>
    <w:rsid w:val="002F6AC9"/>
    <w:rsid w:val="003157EB"/>
    <w:rsid w:val="00385203"/>
    <w:rsid w:val="003A62ED"/>
    <w:rsid w:val="003F2B0B"/>
    <w:rsid w:val="00417AD1"/>
    <w:rsid w:val="004350D6"/>
    <w:rsid w:val="00476022"/>
    <w:rsid w:val="004F7160"/>
    <w:rsid w:val="00512676"/>
    <w:rsid w:val="005716DE"/>
    <w:rsid w:val="00582D6A"/>
    <w:rsid w:val="005A0F37"/>
    <w:rsid w:val="00631407"/>
    <w:rsid w:val="00656DF4"/>
    <w:rsid w:val="006977D2"/>
    <w:rsid w:val="006B5A8E"/>
    <w:rsid w:val="007F0B21"/>
    <w:rsid w:val="008731A8"/>
    <w:rsid w:val="008A19D0"/>
    <w:rsid w:val="00902E16"/>
    <w:rsid w:val="009205DD"/>
    <w:rsid w:val="009A7F72"/>
    <w:rsid w:val="009C14B9"/>
    <w:rsid w:val="00AC71D8"/>
    <w:rsid w:val="00B42A8A"/>
    <w:rsid w:val="00BA16E1"/>
    <w:rsid w:val="00BB2EF9"/>
    <w:rsid w:val="00BD7902"/>
    <w:rsid w:val="00BE50A7"/>
    <w:rsid w:val="00BF3938"/>
    <w:rsid w:val="00C03D90"/>
    <w:rsid w:val="00C70D1C"/>
    <w:rsid w:val="00D31593"/>
    <w:rsid w:val="00D71C78"/>
    <w:rsid w:val="00DF071E"/>
    <w:rsid w:val="00E9356F"/>
    <w:rsid w:val="00EC7E00"/>
    <w:rsid w:val="00F5388B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3289C"/>
    <w:rPr>
      <w:sz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Default">
    <w:name w:val="Default"/>
    <w:rsid w:val="007F0B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3289C"/>
    <w:rPr>
      <w:sz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Default">
    <w:name w:val="Default"/>
    <w:rsid w:val="007F0B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2014-01-09T08:39:00Z</cp:lastPrinted>
  <dcterms:created xsi:type="dcterms:W3CDTF">2014-02-03T10:26:00Z</dcterms:created>
  <dcterms:modified xsi:type="dcterms:W3CDTF">2014-02-03T10:26:00Z</dcterms:modified>
</cp:coreProperties>
</file>