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317203DB" w:rsidR="001C20C1" w:rsidRPr="00A8151A" w:rsidRDefault="00FD7B46" w:rsidP="001C20C1">
            <w:r>
              <w:t>5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C872621" w14:textId="77777777" w:rsidR="00FD7B46" w:rsidRDefault="00FD7B46" w:rsidP="00FD7B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16 lentelė. </w:t>
      </w:r>
      <w:r w:rsidRPr="00FB4FEF">
        <w:rPr>
          <w:color w:val="000000"/>
        </w:rPr>
        <w:t>2026–2028 metų 5 Vietinio ūkio ir turto valdymo programos uždaviniai, priemonės, asignavimai ir kitos lėšos (tūkst. Eurų)</w:t>
      </w:r>
    </w:p>
    <w:p w14:paraId="77CE94F4" w14:textId="77777777" w:rsidR="00FD7B46" w:rsidRPr="00FB4FEF" w:rsidRDefault="00FD7B46" w:rsidP="00FD7B4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14684" w:type="dxa"/>
        <w:jc w:val="center"/>
        <w:tblLook w:val="04A0" w:firstRow="1" w:lastRow="0" w:firstColumn="1" w:lastColumn="0" w:noHBand="0" w:noVBand="1"/>
      </w:tblPr>
      <w:tblGrid>
        <w:gridCol w:w="2235"/>
        <w:gridCol w:w="4419"/>
        <w:gridCol w:w="2028"/>
        <w:gridCol w:w="1766"/>
        <w:gridCol w:w="2157"/>
        <w:gridCol w:w="2079"/>
      </w:tblGrid>
      <w:tr w:rsidR="00FD7B46" w14:paraId="750CFC97" w14:textId="77777777" w:rsidTr="00DC1024">
        <w:trPr>
          <w:trHeight w:val="493"/>
          <w:jc w:val="center"/>
        </w:trPr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B355418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4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7E7F582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8C25F6E" w14:textId="77777777" w:rsidR="00FD7B46" w:rsidRDefault="00FD7B46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3D3EBAE" w14:textId="77777777" w:rsidR="00FD7B46" w:rsidRDefault="00FD7B46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40561A2" w14:textId="77777777" w:rsidR="00FD7B46" w:rsidRDefault="00FD7B46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7F3B26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FD7B46" w14:paraId="42B7A1D5" w14:textId="77777777" w:rsidTr="00DC1024">
        <w:trPr>
          <w:trHeight w:val="159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E431A41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F52EA95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AFE2E18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43B3200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F9F766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994F63F" w14:textId="77777777" w:rsidR="00FD7B46" w:rsidRDefault="00FD7B46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FD7B46" w14:paraId="2D76057B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8452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14AF9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bendruomenių iniciatyvas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6049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9A7E9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F7B5CE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6945A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581BD240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D0FC9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2.1.2.10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134C2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Sodininkų bendrijų rėmimas 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DBF4D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0B0D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DB12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10438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7FC2781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5DCF78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ED0FD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Plėsti ir modernizuoti energetikos ir šilumos energijos tiekimo infrastruktūrą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5EF32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36123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521D7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023D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6D796C9E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45A60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3.1.2.1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BFEE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šilumos ir karšto vandens sistemų eksploatavimas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BE983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26E1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648B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405E96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959175C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8D837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9BA8B3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Atnaujinti ir modernizuoti gyvenamuosius namus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3920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5D67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A11E05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0985A6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532C7CC7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1E709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3.1.3.2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90A1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namų atnaujinimas (modernizavimas) ir bendrijų steigimo skatinimas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56C6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B6C0C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D0C02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2881C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DE10F7D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BB9A1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D3F6F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77F88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46823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0BD791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988C7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6426D66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BF60B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AD05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Atliekų tvarkymo sistemos organizavimas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7C3B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7B439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C734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3F8E4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2.1.1.2</w:t>
            </w:r>
          </w:p>
        </w:tc>
      </w:tr>
      <w:tr w:rsidR="00FD7B46" w14:paraId="67C60192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BA497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961A1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Geriamojo vandens tiekimo ir nuotekų tvarkymo infrastruktūros objektų statybos finansavimas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380AD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C6003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9C33E6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FCC1B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2.1.1.1</w:t>
            </w:r>
          </w:p>
        </w:tc>
      </w:tr>
      <w:tr w:rsidR="00FD7B46" w14:paraId="15A0DD1A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72F1B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3.1.4.26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16FC53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Daugiabučių gyvenamųjų namų teritorijos tvarkymo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AA3A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499D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F20C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9514D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0E9C45DC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EF80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DE642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Gyvūnų globos bei varninių paukščių populiacijos reguliavimas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C730EA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C710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8E23A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8B85E5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5C772A9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0CE1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3.1.4.4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EC83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aplinkos apsaugos rėmimo specialiosios programos įgyvendinimas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33652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C8973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1B30E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EF55A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2899BCBF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8685B3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3.1.5.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408BC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Skatinti darnų judumą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8FCC91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9811,90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A7C05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9205,48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A8A0E7C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8945,48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5A9F2F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0B61F24D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A9BB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3.1.5.11 (TP)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2334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Pėsčiųjų ir dviračių takų tvarkymas ir plėtra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6B8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F6B52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4E8A0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390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FD7B46" w14:paraId="58332322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93A41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3.1.5.12 (TP)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CB7FD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Kompensacijų už lengvatinį keleivių vežimą ir vežėjų nuostolių maršrutuose mokėjimas  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B3FB9" w14:textId="77777777" w:rsidR="00FD7B46" w:rsidRPr="00E678FC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E678FC">
              <w:rPr>
                <w:color w:val="000000"/>
                <w:sz w:val="20"/>
                <w:szCs w:val="20"/>
              </w:rPr>
              <w:t xml:space="preserve"> 2506,00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87BBF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2300,00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CFF24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2600,00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8E67DC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B7352B4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7C2BE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3.1.5.13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6C260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Eismo saugumo priemonių diegimas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B9E0F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23702"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9BA6B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70788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8B276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47D81FBA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8845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3.1.5.41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3A5D0A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Vietinės reikšmės kelių rekonstravimo ir remonto projektų finansavimas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03B80" w14:textId="1BFD8830" w:rsidR="00FD7B46" w:rsidRP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D7B46">
              <w:rPr>
                <w:color w:val="000000"/>
                <w:sz w:val="20"/>
                <w:szCs w:val="20"/>
              </w:rPr>
              <w:t>1424,30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7626F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181A5C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813B1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FD7B46" w14:paraId="186CD1E2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605C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3.1.5.46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869A7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 priežiūra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9F4A6" w14:textId="4958EC72" w:rsidR="00FD7B46" w:rsidRP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D7B46">
              <w:rPr>
                <w:color w:val="000000"/>
                <w:sz w:val="20"/>
                <w:szCs w:val="20"/>
              </w:rPr>
              <w:t xml:space="preserve"> 1243,10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B5B00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EC88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1084,38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06985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39CAD96B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C9848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3.1.5.47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AB914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Vietinių kelių bei gatvių, tiltų projektavimas, tiesimas, rekonstrukcija, remontas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B1394" w14:textId="77777777" w:rsidR="00FD7B46" w:rsidRPr="005A391C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5A391C">
              <w:rPr>
                <w:color w:val="000000"/>
                <w:sz w:val="20"/>
                <w:szCs w:val="20"/>
              </w:rPr>
              <w:t>4468,10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FACA09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5256,10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5C117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4656,10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D7915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2.1.2.1</w:t>
            </w:r>
          </w:p>
        </w:tc>
      </w:tr>
      <w:tr w:rsidR="00FD7B46" w14:paraId="30793DF1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03BFF4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3.1.5.52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7C490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Perėjimo per geležinkelį Palangos g., Kretingos m. statyba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6CA8BE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27876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40F05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612FF2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0C7A0899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A1706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4.1.1.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621E2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tinkamą savivaldybės turto administravimą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2C1B0E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6D43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7D34A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19627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1BD7D7E9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8926D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4.1.1.5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625F5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valdomo turto vertinimas, inventorizavimas, teisinis registravimas ir kitos paslaugos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AF0FB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BCA3E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A6626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2D6711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5BC6B3A8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2CC3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E1AAF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Modernizuoti vietos ūkį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8435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BF4EA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1F711A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2BFD9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551CD2D6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E72D5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4.1.2.3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33F5D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įmonių modernizavimas ir technikos atnaujinimas 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2CE3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D0DEF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C656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A5F74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1B419DD3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1329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E6BF9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1143D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2277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B13974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5F194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60C21C71" w14:textId="77777777" w:rsidTr="00DC1024">
        <w:trPr>
          <w:trHeight w:val="37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06013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4.2.3.9 (TP)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828A21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Valstybės garantijų nuomininkams vykdymas 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9C391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078A0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08224" w14:textId="77777777" w:rsidR="00FD7B46" w:rsidRDefault="00FD7B46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D8E1E" w14:textId="77777777" w:rsidR="00FD7B46" w:rsidRDefault="00FD7B46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D7B46" w14:paraId="1C73E129" w14:textId="77777777" w:rsidTr="00DC1024">
        <w:trPr>
          <w:trHeight w:val="235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CA0B85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8B972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F12DF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10889,30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3C14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10395,00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B0A47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9285,00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C609D3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0448104C" w14:textId="77777777" w:rsidTr="00DC1024">
        <w:trPr>
          <w:trHeight w:val="151"/>
          <w:jc w:val="center"/>
        </w:trPr>
        <w:tc>
          <w:tcPr>
            <w:tcW w:w="223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19EE3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1893EC3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2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97F95" w14:textId="77777777" w:rsidR="00FD7B46" w:rsidRPr="00E678FC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323702">
              <w:rPr>
                <w:color w:val="000000"/>
                <w:sz w:val="18"/>
                <w:szCs w:val="18"/>
              </w:rPr>
              <w:t>10757,00</w:t>
            </w:r>
          </w:p>
        </w:tc>
        <w:tc>
          <w:tcPr>
            <w:tcW w:w="176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02834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10341,00</w:t>
            </w:r>
          </w:p>
        </w:tc>
        <w:tc>
          <w:tcPr>
            <w:tcW w:w="21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35D9F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9231,00</w:t>
            </w:r>
          </w:p>
        </w:tc>
        <w:tc>
          <w:tcPr>
            <w:tcW w:w="20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B6F42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451C5317" w14:textId="77777777" w:rsidTr="00DC1024">
        <w:trPr>
          <w:trHeight w:val="295"/>
          <w:jc w:val="center"/>
        </w:trPr>
        <w:tc>
          <w:tcPr>
            <w:tcW w:w="223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5D480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D628BE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2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5A643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83CBF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AF2E26" w14:textId="77777777" w:rsidR="00FD7B46" w:rsidRDefault="00FD7B46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A3B94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7B46" w14:paraId="79F22FF9" w14:textId="77777777" w:rsidTr="00DC1024">
        <w:trPr>
          <w:trHeight w:val="280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C6747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30B65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92484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ABB7C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77497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A097F4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30943B8C" w14:textId="77777777" w:rsidTr="00DC1024">
        <w:trPr>
          <w:trHeight w:val="20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75678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D32E8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6A4AE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74,30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E87C1B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DE9ED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342C4D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6E0A4AAF" w14:textId="77777777" w:rsidTr="00DC1024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D3ED4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0241C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5F886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C08EA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1EE9D9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FE18CD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4C0439E5" w14:textId="77777777" w:rsidTr="00DC1024">
        <w:trPr>
          <w:trHeight w:val="212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01017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60736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DFA00D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BC8E6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6DF8C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AB5FA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311A82FB" w14:textId="77777777" w:rsidTr="00DC1024">
        <w:trPr>
          <w:trHeight w:val="531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DEC9E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DB4ED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Kelių priežiūros ir plėtros programos lėšos, Valstybės biudžeto lėšos)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CD8C9" w14:textId="77777777" w:rsidR="00FD7B46" w:rsidRPr="00641FC0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2762,60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57DD3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78C339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2730,50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624B1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08F4FE8E" w14:textId="77777777" w:rsidTr="00DC1024">
        <w:trPr>
          <w:trHeight w:val="288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1F9825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1CAFCA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0A4E3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13651,90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25D66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13125,50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5F017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12015,50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87AA0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004E2017" w14:textId="77777777" w:rsidTr="00DC1024">
        <w:trPr>
          <w:trHeight w:val="303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64A6E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22FD1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2162F5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E188F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111B2" w14:textId="77777777" w:rsidR="00FD7B46" w:rsidRDefault="00FD7B46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0BB4B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D7B46" w14:paraId="3241E2AF" w14:textId="77777777" w:rsidTr="00DC1024">
        <w:trPr>
          <w:trHeight w:val="554"/>
          <w:jc w:val="center"/>
        </w:trPr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1BEF0" w14:textId="77777777" w:rsidR="00FD7B46" w:rsidRDefault="00FD7B46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76D9F4" w14:textId="77777777" w:rsidR="00FD7B46" w:rsidRDefault="00FD7B46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94228F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4408,00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E9547" w14:textId="77777777" w:rsidR="00FD7B46" w:rsidRPr="00E678FC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-506,40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189A8" w14:textId="77777777" w:rsidR="00FD7B46" w:rsidRDefault="00FD7B46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-1110,00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AA2BD" w14:textId="77777777" w:rsidR="00FD7B46" w:rsidRDefault="00FD7B46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3BED4" w14:textId="77777777" w:rsidR="00A64930" w:rsidRDefault="00A64930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0C45609E" w14:textId="77777777" w:rsidR="00A64930" w:rsidRDefault="00A64930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C8418" w14:textId="77777777" w:rsidR="00A64930" w:rsidRDefault="00A64930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1D024433" w14:textId="77777777" w:rsidR="00A64930" w:rsidRDefault="00A64930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4930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B46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2538</Words>
  <Characters>1448</Characters>
  <Application>Microsoft Office Word</Application>
  <DocSecurity>0</DocSecurity>
  <Lines>12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9</cp:revision>
  <cp:lastPrinted>2024-02-08T07:21:00Z</cp:lastPrinted>
  <dcterms:created xsi:type="dcterms:W3CDTF">2026-05-20T08:17:00Z</dcterms:created>
  <dcterms:modified xsi:type="dcterms:W3CDTF">2026-09-15T11:46:00Z</dcterms:modified>
</cp:coreProperties>
</file>