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19FD4" w14:textId="032E3129" w:rsidR="009D6C02" w:rsidRDefault="009D6C02" w:rsidP="009D6C02">
      <w:pPr>
        <w:jc w:val="right"/>
        <w:rPr>
          <w:b/>
          <w:bCs/>
          <w:sz w:val="24"/>
          <w:szCs w:val="24"/>
        </w:rPr>
      </w:pPr>
    </w:p>
    <w:p w14:paraId="078485C1" w14:textId="77777777" w:rsidR="00AF3F08" w:rsidRPr="00AF3F08" w:rsidRDefault="00AF3F08" w:rsidP="009D6C02">
      <w:pPr>
        <w:jc w:val="right"/>
        <w:rPr>
          <w:b/>
          <w:bCs/>
          <w:sz w:val="24"/>
          <w:szCs w:val="24"/>
        </w:rPr>
      </w:pPr>
    </w:p>
    <w:p w14:paraId="7847E2C6" w14:textId="265945FC" w:rsidR="00663116" w:rsidRPr="008371AA" w:rsidRDefault="000E24CE" w:rsidP="00297332">
      <w:pPr>
        <w:tabs>
          <w:tab w:val="left" w:pos="4820"/>
          <w:tab w:val="left" w:pos="5103"/>
          <w:tab w:val="left" w:pos="5387"/>
        </w:tabs>
        <w:outlineLvl w:val="0"/>
        <w:rPr>
          <w:rFonts w:eastAsia="Times New Roman"/>
          <w:bCs/>
          <w:kern w:val="36"/>
          <w:sz w:val="24"/>
          <w:szCs w:val="24"/>
        </w:rPr>
      </w:pPr>
      <w:r>
        <w:rPr>
          <w:rFonts w:eastAsia="Times New Roman"/>
          <w:bCs/>
          <w:kern w:val="36"/>
          <w:sz w:val="24"/>
          <w:szCs w:val="24"/>
        </w:rPr>
        <w:tab/>
      </w:r>
      <w:r w:rsidR="00297332">
        <w:rPr>
          <w:rFonts w:eastAsia="Times New Roman"/>
          <w:bCs/>
          <w:kern w:val="36"/>
          <w:sz w:val="24"/>
          <w:szCs w:val="24"/>
        </w:rPr>
        <w:tab/>
      </w:r>
      <w:r w:rsidR="00663116" w:rsidRPr="008371AA">
        <w:rPr>
          <w:rFonts w:eastAsia="Times New Roman"/>
          <w:bCs/>
          <w:kern w:val="36"/>
          <w:sz w:val="24"/>
          <w:szCs w:val="24"/>
        </w:rPr>
        <w:t>PATVIRTINTA</w:t>
      </w:r>
    </w:p>
    <w:p w14:paraId="78D3D005" w14:textId="49DEA817" w:rsidR="00663116" w:rsidRPr="008371AA" w:rsidRDefault="00C17221" w:rsidP="00297332">
      <w:pPr>
        <w:tabs>
          <w:tab w:val="left" w:pos="4820"/>
          <w:tab w:val="left" w:pos="5103"/>
          <w:tab w:val="left" w:pos="5387"/>
        </w:tabs>
        <w:outlineLvl w:val="0"/>
        <w:rPr>
          <w:rFonts w:eastAsia="Times New Roman"/>
          <w:bCs/>
          <w:kern w:val="36"/>
          <w:sz w:val="24"/>
          <w:szCs w:val="24"/>
        </w:rPr>
      </w:pPr>
      <w:r>
        <w:rPr>
          <w:rFonts w:eastAsia="Times New Roman"/>
          <w:bCs/>
          <w:kern w:val="36"/>
          <w:sz w:val="24"/>
          <w:szCs w:val="24"/>
        </w:rPr>
        <w:tab/>
      </w:r>
      <w:r w:rsidR="00297332">
        <w:rPr>
          <w:rFonts w:eastAsia="Times New Roman"/>
          <w:bCs/>
          <w:kern w:val="36"/>
          <w:sz w:val="24"/>
          <w:szCs w:val="24"/>
        </w:rPr>
        <w:tab/>
      </w:r>
      <w:r w:rsidR="00663116" w:rsidRPr="008371AA">
        <w:rPr>
          <w:rFonts w:eastAsia="Times New Roman"/>
          <w:bCs/>
          <w:kern w:val="36"/>
          <w:sz w:val="24"/>
          <w:szCs w:val="24"/>
        </w:rPr>
        <w:t>Kretingos rajono savivaldybės tarybos</w:t>
      </w:r>
    </w:p>
    <w:p w14:paraId="35139283" w14:textId="7DE3687F" w:rsidR="000E24CE" w:rsidRDefault="00C17221" w:rsidP="00297332">
      <w:pPr>
        <w:tabs>
          <w:tab w:val="left" w:pos="4820"/>
          <w:tab w:val="left" w:pos="5103"/>
          <w:tab w:val="left" w:pos="5387"/>
        </w:tabs>
        <w:outlineLvl w:val="0"/>
        <w:rPr>
          <w:rFonts w:eastAsia="Times New Roman"/>
          <w:bCs/>
          <w:kern w:val="36"/>
          <w:sz w:val="24"/>
          <w:szCs w:val="24"/>
        </w:rPr>
      </w:pPr>
      <w:r>
        <w:rPr>
          <w:rFonts w:eastAsia="Times New Roman"/>
          <w:bCs/>
          <w:kern w:val="36"/>
          <w:sz w:val="24"/>
          <w:szCs w:val="24"/>
        </w:rPr>
        <w:tab/>
      </w:r>
      <w:r w:rsidR="00297332">
        <w:rPr>
          <w:rFonts w:eastAsia="Times New Roman"/>
          <w:bCs/>
          <w:kern w:val="36"/>
          <w:sz w:val="24"/>
          <w:szCs w:val="24"/>
        </w:rPr>
        <w:tab/>
      </w:r>
      <w:r w:rsidR="00663116" w:rsidRPr="008371AA">
        <w:rPr>
          <w:rFonts w:eastAsia="Times New Roman"/>
          <w:bCs/>
          <w:kern w:val="36"/>
          <w:sz w:val="24"/>
          <w:szCs w:val="24"/>
        </w:rPr>
        <w:t xml:space="preserve">2014 m. gruodžio </w:t>
      </w:r>
      <w:r w:rsidR="008371AA" w:rsidRPr="008371AA">
        <w:rPr>
          <w:rFonts w:eastAsia="Times New Roman"/>
          <w:bCs/>
          <w:kern w:val="36"/>
          <w:sz w:val="24"/>
          <w:szCs w:val="24"/>
        </w:rPr>
        <w:t>18</w:t>
      </w:r>
      <w:r w:rsidR="00663116" w:rsidRPr="008371AA">
        <w:rPr>
          <w:rFonts w:eastAsia="Times New Roman"/>
          <w:bCs/>
          <w:kern w:val="36"/>
          <w:sz w:val="24"/>
          <w:szCs w:val="24"/>
        </w:rPr>
        <w:t xml:space="preserve"> d. sprendimu Nr. T2</w:t>
      </w:r>
      <w:r w:rsidR="008371AA" w:rsidRPr="008371AA">
        <w:rPr>
          <w:rFonts w:eastAsia="Times New Roman"/>
          <w:bCs/>
          <w:kern w:val="36"/>
          <w:sz w:val="24"/>
          <w:szCs w:val="24"/>
        </w:rPr>
        <w:t>-</w:t>
      </w:r>
      <w:r w:rsidR="000E24CE">
        <w:rPr>
          <w:rFonts w:eastAsia="Times New Roman"/>
          <w:bCs/>
          <w:kern w:val="36"/>
          <w:sz w:val="24"/>
          <w:szCs w:val="24"/>
        </w:rPr>
        <w:t>392</w:t>
      </w:r>
    </w:p>
    <w:p w14:paraId="679CE65A" w14:textId="1E80B804" w:rsidR="000E24CE" w:rsidRPr="008371AA" w:rsidRDefault="000E24CE" w:rsidP="00297332">
      <w:pPr>
        <w:tabs>
          <w:tab w:val="left" w:pos="4820"/>
          <w:tab w:val="left" w:pos="5103"/>
          <w:tab w:val="left" w:pos="5387"/>
        </w:tabs>
        <w:ind w:left="5103"/>
        <w:outlineLvl w:val="0"/>
        <w:rPr>
          <w:rFonts w:eastAsia="Times New Roman"/>
          <w:bCs/>
          <w:kern w:val="36"/>
          <w:sz w:val="24"/>
          <w:szCs w:val="24"/>
        </w:rPr>
      </w:pPr>
      <w:r>
        <w:rPr>
          <w:rFonts w:eastAsia="Times New Roman"/>
          <w:bCs/>
          <w:kern w:val="36"/>
          <w:sz w:val="24"/>
          <w:szCs w:val="24"/>
        </w:rPr>
        <w:t xml:space="preserve">(Kretingos rajono savivaldybės tarybos 2026 m. rugsėjo </w:t>
      </w:r>
      <w:r w:rsidR="00297332">
        <w:rPr>
          <w:rFonts w:eastAsia="Times New Roman"/>
          <w:bCs/>
          <w:kern w:val="36"/>
          <w:sz w:val="24"/>
          <w:szCs w:val="24"/>
        </w:rPr>
        <w:t xml:space="preserve">  </w:t>
      </w:r>
      <w:r>
        <w:rPr>
          <w:rFonts w:eastAsia="Times New Roman"/>
          <w:bCs/>
          <w:kern w:val="36"/>
          <w:sz w:val="24"/>
          <w:szCs w:val="24"/>
        </w:rPr>
        <w:t xml:space="preserve"> d. sprendimo Nr. T2-     redakcija)</w:t>
      </w:r>
    </w:p>
    <w:p w14:paraId="6711B115" w14:textId="77777777" w:rsidR="00663116" w:rsidRPr="008371AA" w:rsidRDefault="00663116" w:rsidP="00663116">
      <w:pPr>
        <w:jc w:val="center"/>
        <w:rPr>
          <w:bCs/>
          <w:sz w:val="24"/>
          <w:szCs w:val="24"/>
        </w:rPr>
      </w:pPr>
    </w:p>
    <w:p w14:paraId="2CC34EDE" w14:textId="77777777" w:rsidR="00663116" w:rsidRPr="00663116" w:rsidRDefault="00663116" w:rsidP="00663116">
      <w:pPr>
        <w:jc w:val="center"/>
        <w:rPr>
          <w:b/>
          <w:bCs/>
          <w:sz w:val="24"/>
          <w:szCs w:val="24"/>
        </w:rPr>
      </w:pPr>
      <w:r w:rsidRPr="00663116">
        <w:rPr>
          <w:b/>
          <w:bCs/>
          <w:sz w:val="24"/>
          <w:szCs w:val="24"/>
        </w:rPr>
        <w:t xml:space="preserve">KRETINGOS RAJONO SAVIVALDYBEI </w:t>
      </w:r>
      <w:r w:rsidRPr="00663116">
        <w:rPr>
          <w:b/>
          <w:sz w:val="24"/>
          <w:szCs w:val="24"/>
        </w:rPr>
        <w:t xml:space="preserve">NUOSAVYBĖS TEISE PRIKLAUSANČIO </w:t>
      </w:r>
      <w:r w:rsidRPr="00663116">
        <w:rPr>
          <w:b/>
          <w:bCs/>
          <w:sz w:val="24"/>
          <w:szCs w:val="24"/>
        </w:rPr>
        <w:t>ILGALAIKIO MATERIALIOJO TURTO ĮKEITIMO TVARKOS APRAŠAS</w:t>
      </w:r>
    </w:p>
    <w:p w14:paraId="5BB56520" w14:textId="77777777" w:rsidR="00663116" w:rsidRPr="00663116" w:rsidRDefault="00663116" w:rsidP="00663116">
      <w:pPr>
        <w:jc w:val="center"/>
        <w:rPr>
          <w:b/>
          <w:sz w:val="24"/>
          <w:szCs w:val="24"/>
        </w:rPr>
      </w:pPr>
    </w:p>
    <w:p w14:paraId="58F56B98" w14:textId="77777777" w:rsidR="00663116" w:rsidRPr="00395682" w:rsidRDefault="00395682" w:rsidP="00395682">
      <w:pPr>
        <w:pStyle w:val="Sraopastraipa"/>
        <w:spacing w:after="0" w:line="240" w:lineRule="auto"/>
        <w:ind w:left="1080"/>
        <w:jc w:val="center"/>
        <w:outlineLvl w:val="1"/>
        <w:rPr>
          <w:rFonts w:ascii="Times New Roman" w:hAnsi="Times New Roman" w:cs="Times New Roman"/>
          <w:b/>
          <w:bCs/>
          <w:sz w:val="24"/>
          <w:szCs w:val="24"/>
          <w:lang w:eastAsia="lt-LT"/>
        </w:rPr>
      </w:pPr>
      <w:r>
        <w:rPr>
          <w:rFonts w:ascii="Times New Roman" w:hAnsi="Times New Roman" w:cs="Times New Roman"/>
          <w:b/>
          <w:bCs/>
          <w:sz w:val="24"/>
          <w:szCs w:val="24"/>
          <w:lang w:eastAsia="lt-LT"/>
        </w:rPr>
        <w:t xml:space="preserve">I. </w:t>
      </w:r>
      <w:r w:rsidR="00663116" w:rsidRPr="00395682">
        <w:rPr>
          <w:rFonts w:ascii="Times New Roman" w:hAnsi="Times New Roman" w:cs="Times New Roman"/>
          <w:b/>
          <w:bCs/>
          <w:sz w:val="24"/>
          <w:szCs w:val="24"/>
          <w:lang w:eastAsia="lt-LT"/>
        </w:rPr>
        <w:t>BENDROSIOS NUOSTATOS</w:t>
      </w:r>
    </w:p>
    <w:p w14:paraId="5A2D806E" w14:textId="77777777" w:rsidR="00663116" w:rsidRPr="001A462B" w:rsidRDefault="00663116" w:rsidP="00663116">
      <w:pPr>
        <w:ind w:left="360"/>
        <w:outlineLvl w:val="1"/>
        <w:rPr>
          <w:b/>
          <w:bCs/>
          <w:sz w:val="24"/>
          <w:szCs w:val="24"/>
        </w:rPr>
      </w:pPr>
    </w:p>
    <w:p w14:paraId="1EA4F07A" w14:textId="6F6C8719" w:rsidR="00663116" w:rsidRPr="001A462B" w:rsidRDefault="00663116" w:rsidP="00663116">
      <w:pPr>
        <w:ind w:firstLine="851"/>
        <w:jc w:val="both"/>
        <w:rPr>
          <w:sz w:val="24"/>
          <w:szCs w:val="24"/>
        </w:rPr>
      </w:pPr>
      <w:r w:rsidRPr="001A462B">
        <w:rPr>
          <w:sz w:val="24"/>
          <w:szCs w:val="24"/>
        </w:rPr>
        <w:t>1.</w:t>
      </w:r>
      <w:r>
        <w:rPr>
          <w:sz w:val="24"/>
          <w:szCs w:val="24"/>
        </w:rPr>
        <w:t xml:space="preserve"> Kretingos rajono savivaldybei nuosavybės teise priklausančio </w:t>
      </w:r>
      <w:r w:rsidRPr="001A462B">
        <w:rPr>
          <w:sz w:val="24"/>
          <w:szCs w:val="24"/>
        </w:rPr>
        <w:t>ilgalaikio materialiojo turto</w:t>
      </w:r>
      <w:r>
        <w:rPr>
          <w:sz w:val="24"/>
          <w:szCs w:val="24"/>
        </w:rPr>
        <w:t xml:space="preserve"> </w:t>
      </w:r>
      <w:r w:rsidRPr="001A462B">
        <w:rPr>
          <w:sz w:val="24"/>
          <w:szCs w:val="24"/>
        </w:rPr>
        <w:t xml:space="preserve">įkeitimo tvarkos aprašas (toliau – Aprašas) reglamentuoja </w:t>
      </w:r>
      <w:r>
        <w:rPr>
          <w:sz w:val="24"/>
          <w:szCs w:val="24"/>
        </w:rPr>
        <w:t>Kretingos rajono</w:t>
      </w:r>
      <w:r w:rsidRPr="001A462B">
        <w:rPr>
          <w:sz w:val="24"/>
          <w:szCs w:val="24"/>
        </w:rPr>
        <w:t xml:space="preserve"> savivaldybei (toliau – Savivaldybė) nuosavybės teise priklausančio ilgalaikio materialiojo turto įkeitimo </w:t>
      </w:r>
      <w:r w:rsidR="000E24CE">
        <w:rPr>
          <w:sz w:val="24"/>
          <w:szCs w:val="24"/>
        </w:rPr>
        <w:t>tvarką</w:t>
      </w:r>
      <w:r w:rsidRPr="001A462B">
        <w:rPr>
          <w:sz w:val="24"/>
          <w:szCs w:val="24"/>
        </w:rPr>
        <w:t xml:space="preserve"> ir procedūras.</w:t>
      </w:r>
    </w:p>
    <w:p w14:paraId="55837A7B" w14:textId="59FDCB51" w:rsidR="00663116" w:rsidRDefault="00663116" w:rsidP="000E24CE">
      <w:pPr>
        <w:ind w:firstLine="851"/>
        <w:jc w:val="both"/>
        <w:rPr>
          <w:sz w:val="24"/>
          <w:szCs w:val="24"/>
        </w:rPr>
      </w:pPr>
      <w:r w:rsidRPr="001A462B">
        <w:rPr>
          <w:sz w:val="24"/>
          <w:szCs w:val="24"/>
        </w:rPr>
        <w:t>2.</w:t>
      </w:r>
      <w:r>
        <w:rPr>
          <w:sz w:val="24"/>
          <w:szCs w:val="24"/>
        </w:rPr>
        <w:t xml:space="preserve"> </w:t>
      </w:r>
      <w:r w:rsidR="000E24CE" w:rsidRPr="00846766">
        <w:rPr>
          <w:sz w:val="24"/>
          <w:szCs w:val="24"/>
        </w:rPr>
        <w:t>Apraše vartojamos sąvokos atitinka Lietuvos Respublikos valstybės ir savivaldybių turto valdymo, naudojimo ir disponavimo juo įstatyme ir Lietuvos Respublikos civiliniame kodekse vartojamas sąvokas</w:t>
      </w:r>
    </w:p>
    <w:p w14:paraId="2FFEB041" w14:textId="06994036" w:rsidR="00663116" w:rsidRPr="001A462B" w:rsidRDefault="000E24CE" w:rsidP="00663116">
      <w:pPr>
        <w:ind w:firstLine="851"/>
        <w:jc w:val="both"/>
        <w:rPr>
          <w:sz w:val="24"/>
          <w:szCs w:val="24"/>
        </w:rPr>
      </w:pPr>
      <w:r>
        <w:rPr>
          <w:sz w:val="24"/>
          <w:szCs w:val="24"/>
        </w:rPr>
        <w:t>3</w:t>
      </w:r>
      <w:r w:rsidR="00663116" w:rsidRPr="001A462B">
        <w:rPr>
          <w:sz w:val="24"/>
          <w:szCs w:val="24"/>
        </w:rPr>
        <w:t>.</w:t>
      </w:r>
      <w:r w:rsidR="00663116">
        <w:rPr>
          <w:sz w:val="24"/>
          <w:szCs w:val="24"/>
        </w:rPr>
        <w:t xml:space="preserve"> </w:t>
      </w:r>
      <w:r w:rsidR="00663116" w:rsidRPr="001A462B">
        <w:rPr>
          <w:sz w:val="24"/>
          <w:szCs w:val="24"/>
        </w:rPr>
        <w:t>Savivaldybei nuosavybės teise priklausančio turto savininko funkcijas, vadovaudamasi Lietuvos Respublikos įstatymais,</w:t>
      </w:r>
      <w:r w:rsidR="00663116">
        <w:rPr>
          <w:sz w:val="24"/>
          <w:szCs w:val="24"/>
        </w:rPr>
        <w:t xml:space="preserve"> </w:t>
      </w:r>
      <w:r w:rsidR="00663116" w:rsidRPr="001A462B">
        <w:rPr>
          <w:sz w:val="24"/>
          <w:szCs w:val="24"/>
        </w:rPr>
        <w:t>įgyvendina Savivaldybės taryba.</w:t>
      </w:r>
    </w:p>
    <w:p w14:paraId="58BC72D9" w14:textId="10191B29" w:rsidR="00663116" w:rsidRPr="001A462B" w:rsidRDefault="000E24CE" w:rsidP="00663116">
      <w:pPr>
        <w:ind w:firstLine="851"/>
        <w:jc w:val="both"/>
        <w:rPr>
          <w:sz w:val="24"/>
          <w:szCs w:val="24"/>
        </w:rPr>
      </w:pPr>
      <w:r>
        <w:rPr>
          <w:sz w:val="24"/>
          <w:szCs w:val="24"/>
        </w:rPr>
        <w:t>4</w:t>
      </w:r>
      <w:r w:rsidR="00663116" w:rsidRPr="001A462B">
        <w:rPr>
          <w:sz w:val="24"/>
          <w:szCs w:val="24"/>
        </w:rPr>
        <w:t>.</w:t>
      </w:r>
      <w:r w:rsidR="00663116">
        <w:rPr>
          <w:sz w:val="24"/>
          <w:szCs w:val="24"/>
        </w:rPr>
        <w:t xml:space="preserve"> </w:t>
      </w:r>
      <w:r w:rsidR="00663116" w:rsidRPr="001A462B">
        <w:rPr>
          <w:sz w:val="24"/>
          <w:szCs w:val="24"/>
        </w:rPr>
        <w:t>Savivaldybės ilgalaikis materialusis turtas</w:t>
      </w:r>
      <w:r w:rsidR="00D91EC7">
        <w:rPr>
          <w:sz w:val="24"/>
          <w:szCs w:val="24"/>
        </w:rPr>
        <w:t xml:space="preserve"> </w:t>
      </w:r>
      <w:r w:rsidR="00663116" w:rsidRPr="001A462B">
        <w:rPr>
          <w:sz w:val="24"/>
          <w:szCs w:val="24"/>
        </w:rPr>
        <w:t>yra:</w:t>
      </w:r>
    </w:p>
    <w:p w14:paraId="508EC260" w14:textId="1BB2DBBD" w:rsidR="00663116" w:rsidRPr="001A462B" w:rsidRDefault="000E24CE" w:rsidP="00663116">
      <w:pPr>
        <w:ind w:firstLine="851"/>
        <w:jc w:val="both"/>
        <w:rPr>
          <w:sz w:val="24"/>
          <w:szCs w:val="24"/>
        </w:rPr>
      </w:pPr>
      <w:r>
        <w:rPr>
          <w:sz w:val="24"/>
          <w:szCs w:val="24"/>
        </w:rPr>
        <w:t>4</w:t>
      </w:r>
      <w:r w:rsidR="00663116" w:rsidRPr="001A462B">
        <w:rPr>
          <w:sz w:val="24"/>
          <w:szCs w:val="24"/>
        </w:rPr>
        <w:t>.1.</w:t>
      </w:r>
      <w:r w:rsidR="00663116">
        <w:rPr>
          <w:sz w:val="24"/>
          <w:szCs w:val="24"/>
        </w:rPr>
        <w:t xml:space="preserve"> </w:t>
      </w:r>
      <w:r w:rsidR="00F51C09" w:rsidRPr="001A462B">
        <w:rPr>
          <w:sz w:val="24"/>
          <w:szCs w:val="24"/>
        </w:rPr>
        <w:t xml:space="preserve">žemė, </w:t>
      </w:r>
      <w:r w:rsidR="00EB3FD5">
        <w:rPr>
          <w:sz w:val="24"/>
          <w:szCs w:val="24"/>
        </w:rPr>
        <w:t>keliai, miškai, parkai, kultūros paveldo objektai</w:t>
      </w:r>
      <w:r w:rsidR="00663116" w:rsidRPr="001A462B">
        <w:rPr>
          <w:sz w:val="24"/>
          <w:szCs w:val="24"/>
        </w:rPr>
        <w:t>, nuosavybės teise priklausantys Savivaldybei;</w:t>
      </w:r>
    </w:p>
    <w:p w14:paraId="0FC3CB06" w14:textId="6AD765E4" w:rsidR="00663116" w:rsidRPr="001A462B" w:rsidRDefault="000E24CE" w:rsidP="00663116">
      <w:pPr>
        <w:ind w:firstLine="851"/>
        <w:jc w:val="both"/>
        <w:rPr>
          <w:sz w:val="24"/>
          <w:szCs w:val="24"/>
        </w:rPr>
      </w:pPr>
      <w:r>
        <w:rPr>
          <w:sz w:val="24"/>
          <w:szCs w:val="24"/>
        </w:rPr>
        <w:t>4</w:t>
      </w:r>
      <w:r w:rsidR="00663116" w:rsidRPr="001A462B">
        <w:rPr>
          <w:sz w:val="24"/>
          <w:szCs w:val="24"/>
        </w:rPr>
        <w:t>.2.</w:t>
      </w:r>
      <w:r w:rsidR="00663116">
        <w:rPr>
          <w:sz w:val="24"/>
          <w:szCs w:val="24"/>
        </w:rPr>
        <w:t xml:space="preserve"> </w:t>
      </w:r>
      <w:r w:rsidR="00EB3FD5">
        <w:rPr>
          <w:sz w:val="24"/>
          <w:szCs w:val="24"/>
        </w:rPr>
        <w:t>statiniai, patalpos ar jų dalys, kiti nekilnojamieji daiktai</w:t>
      </w:r>
      <w:r w:rsidR="00663116" w:rsidRPr="001A462B">
        <w:rPr>
          <w:sz w:val="24"/>
          <w:szCs w:val="24"/>
        </w:rPr>
        <w:t>, nuosavybės teise priklausantys Savivaldybei;</w:t>
      </w:r>
    </w:p>
    <w:p w14:paraId="6550591A" w14:textId="7E255445" w:rsidR="00663116" w:rsidRPr="001A462B" w:rsidRDefault="000E24CE" w:rsidP="00663116">
      <w:pPr>
        <w:ind w:firstLine="851"/>
        <w:jc w:val="both"/>
        <w:rPr>
          <w:sz w:val="24"/>
          <w:szCs w:val="24"/>
        </w:rPr>
      </w:pPr>
      <w:r>
        <w:rPr>
          <w:sz w:val="24"/>
          <w:szCs w:val="24"/>
        </w:rPr>
        <w:t>4</w:t>
      </w:r>
      <w:r w:rsidR="00663116" w:rsidRPr="001A462B">
        <w:rPr>
          <w:sz w:val="24"/>
          <w:szCs w:val="24"/>
        </w:rPr>
        <w:t>.3.</w:t>
      </w:r>
      <w:r w:rsidR="00663116">
        <w:rPr>
          <w:sz w:val="24"/>
          <w:szCs w:val="24"/>
        </w:rPr>
        <w:t xml:space="preserve"> </w:t>
      </w:r>
      <w:r w:rsidR="00663116" w:rsidRPr="001A462B">
        <w:rPr>
          <w:sz w:val="24"/>
          <w:szCs w:val="24"/>
        </w:rPr>
        <w:t xml:space="preserve">kitas </w:t>
      </w:r>
      <w:r w:rsidR="00EB3FD5">
        <w:rPr>
          <w:sz w:val="24"/>
          <w:szCs w:val="24"/>
        </w:rPr>
        <w:t xml:space="preserve">pagal finansinę apskaitą reglamentuojančius teisės aktus ilgalaikiam materialiajam turtui priskiriamas </w:t>
      </w:r>
      <w:r w:rsidR="00F51C09">
        <w:rPr>
          <w:sz w:val="24"/>
          <w:szCs w:val="24"/>
        </w:rPr>
        <w:t>turtas</w:t>
      </w:r>
      <w:r w:rsidR="00663116" w:rsidRPr="001C4370">
        <w:rPr>
          <w:sz w:val="24"/>
          <w:szCs w:val="24"/>
        </w:rPr>
        <w:t>.</w:t>
      </w:r>
    </w:p>
    <w:p w14:paraId="567735ED" w14:textId="7287A820" w:rsidR="00663116" w:rsidRDefault="000E24CE" w:rsidP="00663116">
      <w:pPr>
        <w:ind w:firstLine="851"/>
        <w:jc w:val="both"/>
        <w:rPr>
          <w:sz w:val="24"/>
          <w:szCs w:val="24"/>
        </w:rPr>
      </w:pPr>
      <w:r>
        <w:rPr>
          <w:sz w:val="24"/>
          <w:szCs w:val="24"/>
        </w:rPr>
        <w:t>5</w:t>
      </w:r>
      <w:r w:rsidR="00110C57">
        <w:rPr>
          <w:sz w:val="24"/>
          <w:szCs w:val="24"/>
        </w:rPr>
        <w:t>.</w:t>
      </w:r>
      <w:r w:rsidR="00663116">
        <w:rPr>
          <w:sz w:val="24"/>
          <w:szCs w:val="24"/>
        </w:rPr>
        <w:t xml:space="preserve"> </w:t>
      </w:r>
      <w:r w:rsidR="00663116" w:rsidRPr="001A462B">
        <w:rPr>
          <w:color w:val="000000"/>
          <w:sz w:val="24"/>
          <w:szCs w:val="24"/>
        </w:rPr>
        <w:t>N</w:t>
      </w:r>
      <w:r w:rsidR="00663116" w:rsidRPr="001A462B">
        <w:rPr>
          <w:sz w:val="24"/>
          <w:szCs w:val="24"/>
        </w:rPr>
        <w:t>ematerialusis, finansinis ir materialusis trumpalaikis Savivaldybės turtas negali būti įkeistas.</w:t>
      </w:r>
    </w:p>
    <w:p w14:paraId="79794307" w14:textId="2AE3C132" w:rsidR="000E24CE" w:rsidRDefault="00EB3FD5" w:rsidP="000E24CE">
      <w:pPr>
        <w:ind w:firstLine="851"/>
        <w:jc w:val="both"/>
        <w:rPr>
          <w:sz w:val="24"/>
          <w:szCs w:val="24"/>
        </w:rPr>
      </w:pPr>
      <w:r w:rsidRPr="00EB3FD5">
        <w:rPr>
          <w:sz w:val="24"/>
          <w:szCs w:val="24"/>
        </w:rPr>
        <w:t>6</w:t>
      </w:r>
      <w:r w:rsidR="000E24CE" w:rsidRPr="00EB3FD5">
        <w:rPr>
          <w:sz w:val="24"/>
          <w:szCs w:val="24"/>
        </w:rPr>
        <w:t>. Savivaldybei nuosavybės teise priklausantis ilgalaikis materialusis turtas</w:t>
      </w:r>
      <w:r w:rsidR="00D91EC7">
        <w:rPr>
          <w:sz w:val="24"/>
          <w:szCs w:val="24"/>
        </w:rPr>
        <w:t xml:space="preserve"> (toliau – turtas)</w:t>
      </w:r>
      <w:r w:rsidR="000E24CE" w:rsidRPr="00EB3FD5">
        <w:rPr>
          <w:sz w:val="24"/>
          <w:szCs w:val="24"/>
        </w:rPr>
        <w:t xml:space="preserve"> gali būti įkeistas įstatymų nustatytais atvejais Savivaldybės tarybos sprendimu</w:t>
      </w:r>
      <w:r w:rsidR="00D91EC7">
        <w:rPr>
          <w:sz w:val="24"/>
          <w:szCs w:val="24"/>
        </w:rPr>
        <w:t xml:space="preserve"> vadovaujantis šiuo Aprašu</w:t>
      </w:r>
      <w:r w:rsidR="000E24CE" w:rsidRPr="00EB3FD5">
        <w:rPr>
          <w:sz w:val="24"/>
          <w:szCs w:val="24"/>
        </w:rPr>
        <w:t>.</w:t>
      </w:r>
    </w:p>
    <w:p w14:paraId="675C29A2" w14:textId="77777777" w:rsidR="008371AA" w:rsidRPr="001A462B" w:rsidRDefault="008371AA" w:rsidP="00663116">
      <w:pPr>
        <w:ind w:firstLine="851"/>
        <w:jc w:val="both"/>
        <w:rPr>
          <w:sz w:val="24"/>
          <w:szCs w:val="24"/>
        </w:rPr>
      </w:pPr>
    </w:p>
    <w:p w14:paraId="55B615A6" w14:textId="77777777" w:rsidR="00663116" w:rsidRPr="0089482A" w:rsidRDefault="00395682" w:rsidP="00395682">
      <w:pPr>
        <w:pStyle w:val="Sraopastraipa"/>
        <w:tabs>
          <w:tab w:val="left" w:pos="567"/>
          <w:tab w:val="left" w:pos="1418"/>
        </w:tabs>
        <w:spacing w:after="0" w:line="240" w:lineRule="auto"/>
        <w:ind w:left="851"/>
        <w:jc w:val="center"/>
        <w:rPr>
          <w:rFonts w:ascii="Times New Roman" w:hAnsi="Times New Roman" w:cs="Times New Roman"/>
          <w:b/>
          <w:bCs/>
          <w:sz w:val="24"/>
          <w:szCs w:val="24"/>
          <w:lang w:eastAsia="lt-LT"/>
        </w:rPr>
      </w:pPr>
      <w:r>
        <w:rPr>
          <w:rFonts w:ascii="Times New Roman" w:hAnsi="Times New Roman" w:cs="Times New Roman"/>
          <w:b/>
          <w:bCs/>
          <w:sz w:val="24"/>
          <w:szCs w:val="24"/>
          <w:lang w:eastAsia="lt-LT"/>
        </w:rPr>
        <w:t xml:space="preserve">II. </w:t>
      </w:r>
      <w:r w:rsidR="00663116" w:rsidRPr="0089482A">
        <w:rPr>
          <w:rFonts w:ascii="Times New Roman" w:hAnsi="Times New Roman" w:cs="Times New Roman"/>
          <w:b/>
          <w:bCs/>
          <w:sz w:val="24"/>
          <w:szCs w:val="24"/>
          <w:lang w:eastAsia="lt-LT"/>
        </w:rPr>
        <w:t>SAVIVALDYBĖS TURTO ĮKEITIMO PROCEDŪRA</w:t>
      </w:r>
    </w:p>
    <w:p w14:paraId="45696D6D" w14:textId="77777777" w:rsidR="00663116" w:rsidRPr="0089482A" w:rsidRDefault="00663116" w:rsidP="00663116">
      <w:pPr>
        <w:ind w:firstLine="851"/>
        <w:jc w:val="both"/>
        <w:rPr>
          <w:sz w:val="24"/>
          <w:szCs w:val="24"/>
        </w:rPr>
      </w:pPr>
    </w:p>
    <w:p w14:paraId="728F5B3E" w14:textId="75E50AE7" w:rsidR="00F437AF" w:rsidRDefault="003A02A4" w:rsidP="000653C2">
      <w:pPr>
        <w:overflowPunct w:val="0"/>
        <w:ind w:firstLine="851"/>
        <w:jc w:val="both"/>
        <w:rPr>
          <w:sz w:val="24"/>
          <w:szCs w:val="24"/>
        </w:rPr>
      </w:pPr>
      <w:r>
        <w:rPr>
          <w:sz w:val="24"/>
          <w:szCs w:val="24"/>
        </w:rPr>
        <w:t>7</w:t>
      </w:r>
      <w:r w:rsidR="00663116" w:rsidRPr="006442D4">
        <w:rPr>
          <w:sz w:val="24"/>
          <w:szCs w:val="24"/>
        </w:rPr>
        <w:t>.</w:t>
      </w:r>
      <w:r w:rsidR="00663116">
        <w:rPr>
          <w:sz w:val="24"/>
          <w:szCs w:val="24"/>
        </w:rPr>
        <w:t xml:space="preserve"> </w:t>
      </w:r>
      <w:r w:rsidR="004474E1">
        <w:rPr>
          <w:sz w:val="24"/>
          <w:szCs w:val="24"/>
        </w:rPr>
        <w:t>Savivaldybės kontroliuojami juridiniai asmenys, no</w:t>
      </w:r>
      <w:r w:rsidR="00F437AF" w:rsidRPr="001A462B">
        <w:rPr>
          <w:sz w:val="24"/>
          <w:szCs w:val="24"/>
        </w:rPr>
        <w:t xml:space="preserve">rėdami </w:t>
      </w:r>
      <w:r w:rsidR="00F437AF">
        <w:rPr>
          <w:sz w:val="24"/>
          <w:szCs w:val="24"/>
        </w:rPr>
        <w:t>įkeisti</w:t>
      </w:r>
      <w:r w:rsidR="004474E1">
        <w:rPr>
          <w:sz w:val="24"/>
          <w:szCs w:val="24"/>
        </w:rPr>
        <w:t xml:space="preserve"> Savivaldybei nuosavybės teise priklausantį turtą</w:t>
      </w:r>
      <w:r w:rsidR="00F437AF">
        <w:rPr>
          <w:sz w:val="24"/>
          <w:szCs w:val="24"/>
        </w:rPr>
        <w:t>, Savivaldybės administracijai</w:t>
      </w:r>
      <w:r w:rsidR="00F437AF" w:rsidRPr="001A462B">
        <w:rPr>
          <w:sz w:val="24"/>
          <w:szCs w:val="24"/>
        </w:rPr>
        <w:t xml:space="preserve"> </w:t>
      </w:r>
      <w:r w:rsidR="003366B3">
        <w:rPr>
          <w:sz w:val="24"/>
          <w:szCs w:val="24"/>
        </w:rPr>
        <w:t>pateikia</w:t>
      </w:r>
      <w:r w:rsidR="003366B3" w:rsidRPr="001A462B">
        <w:rPr>
          <w:sz w:val="24"/>
          <w:szCs w:val="24"/>
        </w:rPr>
        <w:t xml:space="preserve"> praėjusių metų ir praėjusio ketvirčio finansin</w:t>
      </w:r>
      <w:r w:rsidR="003366B3">
        <w:rPr>
          <w:sz w:val="24"/>
          <w:szCs w:val="24"/>
        </w:rPr>
        <w:t>e</w:t>
      </w:r>
      <w:r w:rsidR="003366B3" w:rsidRPr="001A462B">
        <w:rPr>
          <w:sz w:val="24"/>
          <w:szCs w:val="24"/>
        </w:rPr>
        <w:t>s ataskait</w:t>
      </w:r>
      <w:r w:rsidR="003366B3">
        <w:rPr>
          <w:sz w:val="24"/>
          <w:szCs w:val="24"/>
        </w:rPr>
        <w:t>a</w:t>
      </w:r>
      <w:r w:rsidR="003366B3" w:rsidRPr="001A462B">
        <w:rPr>
          <w:sz w:val="24"/>
          <w:szCs w:val="24"/>
        </w:rPr>
        <w:t xml:space="preserve">s </w:t>
      </w:r>
      <w:r w:rsidR="003366B3">
        <w:rPr>
          <w:sz w:val="24"/>
          <w:szCs w:val="24"/>
        </w:rPr>
        <w:t xml:space="preserve">ir </w:t>
      </w:r>
      <w:r w:rsidR="00F437AF" w:rsidRPr="001A462B">
        <w:rPr>
          <w:sz w:val="24"/>
          <w:szCs w:val="24"/>
        </w:rPr>
        <w:t xml:space="preserve">prašymą leisti įkeisti </w:t>
      </w:r>
      <w:r w:rsidR="00F437AF">
        <w:rPr>
          <w:sz w:val="24"/>
          <w:szCs w:val="24"/>
        </w:rPr>
        <w:t>Savivaldybės turtą</w:t>
      </w:r>
      <w:r w:rsidR="00D91EC7">
        <w:rPr>
          <w:sz w:val="24"/>
          <w:szCs w:val="24"/>
        </w:rPr>
        <w:t>,</w:t>
      </w:r>
      <w:r w:rsidR="00F437AF">
        <w:rPr>
          <w:sz w:val="24"/>
          <w:szCs w:val="24"/>
        </w:rPr>
        <w:t xml:space="preserve"> kuriame nurodo:</w:t>
      </w:r>
    </w:p>
    <w:p w14:paraId="00AC5CE0" w14:textId="50EDCB5F" w:rsidR="000653C2" w:rsidRDefault="003A02A4" w:rsidP="000653C2">
      <w:pPr>
        <w:overflowPunct w:val="0"/>
        <w:ind w:firstLine="851"/>
        <w:jc w:val="both"/>
        <w:rPr>
          <w:sz w:val="24"/>
          <w:szCs w:val="24"/>
        </w:rPr>
      </w:pPr>
      <w:r>
        <w:rPr>
          <w:sz w:val="24"/>
          <w:szCs w:val="24"/>
        </w:rPr>
        <w:t>7</w:t>
      </w:r>
      <w:r w:rsidR="000653C2">
        <w:rPr>
          <w:sz w:val="24"/>
          <w:szCs w:val="24"/>
        </w:rPr>
        <w:t xml:space="preserve">.1. </w:t>
      </w:r>
      <w:r w:rsidR="000653C2" w:rsidRPr="001A462B">
        <w:rPr>
          <w:sz w:val="24"/>
          <w:szCs w:val="24"/>
        </w:rPr>
        <w:t>turto rekvizit</w:t>
      </w:r>
      <w:r w:rsidR="00F437AF">
        <w:rPr>
          <w:sz w:val="24"/>
          <w:szCs w:val="24"/>
        </w:rPr>
        <w:t>us</w:t>
      </w:r>
      <w:r w:rsidR="000653C2" w:rsidRPr="001A462B">
        <w:rPr>
          <w:sz w:val="24"/>
          <w:szCs w:val="24"/>
        </w:rPr>
        <w:t xml:space="preserve"> (inventorinis numeris, registro numeris, unikalus numeris, adresas, kiti duomenys);</w:t>
      </w:r>
    </w:p>
    <w:p w14:paraId="6F73C0E2" w14:textId="09BFB8BD" w:rsidR="006D1373" w:rsidRDefault="003A02A4" w:rsidP="000653C2">
      <w:pPr>
        <w:overflowPunct w:val="0"/>
        <w:ind w:firstLine="851"/>
        <w:jc w:val="both"/>
        <w:rPr>
          <w:sz w:val="24"/>
          <w:szCs w:val="24"/>
        </w:rPr>
      </w:pPr>
      <w:r>
        <w:rPr>
          <w:sz w:val="24"/>
          <w:szCs w:val="24"/>
        </w:rPr>
        <w:t>7</w:t>
      </w:r>
      <w:r w:rsidR="00F437AF">
        <w:rPr>
          <w:sz w:val="24"/>
          <w:szCs w:val="24"/>
        </w:rPr>
        <w:t>.2. turto įkeitimo tikslą</w:t>
      </w:r>
      <w:r w:rsidR="006D1373">
        <w:rPr>
          <w:sz w:val="24"/>
          <w:szCs w:val="24"/>
        </w:rPr>
        <w:t>;</w:t>
      </w:r>
    </w:p>
    <w:p w14:paraId="46BB9131" w14:textId="0B5389D8" w:rsidR="006D1373" w:rsidRDefault="003A02A4" w:rsidP="000653C2">
      <w:pPr>
        <w:overflowPunct w:val="0"/>
        <w:ind w:firstLine="851"/>
        <w:jc w:val="both"/>
        <w:rPr>
          <w:sz w:val="24"/>
          <w:szCs w:val="24"/>
        </w:rPr>
      </w:pPr>
      <w:r>
        <w:rPr>
          <w:sz w:val="24"/>
          <w:szCs w:val="24"/>
        </w:rPr>
        <w:t>7</w:t>
      </w:r>
      <w:r w:rsidR="006D1373">
        <w:rPr>
          <w:sz w:val="24"/>
          <w:szCs w:val="24"/>
        </w:rPr>
        <w:t>.3. kuri turto valdytojo įstatuose (nuostatuose) nurodyta veikla bus plečiama (vystoma);</w:t>
      </w:r>
    </w:p>
    <w:p w14:paraId="24BDEA2E" w14:textId="76164DF3" w:rsidR="006D1373" w:rsidRDefault="003A02A4" w:rsidP="000653C2">
      <w:pPr>
        <w:overflowPunct w:val="0"/>
        <w:ind w:firstLine="851"/>
        <w:jc w:val="both"/>
        <w:rPr>
          <w:sz w:val="24"/>
          <w:szCs w:val="24"/>
        </w:rPr>
      </w:pPr>
      <w:r>
        <w:rPr>
          <w:sz w:val="24"/>
          <w:szCs w:val="24"/>
        </w:rPr>
        <w:t>7</w:t>
      </w:r>
      <w:r w:rsidR="00F437AF">
        <w:rPr>
          <w:sz w:val="24"/>
          <w:szCs w:val="24"/>
        </w:rPr>
        <w:t>.4. pagrindimą</w:t>
      </w:r>
      <w:r w:rsidR="006D1373">
        <w:rPr>
          <w:sz w:val="24"/>
          <w:szCs w:val="24"/>
        </w:rPr>
        <w:t>, kad turto valdytojas neturi kitų galimybių vykdyti suplanuotą investici</w:t>
      </w:r>
      <w:r w:rsidR="00A01F80">
        <w:rPr>
          <w:sz w:val="24"/>
          <w:szCs w:val="24"/>
        </w:rPr>
        <w:t>jų projektą</w:t>
      </w:r>
      <w:r w:rsidR="006D1373">
        <w:rPr>
          <w:sz w:val="24"/>
          <w:szCs w:val="24"/>
        </w:rPr>
        <w:t xml:space="preserve">, kuriam yra pritarusi </w:t>
      </w:r>
      <w:r w:rsidR="00F30857">
        <w:rPr>
          <w:sz w:val="24"/>
          <w:szCs w:val="24"/>
        </w:rPr>
        <w:t>Savivaldybės t</w:t>
      </w:r>
      <w:r w:rsidR="006D1373">
        <w:rPr>
          <w:sz w:val="24"/>
          <w:szCs w:val="24"/>
        </w:rPr>
        <w:t>aryb</w:t>
      </w:r>
      <w:r w:rsidR="00973187">
        <w:rPr>
          <w:sz w:val="24"/>
          <w:szCs w:val="24"/>
        </w:rPr>
        <w:t>a</w:t>
      </w:r>
      <w:r w:rsidR="006D1373">
        <w:rPr>
          <w:sz w:val="24"/>
          <w:szCs w:val="24"/>
        </w:rPr>
        <w:t>;</w:t>
      </w:r>
    </w:p>
    <w:p w14:paraId="24CDB756" w14:textId="719AA954" w:rsidR="00CB5CFC" w:rsidRPr="001A462B" w:rsidRDefault="003A02A4" w:rsidP="00CB5CFC">
      <w:pPr>
        <w:overflowPunct w:val="0"/>
        <w:ind w:firstLine="851"/>
        <w:jc w:val="both"/>
        <w:rPr>
          <w:sz w:val="24"/>
          <w:szCs w:val="24"/>
        </w:rPr>
      </w:pPr>
      <w:r>
        <w:rPr>
          <w:sz w:val="24"/>
          <w:szCs w:val="24"/>
        </w:rPr>
        <w:t>7</w:t>
      </w:r>
      <w:r w:rsidR="00CB5CFC" w:rsidRPr="001A462B">
        <w:rPr>
          <w:sz w:val="24"/>
          <w:szCs w:val="24"/>
        </w:rPr>
        <w:t>.</w:t>
      </w:r>
      <w:r w:rsidR="00CB5CFC">
        <w:rPr>
          <w:sz w:val="24"/>
          <w:szCs w:val="24"/>
        </w:rPr>
        <w:t>5</w:t>
      </w:r>
      <w:r w:rsidR="00CB5CFC" w:rsidRPr="001A462B">
        <w:rPr>
          <w:sz w:val="24"/>
          <w:szCs w:val="24"/>
        </w:rPr>
        <w:t>.</w:t>
      </w:r>
      <w:r w:rsidR="003366B3" w:rsidRPr="003366B3">
        <w:rPr>
          <w:sz w:val="24"/>
          <w:szCs w:val="24"/>
        </w:rPr>
        <w:t xml:space="preserve"> </w:t>
      </w:r>
      <w:r w:rsidR="003366B3">
        <w:rPr>
          <w:sz w:val="24"/>
          <w:szCs w:val="24"/>
        </w:rPr>
        <w:t>kredito grąžinimo terminą;</w:t>
      </w:r>
    </w:p>
    <w:p w14:paraId="02FF22CE" w14:textId="3775B8F8" w:rsidR="00F437AF" w:rsidRDefault="003A02A4" w:rsidP="000653C2">
      <w:pPr>
        <w:overflowPunct w:val="0"/>
        <w:ind w:firstLine="851"/>
        <w:jc w:val="both"/>
        <w:rPr>
          <w:sz w:val="24"/>
          <w:szCs w:val="24"/>
        </w:rPr>
      </w:pPr>
      <w:r>
        <w:rPr>
          <w:sz w:val="24"/>
          <w:szCs w:val="24"/>
        </w:rPr>
        <w:t>7</w:t>
      </w:r>
      <w:r w:rsidR="00CB5CFC" w:rsidRPr="001A462B">
        <w:rPr>
          <w:sz w:val="24"/>
          <w:szCs w:val="24"/>
        </w:rPr>
        <w:t>.</w:t>
      </w:r>
      <w:r w:rsidR="00CB5CFC">
        <w:rPr>
          <w:sz w:val="24"/>
          <w:szCs w:val="24"/>
        </w:rPr>
        <w:t>6</w:t>
      </w:r>
      <w:r w:rsidR="00CB5CFC" w:rsidRPr="001A462B">
        <w:rPr>
          <w:sz w:val="24"/>
          <w:szCs w:val="24"/>
        </w:rPr>
        <w:t>.</w:t>
      </w:r>
      <w:r w:rsidR="00CB5CFC">
        <w:rPr>
          <w:sz w:val="24"/>
          <w:szCs w:val="24"/>
        </w:rPr>
        <w:t xml:space="preserve"> </w:t>
      </w:r>
      <w:r w:rsidR="003366B3">
        <w:rPr>
          <w:sz w:val="24"/>
          <w:szCs w:val="24"/>
        </w:rPr>
        <w:t>kitą turto valdytojo nuožiūra svarbią informaciją.</w:t>
      </w:r>
    </w:p>
    <w:p w14:paraId="10E6F408" w14:textId="07C6EFA7" w:rsidR="00F437AF" w:rsidRPr="001A462B" w:rsidRDefault="003A02A4" w:rsidP="00F437AF">
      <w:pPr>
        <w:overflowPunct w:val="0"/>
        <w:ind w:firstLine="851"/>
        <w:jc w:val="both"/>
        <w:rPr>
          <w:sz w:val="24"/>
          <w:szCs w:val="24"/>
        </w:rPr>
      </w:pPr>
      <w:r>
        <w:rPr>
          <w:sz w:val="24"/>
          <w:szCs w:val="24"/>
        </w:rPr>
        <w:t>8</w:t>
      </w:r>
      <w:r w:rsidR="00F437AF" w:rsidRPr="001A462B">
        <w:rPr>
          <w:sz w:val="24"/>
          <w:szCs w:val="24"/>
        </w:rPr>
        <w:t xml:space="preserve">. </w:t>
      </w:r>
      <w:r w:rsidR="00F437AF">
        <w:rPr>
          <w:sz w:val="24"/>
          <w:szCs w:val="24"/>
        </w:rPr>
        <w:t>Savivaldybės administracija, gavusi</w:t>
      </w:r>
      <w:r w:rsidR="00F437AF" w:rsidRPr="001A462B">
        <w:rPr>
          <w:sz w:val="24"/>
          <w:szCs w:val="24"/>
        </w:rPr>
        <w:t xml:space="preserve"> Aprašo </w:t>
      </w:r>
      <w:r w:rsidR="00341A0C">
        <w:rPr>
          <w:sz w:val="24"/>
          <w:szCs w:val="24"/>
        </w:rPr>
        <w:t>7</w:t>
      </w:r>
      <w:r w:rsidR="00F437AF" w:rsidRPr="001A462B">
        <w:rPr>
          <w:sz w:val="24"/>
          <w:szCs w:val="24"/>
        </w:rPr>
        <w:t xml:space="preserve"> </w:t>
      </w:r>
      <w:r w:rsidR="00F437AF">
        <w:rPr>
          <w:sz w:val="24"/>
          <w:szCs w:val="24"/>
        </w:rPr>
        <w:t>punkt</w:t>
      </w:r>
      <w:r w:rsidR="00F437AF" w:rsidRPr="001A462B">
        <w:rPr>
          <w:sz w:val="24"/>
          <w:szCs w:val="24"/>
        </w:rPr>
        <w:t>e nurodytus dokumentus, per 30 darbo dienų nuo visų būtinų dokumentų, išvard</w:t>
      </w:r>
      <w:r w:rsidR="00F437AF">
        <w:rPr>
          <w:sz w:val="24"/>
          <w:szCs w:val="24"/>
        </w:rPr>
        <w:t>y</w:t>
      </w:r>
      <w:r w:rsidR="00F437AF" w:rsidRPr="001A462B">
        <w:rPr>
          <w:sz w:val="24"/>
          <w:szCs w:val="24"/>
        </w:rPr>
        <w:t>tų šiame Apraše, gav</w:t>
      </w:r>
      <w:r w:rsidR="00F437AF">
        <w:rPr>
          <w:sz w:val="24"/>
          <w:szCs w:val="24"/>
        </w:rPr>
        <w:t xml:space="preserve">imo, rengia </w:t>
      </w:r>
      <w:r w:rsidR="00F30857">
        <w:rPr>
          <w:sz w:val="24"/>
          <w:szCs w:val="24"/>
        </w:rPr>
        <w:t>Savivaldybės t</w:t>
      </w:r>
      <w:r w:rsidR="00F437AF" w:rsidRPr="001A462B">
        <w:rPr>
          <w:sz w:val="24"/>
          <w:szCs w:val="24"/>
        </w:rPr>
        <w:t>arybos sprendimo projekt</w:t>
      </w:r>
      <w:r w:rsidR="00F437AF">
        <w:rPr>
          <w:sz w:val="24"/>
          <w:szCs w:val="24"/>
        </w:rPr>
        <w:t>ą</w:t>
      </w:r>
      <w:r w:rsidR="00F437AF" w:rsidRPr="001A462B">
        <w:rPr>
          <w:sz w:val="24"/>
          <w:szCs w:val="24"/>
        </w:rPr>
        <w:t xml:space="preserve"> dėl turto įkeitimo</w:t>
      </w:r>
      <w:r w:rsidR="00F437AF">
        <w:rPr>
          <w:sz w:val="24"/>
          <w:szCs w:val="24"/>
        </w:rPr>
        <w:t>, kuriame</w:t>
      </w:r>
      <w:r w:rsidR="00F437AF" w:rsidRPr="001A462B">
        <w:rPr>
          <w:sz w:val="24"/>
          <w:szCs w:val="24"/>
        </w:rPr>
        <w:t xml:space="preserve"> turi būti nurodyta: </w:t>
      </w:r>
    </w:p>
    <w:p w14:paraId="072C9D6B" w14:textId="6B1715EC" w:rsidR="00663116" w:rsidRPr="001A462B" w:rsidRDefault="003A02A4" w:rsidP="00663116">
      <w:pPr>
        <w:overflowPunct w:val="0"/>
        <w:ind w:firstLine="851"/>
        <w:jc w:val="both"/>
        <w:rPr>
          <w:sz w:val="24"/>
          <w:szCs w:val="24"/>
        </w:rPr>
      </w:pPr>
      <w:r>
        <w:rPr>
          <w:sz w:val="24"/>
          <w:szCs w:val="24"/>
        </w:rPr>
        <w:lastRenderedPageBreak/>
        <w:t>8</w:t>
      </w:r>
      <w:r w:rsidR="00663116" w:rsidRPr="001A462B">
        <w:rPr>
          <w:sz w:val="24"/>
          <w:szCs w:val="24"/>
        </w:rPr>
        <w:t>.1.</w:t>
      </w:r>
      <w:r w:rsidR="00663116">
        <w:rPr>
          <w:sz w:val="24"/>
          <w:szCs w:val="24"/>
        </w:rPr>
        <w:t xml:space="preserve"> </w:t>
      </w:r>
      <w:r w:rsidR="00663116" w:rsidRPr="001A462B">
        <w:rPr>
          <w:sz w:val="24"/>
          <w:szCs w:val="24"/>
        </w:rPr>
        <w:t>turto rekvizitai (inventorinis numeris, registro numeris, unikalus numeris, adresas, kiti duomenys);</w:t>
      </w:r>
    </w:p>
    <w:p w14:paraId="559FD96D" w14:textId="6F0F6A1C" w:rsidR="00663116" w:rsidRPr="008563A5" w:rsidRDefault="003A02A4" w:rsidP="00663116">
      <w:pPr>
        <w:overflowPunct w:val="0"/>
        <w:ind w:firstLine="851"/>
        <w:jc w:val="both"/>
        <w:rPr>
          <w:sz w:val="24"/>
          <w:szCs w:val="24"/>
        </w:rPr>
      </w:pPr>
      <w:r>
        <w:rPr>
          <w:sz w:val="24"/>
          <w:szCs w:val="24"/>
        </w:rPr>
        <w:t>8</w:t>
      </w:r>
      <w:r w:rsidR="00663116" w:rsidRPr="008563A5">
        <w:rPr>
          <w:sz w:val="24"/>
          <w:szCs w:val="24"/>
        </w:rPr>
        <w:t>.2. asmuo, pasirašantis įkeičiamo turto draudimo sutartį (-is) (nekilnojamojo turto įkeitimo atveju);</w:t>
      </w:r>
    </w:p>
    <w:p w14:paraId="70651658" w14:textId="24F23D5A" w:rsidR="00663116" w:rsidRPr="008563A5" w:rsidRDefault="003A02A4" w:rsidP="00663116">
      <w:pPr>
        <w:overflowPunct w:val="0"/>
        <w:ind w:firstLine="851"/>
        <w:jc w:val="both"/>
        <w:rPr>
          <w:sz w:val="24"/>
          <w:szCs w:val="24"/>
        </w:rPr>
      </w:pPr>
      <w:r>
        <w:rPr>
          <w:sz w:val="24"/>
          <w:szCs w:val="24"/>
        </w:rPr>
        <w:t>8</w:t>
      </w:r>
      <w:r w:rsidR="00663116" w:rsidRPr="008563A5">
        <w:rPr>
          <w:sz w:val="24"/>
          <w:szCs w:val="24"/>
        </w:rPr>
        <w:t>.3. asmuo, pasirašantis turto hipo</w:t>
      </w:r>
      <w:r w:rsidR="006D1373" w:rsidRPr="008563A5">
        <w:rPr>
          <w:sz w:val="24"/>
          <w:szCs w:val="24"/>
        </w:rPr>
        <w:t>tekos lakštą (įkeitimo sutartį);</w:t>
      </w:r>
    </w:p>
    <w:p w14:paraId="71170F73" w14:textId="127CA33F" w:rsidR="006D1373" w:rsidRPr="006442D4" w:rsidRDefault="003A02A4" w:rsidP="00663116">
      <w:pPr>
        <w:overflowPunct w:val="0"/>
        <w:ind w:firstLine="851"/>
        <w:jc w:val="both"/>
        <w:rPr>
          <w:sz w:val="24"/>
          <w:szCs w:val="24"/>
        </w:rPr>
      </w:pPr>
      <w:r>
        <w:rPr>
          <w:sz w:val="24"/>
          <w:szCs w:val="24"/>
        </w:rPr>
        <w:t>8</w:t>
      </w:r>
      <w:r w:rsidR="006D1373" w:rsidRPr="008563A5">
        <w:rPr>
          <w:sz w:val="24"/>
          <w:szCs w:val="24"/>
        </w:rPr>
        <w:t>.4. asmuo</w:t>
      </w:r>
      <w:r w:rsidR="0095456E">
        <w:rPr>
          <w:sz w:val="24"/>
          <w:szCs w:val="24"/>
        </w:rPr>
        <w:t>,</w:t>
      </w:r>
      <w:r w:rsidR="006D1373" w:rsidRPr="008563A5">
        <w:rPr>
          <w:sz w:val="24"/>
          <w:szCs w:val="24"/>
        </w:rPr>
        <w:t xml:space="preserve"> pasirašantis </w:t>
      </w:r>
      <w:r w:rsidR="00F30857">
        <w:rPr>
          <w:sz w:val="24"/>
          <w:szCs w:val="24"/>
        </w:rPr>
        <w:t>Savivaldybės t</w:t>
      </w:r>
      <w:r w:rsidR="006D1373" w:rsidRPr="008563A5">
        <w:rPr>
          <w:sz w:val="24"/>
          <w:szCs w:val="24"/>
        </w:rPr>
        <w:t>urto įkeitimo sutartį.</w:t>
      </w:r>
    </w:p>
    <w:p w14:paraId="1CB894C2" w14:textId="0563E920" w:rsidR="00663116" w:rsidRDefault="003A02A4" w:rsidP="00663116">
      <w:pPr>
        <w:overflowPunct w:val="0"/>
        <w:ind w:firstLine="851"/>
        <w:jc w:val="both"/>
        <w:rPr>
          <w:sz w:val="24"/>
          <w:szCs w:val="24"/>
        </w:rPr>
      </w:pPr>
      <w:r>
        <w:rPr>
          <w:sz w:val="24"/>
          <w:szCs w:val="24"/>
        </w:rPr>
        <w:t>9</w:t>
      </w:r>
      <w:r w:rsidR="00F30857">
        <w:rPr>
          <w:sz w:val="24"/>
          <w:szCs w:val="24"/>
        </w:rPr>
        <w:t>.</w:t>
      </w:r>
      <w:r w:rsidR="00663116">
        <w:rPr>
          <w:sz w:val="24"/>
          <w:szCs w:val="24"/>
        </w:rPr>
        <w:t xml:space="preserve"> </w:t>
      </w:r>
      <w:r w:rsidR="00F30857">
        <w:rPr>
          <w:sz w:val="24"/>
          <w:szCs w:val="24"/>
        </w:rPr>
        <w:t>Savivaldybės t</w:t>
      </w:r>
      <w:r w:rsidR="00663116" w:rsidRPr="001A462B">
        <w:rPr>
          <w:sz w:val="24"/>
          <w:szCs w:val="24"/>
        </w:rPr>
        <w:t>arybai pritarus patei</w:t>
      </w:r>
      <w:r w:rsidR="00663116">
        <w:rPr>
          <w:sz w:val="24"/>
          <w:szCs w:val="24"/>
        </w:rPr>
        <w:t xml:space="preserve">ktam sprendimo projektui, Savivaldybės turto valdytojas </w:t>
      </w:r>
      <w:r w:rsidR="00663116" w:rsidRPr="001A462B">
        <w:rPr>
          <w:sz w:val="24"/>
          <w:szCs w:val="24"/>
        </w:rPr>
        <w:t xml:space="preserve">Lietuvos Respublikos viešųjų pirkimų įstatymo nustatyta tvarka ir būdais pasirenka kredito įstaigą. Vadovaujantis šio </w:t>
      </w:r>
      <w:r w:rsidR="00CF7A12">
        <w:rPr>
          <w:sz w:val="24"/>
          <w:szCs w:val="24"/>
        </w:rPr>
        <w:t xml:space="preserve">aprašo </w:t>
      </w:r>
      <w:r w:rsidR="00341A0C">
        <w:rPr>
          <w:sz w:val="24"/>
          <w:szCs w:val="24"/>
        </w:rPr>
        <w:t>8</w:t>
      </w:r>
      <w:r w:rsidR="00110C57">
        <w:rPr>
          <w:sz w:val="24"/>
          <w:szCs w:val="24"/>
        </w:rPr>
        <w:t>.2–</w:t>
      </w:r>
      <w:r w:rsidR="00341A0C">
        <w:rPr>
          <w:sz w:val="24"/>
          <w:szCs w:val="24"/>
        </w:rPr>
        <w:t>8</w:t>
      </w:r>
      <w:r w:rsidR="00663116">
        <w:rPr>
          <w:sz w:val="24"/>
          <w:szCs w:val="24"/>
        </w:rPr>
        <w:t>.</w:t>
      </w:r>
      <w:r w:rsidR="00CF7A12">
        <w:rPr>
          <w:sz w:val="24"/>
          <w:szCs w:val="24"/>
        </w:rPr>
        <w:t>4</w:t>
      </w:r>
      <w:r w:rsidR="00663116" w:rsidRPr="001A462B">
        <w:rPr>
          <w:sz w:val="24"/>
          <w:szCs w:val="24"/>
        </w:rPr>
        <w:t xml:space="preserve"> punktais, pasirašoma kredito sutartis, įkeičiamo ilgalaikio materialiojo turto draudimo sutartis ir hipotekos lakštas (įkeitimo sutartis).</w:t>
      </w:r>
    </w:p>
    <w:p w14:paraId="702F9231" w14:textId="53D4CAA8" w:rsidR="00663116" w:rsidRPr="001A462B" w:rsidRDefault="00110C57" w:rsidP="00663116">
      <w:pPr>
        <w:overflowPunct w:val="0"/>
        <w:ind w:firstLine="851"/>
        <w:jc w:val="both"/>
        <w:rPr>
          <w:sz w:val="24"/>
          <w:szCs w:val="24"/>
        </w:rPr>
      </w:pPr>
      <w:r>
        <w:rPr>
          <w:sz w:val="24"/>
          <w:szCs w:val="24"/>
        </w:rPr>
        <w:t>1</w:t>
      </w:r>
      <w:r w:rsidR="003A02A4">
        <w:rPr>
          <w:sz w:val="24"/>
          <w:szCs w:val="24"/>
        </w:rPr>
        <w:t>0</w:t>
      </w:r>
      <w:r w:rsidR="00903F91">
        <w:rPr>
          <w:sz w:val="24"/>
          <w:szCs w:val="24"/>
        </w:rPr>
        <w:t xml:space="preserve">. </w:t>
      </w:r>
      <w:r w:rsidR="00663116" w:rsidRPr="001A462B">
        <w:rPr>
          <w:sz w:val="24"/>
          <w:szCs w:val="24"/>
        </w:rPr>
        <w:t xml:space="preserve">Visos išlaidos (turto įvertinimas (-ai), draudimas (-ai) ir kitos išlaidos), susijusios su turto įkeitimu, </w:t>
      </w:r>
      <w:r w:rsidR="00903F91">
        <w:rPr>
          <w:sz w:val="24"/>
          <w:szCs w:val="24"/>
        </w:rPr>
        <w:t>finansuojamos iš turto valdytojo</w:t>
      </w:r>
      <w:r w:rsidR="00663116" w:rsidRPr="001A462B">
        <w:rPr>
          <w:sz w:val="24"/>
          <w:szCs w:val="24"/>
        </w:rPr>
        <w:t xml:space="preserve"> lėšų.</w:t>
      </w:r>
    </w:p>
    <w:p w14:paraId="6C085916" w14:textId="408108E1" w:rsidR="00663116" w:rsidRDefault="00663116" w:rsidP="00663116">
      <w:pPr>
        <w:overflowPunct w:val="0"/>
        <w:ind w:firstLine="851"/>
        <w:jc w:val="both"/>
        <w:rPr>
          <w:sz w:val="24"/>
          <w:szCs w:val="24"/>
        </w:rPr>
      </w:pPr>
      <w:r>
        <w:rPr>
          <w:sz w:val="24"/>
          <w:szCs w:val="24"/>
        </w:rPr>
        <w:t>1</w:t>
      </w:r>
      <w:r w:rsidR="003A02A4">
        <w:rPr>
          <w:sz w:val="24"/>
          <w:szCs w:val="24"/>
        </w:rPr>
        <w:t>1</w:t>
      </w:r>
      <w:r w:rsidRPr="001A462B">
        <w:rPr>
          <w:sz w:val="24"/>
          <w:szCs w:val="24"/>
        </w:rPr>
        <w:t>.</w:t>
      </w:r>
      <w:r>
        <w:rPr>
          <w:sz w:val="24"/>
          <w:szCs w:val="24"/>
        </w:rPr>
        <w:t xml:space="preserve"> </w:t>
      </w:r>
      <w:r w:rsidRPr="001A462B">
        <w:rPr>
          <w:sz w:val="24"/>
          <w:szCs w:val="24"/>
        </w:rPr>
        <w:t>Subjektas privalo kas tris mėnesius, terminą</w:t>
      </w:r>
      <w:r>
        <w:rPr>
          <w:sz w:val="24"/>
          <w:szCs w:val="24"/>
        </w:rPr>
        <w:t xml:space="preserve"> </w:t>
      </w:r>
      <w:r w:rsidRPr="001A462B">
        <w:rPr>
          <w:sz w:val="24"/>
          <w:szCs w:val="24"/>
        </w:rPr>
        <w:t xml:space="preserve">pradedant skaičiuoti nuo hipotekos lakšto (įkeitimo sutarties) pasirašymo, teikti </w:t>
      </w:r>
      <w:r w:rsidR="00903F91">
        <w:rPr>
          <w:sz w:val="24"/>
          <w:szCs w:val="24"/>
        </w:rPr>
        <w:t>Savivaldybės administracijai</w:t>
      </w:r>
      <w:r w:rsidRPr="001A462B">
        <w:rPr>
          <w:sz w:val="24"/>
          <w:szCs w:val="24"/>
        </w:rPr>
        <w:t xml:space="preserve"> ataskaitą apie prievolės, kurios vykdymui užtikrinti</w:t>
      </w:r>
      <w:r>
        <w:rPr>
          <w:sz w:val="24"/>
          <w:szCs w:val="24"/>
        </w:rPr>
        <w:t xml:space="preserve"> </w:t>
      </w:r>
      <w:r w:rsidRPr="001A462B">
        <w:rPr>
          <w:sz w:val="24"/>
          <w:szCs w:val="24"/>
        </w:rPr>
        <w:t>įkeičiamas Savivaldybės turtas, vykdymo eigą.</w:t>
      </w:r>
    </w:p>
    <w:p w14:paraId="174E816D" w14:textId="77777777" w:rsidR="008563A5" w:rsidRDefault="008563A5" w:rsidP="00663116">
      <w:pPr>
        <w:ind w:firstLine="851"/>
        <w:jc w:val="center"/>
        <w:rPr>
          <w:b/>
          <w:bCs/>
          <w:sz w:val="24"/>
          <w:szCs w:val="24"/>
        </w:rPr>
      </w:pPr>
    </w:p>
    <w:p w14:paraId="39C803BF" w14:textId="77777777" w:rsidR="00663116" w:rsidRPr="001A462B" w:rsidRDefault="00663116" w:rsidP="00663116">
      <w:pPr>
        <w:ind w:firstLine="851"/>
        <w:jc w:val="center"/>
        <w:rPr>
          <w:sz w:val="24"/>
          <w:szCs w:val="24"/>
        </w:rPr>
      </w:pPr>
      <w:r w:rsidRPr="001A462B">
        <w:rPr>
          <w:b/>
          <w:bCs/>
          <w:sz w:val="24"/>
          <w:szCs w:val="24"/>
        </w:rPr>
        <w:t>III. BAIGIAMOSIOS NUOSTATOS</w:t>
      </w:r>
    </w:p>
    <w:p w14:paraId="4944855C" w14:textId="77777777" w:rsidR="00663116" w:rsidRDefault="00663116" w:rsidP="00663116">
      <w:pPr>
        <w:overflowPunct w:val="0"/>
        <w:ind w:firstLine="851"/>
        <w:jc w:val="both"/>
        <w:rPr>
          <w:sz w:val="24"/>
          <w:szCs w:val="24"/>
        </w:rPr>
      </w:pPr>
    </w:p>
    <w:p w14:paraId="186C62F9" w14:textId="621140FD" w:rsidR="008371AA" w:rsidRDefault="00663116" w:rsidP="00EB3FD5">
      <w:pPr>
        <w:overflowPunct w:val="0"/>
        <w:ind w:firstLine="851"/>
        <w:jc w:val="both"/>
        <w:rPr>
          <w:sz w:val="24"/>
          <w:szCs w:val="24"/>
        </w:rPr>
      </w:pPr>
      <w:r>
        <w:rPr>
          <w:sz w:val="24"/>
          <w:szCs w:val="24"/>
        </w:rPr>
        <w:t>1</w:t>
      </w:r>
      <w:r w:rsidR="00297332">
        <w:rPr>
          <w:sz w:val="24"/>
          <w:szCs w:val="24"/>
        </w:rPr>
        <w:t>2</w:t>
      </w:r>
      <w:r w:rsidRPr="001A462B">
        <w:rPr>
          <w:sz w:val="24"/>
          <w:szCs w:val="24"/>
        </w:rPr>
        <w:t>.</w:t>
      </w:r>
      <w:r>
        <w:rPr>
          <w:sz w:val="24"/>
          <w:szCs w:val="24"/>
        </w:rPr>
        <w:t xml:space="preserve"> </w:t>
      </w:r>
      <w:r w:rsidRPr="001A462B">
        <w:rPr>
          <w:sz w:val="24"/>
          <w:szCs w:val="24"/>
        </w:rPr>
        <w:t xml:space="preserve">Šis Aprašas gali būti keičiamas, papildomas ir pripažįstamas netekusiu galios </w:t>
      </w:r>
      <w:r w:rsidR="00EB3FD5">
        <w:rPr>
          <w:sz w:val="24"/>
          <w:szCs w:val="24"/>
        </w:rPr>
        <w:t xml:space="preserve">Savivaldybės </w:t>
      </w:r>
      <w:r>
        <w:rPr>
          <w:sz w:val="24"/>
          <w:szCs w:val="24"/>
        </w:rPr>
        <w:t>t</w:t>
      </w:r>
      <w:r w:rsidRPr="001A462B">
        <w:rPr>
          <w:sz w:val="24"/>
          <w:szCs w:val="24"/>
        </w:rPr>
        <w:t>arybos sprendimu.</w:t>
      </w:r>
    </w:p>
    <w:p w14:paraId="1BC02E64" w14:textId="5BCDAEED" w:rsidR="00F30857" w:rsidRPr="00F66193" w:rsidRDefault="003D275B" w:rsidP="003D275B">
      <w:pPr>
        <w:tabs>
          <w:tab w:val="left" w:pos="2552"/>
          <w:tab w:val="left" w:pos="7513"/>
        </w:tabs>
      </w:pPr>
      <w:r>
        <w:rPr>
          <w:sz w:val="24"/>
          <w:szCs w:val="24"/>
        </w:rPr>
        <w:tab/>
      </w:r>
      <w:r w:rsidR="00F30857">
        <w:rPr>
          <w:sz w:val="24"/>
          <w:szCs w:val="24"/>
        </w:rPr>
        <w:t>__________</w:t>
      </w:r>
      <w:r w:rsidR="00F30857" w:rsidRPr="00F66193">
        <w:t>_________________________</w:t>
      </w:r>
    </w:p>
    <w:p w14:paraId="7A1E074E" w14:textId="36C07A2F" w:rsidR="00F30857" w:rsidRDefault="00F30857" w:rsidP="00F30857">
      <w:pPr>
        <w:overflowPunct w:val="0"/>
        <w:ind w:firstLine="851"/>
        <w:jc w:val="center"/>
        <w:rPr>
          <w:sz w:val="24"/>
          <w:szCs w:val="24"/>
        </w:rPr>
      </w:pPr>
    </w:p>
    <w:p w14:paraId="7FB7A375" w14:textId="77777777" w:rsidR="003D275B" w:rsidRPr="003D275B" w:rsidRDefault="003D275B" w:rsidP="003D275B">
      <w:pPr>
        <w:rPr>
          <w:sz w:val="24"/>
          <w:szCs w:val="24"/>
        </w:rPr>
      </w:pPr>
    </w:p>
    <w:p w14:paraId="739C6404" w14:textId="77777777" w:rsidR="003D275B" w:rsidRPr="003D275B" w:rsidRDefault="003D275B" w:rsidP="003D275B">
      <w:pPr>
        <w:rPr>
          <w:sz w:val="24"/>
          <w:szCs w:val="24"/>
        </w:rPr>
      </w:pPr>
    </w:p>
    <w:p w14:paraId="4BC433D8" w14:textId="77777777" w:rsidR="003D275B" w:rsidRPr="003D275B" w:rsidRDefault="003D275B" w:rsidP="003D275B">
      <w:pPr>
        <w:rPr>
          <w:sz w:val="24"/>
          <w:szCs w:val="24"/>
        </w:rPr>
      </w:pPr>
    </w:p>
    <w:p w14:paraId="14A8A9F4" w14:textId="77777777" w:rsidR="003D275B" w:rsidRPr="003D275B" w:rsidRDefault="003D275B" w:rsidP="003D275B">
      <w:pPr>
        <w:rPr>
          <w:sz w:val="24"/>
          <w:szCs w:val="24"/>
        </w:rPr>
      </w:pPr>
    </w:p>
    <w:p w14:paraId="1F242260" w14:textId="77777777" w:rsidR="003D275B" w:rsidRDefault="003D275B" w:rsidP="003D275B">
      <w:pPr>
        <w:rPr>
          <w:sz w:val="24"/>
          <w:szCs w:val="24"/>
        </w:rPr>
      </w:pPr>
    </w:p>
    <w:p w14:paraId="7B42F51C" w14:textId="77777777" w:rsidR="003D275B" w:rsidRDefault="003D275B" w:rsidP="003D275B">
      <w:pPr>
        <w:rPr>
          <w:sz w:val="24"/>
          <w:szCs w:val="24"/>
        </w:rPr>
      </w:pPr>
    </w:p>
    <w:p w14:paraId="7D9EAE09" w14:textId="4B879CE2" w:rsidR="003D275B" w:rsidRPr="003D275B" w:rsidRDefault="003D275B" w:rsidP="003D275B">
      <w:pPr>
        <w:tabs>
          <w:tab w:val="left" w:pos="2220"/>
        </w:tabs>
        <w:rPr>
          <w:sz w:val="24"/>
          <w:szCs w:val="24"/>
        </w:rPr>
      </w:pPr>
      <w:r>
        <w:rPr>
          <w:sz w:val="24"/>
          <w:szCs w:val="24"/>
        </w:rPr>
        <w:tab/>
      </w:r>
    </w:p>
    <w:sectPr w:rsidR="003D275B" w:rsidRPr="003D275B" w:rsidSect="00297332">
      <w:headerReference w:type="default" r:id="rId7"/>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6F380" w14:textId="77777777" w:rsidR="003D275B" w:rsidRDefault="003D275B" w:rsidP="003D275B">
      <w:r>
        <w:separator/>
      </w:r>
    </w:p>
  </w:endnote>
  <w:endnote w:type="continuationSeparator" w:id="0">
    <w:p w14:paraId="6A8410A6" w14:textId="77777777" w:rsidR="003D275B" w:rsidRDefault="003D275B" w:rsidP="003D2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24A52" w14:textId="77777777" w:rsidR="003D275B" w:rsidRDefault="003D275B" w:rsidP="003D275B">
      <w:r>
        <w:separator/>
      </w:r>
    </w:p>
  </w:footnote>
  <w:footnote w:type="continuationSeparator" w:id="0">
    <w:p w14:paraId="2FED7BDA" w14:textId="77777777" w:rsidR="003D275B" w:rsidRDefault="003D275B" w:rsidP="003D2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9695439"/>
      <w:docPartObj>
        <w:docPartGallery w:val="Page Numbers (Top of Page)"/>
        <w:docPartUnique/>
      </w:docPartObj>
    </w:sdtPr>
    <w:sdtEndPr/>
    <w:sdtContent>
      <w:p w14:paraId="7A2FFB88" w14:textId="6513C3A4" w:rsidR="003D275B" w:rsidRDefault="003D275B">
        <w:pPr>
          <w:pStyle w:val="Antrats"/>
          <w:jc w:val="center"/>
        </w:pPr>
        <w:r>
          <w:fldChar w:fldCharType="begin"/>
        </w:r>
        <w:r>
          <w:instrText>PAGE   \* MERGEFORMAT</w:instrText>
        </w:r>
        <w:r>
          <w:fldChar w:fldCharType="separate"/>
        </w:r>
        <w:r>
          <w:t>2</w:t>
        </w:r>
        <w:r>
          <w:fldChar w:fldCharType="end"/>
        </w:r>
      </w:p>
    </w:sdtContent>
  </w:sdt>
  <w:p w14:paraId="0F1BE435" w14:textId="77777777" w:rsidR="003D275B" w:rsidRDefault="003D275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EF2A08"/>
    <w:multiLevelType w:val="hybridMultilevel"/>
    <w:tmpl w:val="EA6CE48E"/>
    <w:lvl w:ilvl="0" w:tplc="E75AF684">
      <w:start w:val="1"/>
      <w:numFmt w:val="upperRoman"/>
      <w:lvlText w:val="%1."/>
      <w:lvlJc w:val="left"/>
      <w:pPr>
        <w:ind w:left="1080" w:hanging="72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939867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825"/>
    <w:rsid w:val="0001112B"/>
    <w:rsid w:val="000166C9"/>
    <w:rsid w:val="00050C7E"/>
    <w:rsid w:val="00055E45"/>
    <w:rsid w:val="000653C2"/>
    <w:rsid w:val="00083794"/>
    <w:rsid w:val="00090DB1"/>
    <w:rsid w:val="000D07C0"/>
    <w:rsid w:val="000E24CE"/>
    <w:rsid w:val="000F07D8"/>
    <w:rsid w:val="00110C57"/>
    <w:rsid w:val="00111E0E"/>
    <w:rsid w:val="00111EC7"/>
    <w:rsid w:val="00147E02"/>
    <w:rsid w:val="00154BA0"/>
    <w:rsid w:val="00181235"/>
    <w:rsid w:val="001C4370"/>
    <w:rsid w:val="002041B1"/>
    <w:rsid w:val="00205F71"/>
    <w:rsid w:val="00270775"/>
    <w:rsid w:val="00270BEF"/>
    <w:rsid w:val="00280CFE"/>
    <w:rsid w:val="00297332"/>
    <w:rsid w:val="002E1B29"/>
    <w:rsid w:val="00310821"/>
    <w:rsid w:val="00314976"/>
    <w:rsid w:val="003366B3"/>
    <w:rsid w:val="00341A0C"/>
    <w:rsid w:val="00395682"/>
    <w:rsid w:val="003A02A4"/>
    <w:rsid w:val="003D275B"/>
    <w:rsid w:val="00421FF7"/>
    <w:rsid w:val="004474E1"/>
    <w:rsid w:val="00477075"/>
    <w:rsid w:val="004C6E99"/>
    <w:rsid w:val="00522E42"/>
    <w:rsid w:val="00547918"/>
    <w:rsid w:val="005757D4"/>
    <w:rsid w:val="005B1F9C"/>
    <w:rsid w:val="005C6CFC"/>
    <w:rsid w:val="00607825"/>
    <w:rsid w:val="00620460"/>
    <w:rsid w:val="0064131D"/>
    <w:rsid w:val="00663116"/>
    <w:rsid w:val="006A650C"/>
    <w:rsid w:val="006D1373"/>
    <w:rsid w:val="00712C5C"/>
    <w:rsid w:val="00713142"/>
    <w:rsid w:val="007A4ECF"/>
    <w:rsid w:val="007C3EA8"/>
    <w:rsid w:val="007D0839"/>
    <w:rsid w:val="008371AA"/>
    <w:rsid w:val="008563A5"/>
    <w:rsid w:val="00864E2F"/>
    <w:rsid w:val="008947FF"/>
    <w:rsid w:val="008A77DE"/>
    <w:rsid w:val="00903F91"/>
    <w:rsid w:val="009056AC"/>
    <w:rsid w:val="0095456E"/>
    <w:rsid w:val="00973187"/>
    <w:rsid w:val="00974152"/>
    <w:rsid w:val="009D6C02"/>
    <w:rsid w:val="009E1E70"/>
    <w:rsid w:val="00A01F80"/>
    <w:rsid w:val="00A23C13"/>
    <w:rsid w:val="00A540C4"/>
    <w:rsid w:val="00AF3F08"/>
    <w:rsid w:val="00B14149"/>
    <w:rsid w:val="00B61807"/>
    <w:rsid w:val="00BF636C"/>
    <w:rsid w:val="00C01E9A"/>
    <w:rsid w:val="00C17221"/>
    <w:rsid w:val="00C229DE"/>
    <w:rsid w:val="00C67AB7"/>
    <w:rsid w:val="00C77306"/>
    <w:rsid w:val="00CB5CFC"/>
    <w:rsid w:val="00CC44D9"/>
    <w:rsid w:val="00CC4C8B"/>
    <w:rsid w:val="00CF159C"/>
    <w:rsid w:val="00CF7A12"/>
    <w:rsid w:val="00D1483B"/>
    <w:rsid w:val="00D35ECD"/>
    <w:rsid w:val="00D635E1"/>
    <w:rsid w:val="00D91EC7"/>
    <w:rsid w:val="00DC112A"/>
    <w:rsid w:val="00DD094E"/>
    <w:rsid w:val="00DE6007"/>
    <w:rsid w:val="00E17015"/>
    <w:rsid w:val="00E47AE2"/>
    <w:rsid w:val="00E661CB"/>
    <w:rsid w:val="00EB3FD5"/>
    <w:rsid w:val="00F0312E"/>
    <w:rsid w:val="00F30857"/>
    <w:rsid w:val="00F33D6B"/>
    <w:rsid w:val="00F37DE7"/>
    <w:rsid w:val="00F437AF"/>
    <w:rsid w:val="00F51C09"/>
    <w:rsid w:val="00FA0416"/>
    <w:rsid w:val="00FB63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31AFF"/>
  <w15:docId w15:val="{D4E0827C-D787-4382-9AF1-50C0A5C9B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607825"/>
    <w:pPr>
      <w:spacing w:before="100" w:beforeAutospacing="1" w:after="100" w:afterAutospacing="1"/>
      <w:jc w:val="center"/>
      <w:outlineLvl w:val="0"/>
    </w:pPr>
    <w:rPr>
      <w:rFonts w:eastAsia="Times New Roman"/>
      <w:b/>
      <w:bCs/>
      <w:kern w:val="36"/>
      <w:sz w:val="16"/>
      <w:szCs w:val="16"/>
    </w:rPr>
  </w:style>
  <w:style w:type="paragraph" w:styleId="Antrat6">
    <w:name w:val="heading 6"/>
    <w:basedOn w:val="prastasis"/>
    <w:next w:val="prastasis"/>
    <w:link w:val="Antrat6Diagrama"/>
    <w:uiPriority w:val="9"/>
    <w:semiHidden/>
    <w:unhideWhenUsed/>
    <w:qFormat/>
    <w:rsid w:val="00055E45"/>
    <w:pPr>
      <w:spacing w:before="240" w:after="60"/>
      <w:outlineLvl w:val="5"/>
    </w:pPr>
    <w:rPr>
      <w:rFonts w:ascii="Calibri" w:eastAsia="Times New Roman" w:hAnsi="Calibri"/>
      <w:b/>
      <w:bCs/>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607825"/>
    <w:rPr>
      <w:rFonts w:eastAsia="Times New Roman"/>
      <w:b/>
      <w:bCs/>
      <w:kern w:val="36"/>
      <w:sz w:val="16"/>
      <w:szCs w:val="16"/>
    </w:rPr>
  </w:style>
  <w:style w:type="character" w:styleId="Hipersaitas">
    <w:name w:val="Hyperlink"/>
    <w:uiPriority w:val="99"/>
    <w:semiHidden/>
    <w:unhideWhenUsed/>
    <w:rsid w:val="00607825"/>
    <w:rPr>
      <w:color w:val="000000"/>
      <w:u w:val="single"/>
    </w:rPr>
  </w:style>
  <w:style w:type="paragraph" w:styleId="Pagrindiniotekstotrauka">
    <w:name w:val="Body Text Indent"/>
    <w:basedOn w:val="prastasis"/>
    <w:link w:val="PagrindiniotekstotraukaDiagrama"/>
    <w:uiPriority w:val="99"/>
    <w:semiHidden/>
    <w:unhideWhenUsed/>
    <w:rsid w:val="00607825"/>
    <w:pPr>
      <w:spacing w:before="100" w:beforeAutospacing="1" w:after="100" w:afterAutospacing="1"/>
    </w:pPr>
    <w:rPr>
      <w:rFonts w:eastAsia="Times New Roman"/>
      <w:sz w:val="24"/>
      <w:szCs w:val="24"/>
    </w:rPr>
  </w:style>
  <w:style w:type="character" w:customStyle="1" w:styleId="PagrindiniotekstotraukaDiagrama">
    <w:name w:val="Pagrindinio teksto įtrauka Diagrama"/>
    <w:link w:val="Pagrindiniotekstotrauka"/>
    <w:uiPriority w:val="99"/>
    <w:semiHidden/>
    <w:rsid w:val="00607825"/>
    <w:rPr>
      <w:rFonts w:eastAsia="Times New Roman"/>
      <w:sz w:val="24"/>
      <w:szCs w:val="24"/>
    </w:rPr>
  </w:style>
  <w:style w:type="paragraph" w:styleId="Paprastasistekstas">
    <w:name w:val="Plain Text"/>
    <w:basedOn w:val="prastasis"/>
    <w:link w:val="PaprastasistekstasDiagrama"/>
    <w:unhideWhenUsed/>
    <w:rsid w:val="00607825"/>
    <w:pPr>
      <w:spacing w:before="100" w:beforeAutospacing="1" w:after="100" w:afterAutospacing="1"/>
    </w:pPr>
    <w:rPr>
      <w:rFonts w:eastAsia="Times New Roman"/>
      <w:sz w:val="24"/>
      <w:szCs w:val="24"/>
    </w:rPr>
  </w:style>
  <w:style w:type="character" w:customStyle="1" w:styleId="PaprastasistekstasDiagrama">
    <w:name w:val="Paprastasis tekstas Diagrama"/>
    <w:link w:val="Paprastasistekstas"/>
    <w:rsid w:val="00607825"/>
    <w:rPr>
      <w:rFonts w:eastAsia="Times New Roman"/>
      <w:sz w:val="24"/>
      <w:szCs w:val="24"/>
    </w:rPr>
  </w:style>
  <w:style w:type="paragraph" w:styleId="HTMLiankstoformatuotas">
    <w:name w:val="HTML Preformatted"/>
    <w:basedOn w:val="prastasis"/>
    <w:link w:val="HTMLiankstoformatuotasDiagrama"/>
    <w:uiPriority w:val="99"/>
    <w:semiHidden/>
    <w:unhideWhenUsed/>
    <w:rsid w:val="0060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iankstoformatuotasDiagrama">
    <w:name w:val="HTML iš anksto formatuotas Diagrama"/>
    <w:link w:val="HTMLiankstoformatuotas"/>
    <w:uiPriority w:val="99"/>
    <w:semiHidden/>
    <w:rsid w:val="00607825"/>
    <w:rPr>
      <w:rFonts w:ascii="Courier New" w:eastAsia="Times New Roman" w:hAnsi="Courier New" w:cs="Courier New"/>
    </w:rPr>
  </w:style>
  <w:style w:type="paragraph" w:styleId="Pagrindinistekstas3">
    <w:name w:val="Body Text 3"/>
    <w:basedOn w:val="prastasis"/>
    <w:link w:val="Pagrindinistekstas3Diagrama"/>
    <w:uiPriority w:val="99"/>
    <w:semiHidden/>
    <w:unhideWhenUsed/>
    <w:rsid w:val="00607825"/>
    <w:pPr>
      <w:spacing w:before="100" w:beforeAutospacing="1" w:after="100" w:afterAutospacing="1"/>
    </w:pPr>
    <w:rPr>
      <w:rFonts w:eastAsia="Times New Roman"/>
      <w:sz w:val="24"/>
      <w:szCs w:val="24"/>
    </w:rPr>
  </w:style>
  <w:style w:type="character" w:customStyle="1" w:styleId="Pagrindinistekstas3Diagrama">
    <w:name w:val="Pagrindinis tekstas 3 Diagrama"/>
    <w:link w:val="Pagrindinistekstas3"/>
    <w:uiPriority w:val="99"/>
    <w:semiHidden/>
    <w:rsid w:val="00607825"/>
    <w:rPr>
      <w:rFonts w:eastAsia="Times New Roman"/>
      <w:sz w:val="24"/>
      <w:szCs w:val="24"/>
    </w:rPr>
  </w:style>
  <w:style w:type="paragraph" w:styleId="Pagrindiniotekstotrauka2">
    <w:name w:val="Body Text Indent 2"/>
    <w:basedOn w:val="prastasis"/>
    <w:link w:val="Pagrindiniotekstotrauka2Diagrama"/>
    <w:uiPriority w:val="99"/>
    <w:semiHidden/>
    <w:unhideWhenUsed/>
    <w:rsid w:val="00607825"/>
    <w:pPr>
      <w:spacing w:before="100" w:beforeAutospacing="1" w:after="100" w:afterAutospacing="1"/>
    </w:pPr>
    <w:rPr>
      <w:rFonts w:eastAsia="Times New Roman"/>
      <w:sz w:val="24"/>
      <w:szCs w:val="24"/>
    </w:rPr>
  </w:style>
  <w:style w:type="character" w:customStyle="1" w:styleId="Pagrindiniotekstotrauka2Diagrama">
    <w:name w:val="Pagrindinio teksto įtrauka 2 Diagrama"/>
    <w:link w:val="Pagrindiniotekstotrauka2"/>
    <w:uiPriority w:val="99"/>
    <w:semiHidden/>
    <w:rsid w:val="00607825"/>
    <w:rPr>
      <w:rFonts w:eastAsia="Times New Roman"/>
      <w:sz w:val="24"/>
      <w:szCs w:val="24"/>
    </w:rPr>
  </w:style>
  <w:style w:type="paragraph" w:styleId="Pagrindinistekstas">
    <w:name w:val="Body Text"/>
    <w:basedOn w:val="prastasis"/>
    <w:link w:val="PagrindinistekstasDiagrama"/>
    <w:uiPriority w:val="99"/>
    <w:unhideWhenUsed/>
    <w:rsid w:val="00607825"/>
    <w:pPr>
      <w:spacing w:before="100" w:beforeAutospacing="1" w:after="100" w:afterAutospacing="1"/>
    </w:pPr>
    <w:rPr>
      <w:rFonts w:eastAsia="Times New Roman"/>
      <w:sz w:val="24"/>
      <w:szCs w:val="24"/>
    </w:rPr>
  </w:style>
  <w:style w:type="character" w:customStyle="1" w:styleId="PagrindinistekstasDiagrama">
    <w:name w:val="Pagrindinis tekstas Diagrama"/>
    <w:link w:val="Pagrindinistekstas"/>
    <w:uiPriority w:val="99"/>
    <w:rsid w:val="00607825"/>
    <w:rPr>
      <w:rFonts w:eastAsia="Times New Roman"/>
      <w:sz w:val="24"/>
      <w:szCs w:val="24"/>
    </w:rPr>
  </w:style>
  <w:style w:type="paragraph" w:styleId="Pagrindinistekstas2">
    <w:name w:val="Body Text 2"/>
    <w:basedOn w:val="prastasis"/>
    <w:link w:val="Pagrindinistekstas2Diagrama"/>
    <w:uiPriority w:val="99"/>
    <w:semiHidden/>
    <w:unhideWhenUsed/>
    <w:rsid w:val="00055E45"/>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055E45"/>
  </w:style>
  <w:style w:type="paragraph" w:customStyle="1" w:styleId="x">
    <w:name w:val="x"/>
    <w:rsid w:val="00055E45"/>
    <w:rPr>
      <w:rFonts w:ascii="Arial" w:eastAsia="Times New Roman" w:hAnsi="Arial"/>
    </w:rPr>
  </w:style>
  <w:style w:type="character" w:customStyle="1" w:styleId="Antrat6Diagrama">
    <w:name w:val="Antraštė 6 Diagrama"/>
    <w:link w:val="Antrat6"/>
    <w:uiPriority w:val="9"/>
    <w:semiHidden/>
    <w:rsid w:val="00055E45"/>
    <w:rPr>
      <w:rFonts w:ascii="Calibri" w:eastAsia="Times New Roman" w:hAnsi="Calibri"/>
      <w:b/>
      <w:bCs/>
      <w:sz w:val="22"/>
      <w:szCs w:val="22"/>
      <w:lang w:eastAsia="en-US"/>
    </w:rPr>
  </w:style>
  <w:style w:type="paragraph" w:styleId="Pagrindiniotekstotrauka3">
    <w:name w:val="Body Text Indent 3"/>
    <w:basedOn w:val="prastasis"/>
    <w:link w:val="Pagrindiniotekstotrauka3Diagrama"/>
    <w:uiPriority w:val="99"/>
    <w:unhideWhenUsed/>
    <w:rsid w:val="00055E45"/>
    <w:pPr>
      <w:spacing w:after="120"/>
      <w:ind w:left="283"/>
    </w:pPr>
    <w:rPr>
      <w:rFonts w:eastAsia="Times New Roman"/>
      <w:sz w:val="16"/>
      <w:szCs w:val="16"/>
      <w:lang w:eastAsia="en-US"/>
    </w:rPr>
  </w:style>
  <w:style w:type="character" w:customStyle="1" w:styleId="Pagrindiniotekstotrauka3Diagrama">
    <w:name w:val="Pagrindinio teksto įtrauka 3 Diagrama"/>
    <w:link w:val="Pagrindiniotekstotrauka3"/>
    <w:uiPriority w:val="99"/>
    <w:rsid w:val="00055E45"/>
    <w:rPr>
      <w:rFonts w:eastAsia="Times New Roman"/>
      <w:sz w:val="16"/>
      <w:szCs w:val="16"/>
      <w:lang w:eastAsia="en-US"/>
    </w:rPr>
  </w:style>
  <w:style w:type="paragraph" w:styleId="Antrats">
    <w:name w:val="header"/>
    <w:basedOn w:val="prastasis"/>
    <w:link w:val="AntratsDiagrama"/>
    <w:uiPriority w:val="99"/>
    <w:rsid w:val="00055E45"/>
    <w:pPr>
      <w:tabs>
        <w:tab w:val="center" w:pos="4153"/>
        <w:tab w:val="right" w:pos="8306"/>
      </w:tabs>
    </w:pPr>
    <w:rPr>
      <w:rFonts w:ascii="TimesLT" w:eastAsia="Times New Roman" w:hAnsi="TimesLT"/>
      <w:sz w:val="24"/>
      <w:lang w:eastAsia="en-US"/>
    </w:rPr>
  </w:style>
  <w:style w:type="character" w:customStyle="1" w:styleId="AntratsDiagrama">
    <w:name w:val="Antraštės Diagrama"/>
    <w:link w:val="Antrats"/>
    <w:uiPriority w:val="99"/>
    <w:rsid w:val="00055E45"/>
    <w:rPr>
      <w:rFonts w:ascii="TimesLT" w:eastAsia="Times New Roman" w:hAnsi="TimesLT"/>
      <w:sz w:val="24"/>
      <w:lang w:eastAsia="en-US"/>
    </w:rPr>
  </w:style>
  <w:style w:type="paragraph" w:styleId="Sraopastraipa">
    <w:name w:val="List Paragraph"/>
    <w:basedOn w:val="prastasis"/>
    <w:uiPriority w:val="99"/>
    <w:qFormat/>
    <w:rsid w:val="00663116"/>
    <w:pPr>
      <w:spacing w:after="200" w:line="276" w:lineRule="auto"/>
      <w:ind w:left="720"/>
    </w:pPr>
    <w:rPr>
      <w:rFonts w:ascii="Calibri" w:hAnsi="Calibri" w:cs="Calibri"/>
      <w:sz w:val="22"/>
      <w:szCs w:val="22"/>
      <w:lang w:eastAsia="en-US"/>
    </w:rPr>
  </w:style>
  <w:style w:type="paragraph" w:styleId="Debesliotekstas">
    <w:name w:val="Balloon Text"/>
    <w:basedOn w:val="prastasis"/>
    <w:link w:val="DebesliotekstasDiagrama"/>
    <w:uiPriority w:val="99"/>
    <w:semiHidden/>
    <w:unhideWhenUsed/>
    <w:rsid w:val="00620460"/>
    <w:rPr>
      <w:rFonts w:ascii="Tahoma" w:hAnsi="Tahoma" w:cs="Tahoma"/>
      <w:sz w:val="16"/>
      <w:szCs w:val="16"/>
    </w:rPr>
  </w:style>
  <w:style w:type="character" w:customStyle="1" w:styleId="DebesliotekstasDiagrama">
    <w:name w:val="Debesėlio tekstas Diagrama"/>
    <w:link w:val="Debesliotekstas"/>
    <w:uiPriority w:val="99"/>
    <w:semiHidden/>
    <w:rsid w:val="00620460"/>
    <w:rPr>
      <w:rFonts w:ascii="Tahoma" w:hAnsi="Tahoma" w:cs="Tahoma"/>
      <w:sz w:val="16"/>
      <w:szCs w:val="16"/>
    </w:rPr>
  </w:style>
  <w:style w:type="paragraph" w:styleId="prastasiniatinklio">
    <w:name w:val="Normal (Web)"/>
    <w:basedOn w:val="prastasis"/>
    <w:uiPriority w:val="99"/>
    <w:semiHidden/>
    <w:unhideWhenUsed/>
    <w:rsid w:val="00974152"/>
    <w:pPr>
      <w:spacing w:after="225"/>
    </w:pPr>
    <w:rPr>
      <w:rFonts w:eastAsia="Times New Roman"/>
      <w:sz w:val="24"/>
      <w:szCs w:val="24"/>
    </w:rPr>
  </w:style>
  <w:style w:type="paragraph" w:styleId="Porat">
    <w:name w:val="footer"/>
    <w:basedOn w:val="prastasis"/>
    <w:link w:val="PoratDiagrama"/>
    <w:uiPriority w:val="99"/>
    <w:unhideWhenUsed/>
    <w:rsid w:val="003D275B"/>
    <w:pPr>
      <w:tabs>
        <w:tab w:val="center" w:pos="4819"/>
        <w:tab w:val="right" w:pos="9638"/>
      </w:tabs>
    </w:pPr>
  </w:style>
  <w:style w:type="character" w:customStyle="1" w:styleId="PoratDiagrama">
    <w:name w:val="Poraštė Diagrama"/>
    <w:basedOn w:val="Numatytasispastraiposriftas"/>
    <w:link w:val="Porat"/>
    <w:uiPriority w:val="99"/>
    <w:rsid w:val="003D2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9168740">
      <w:bodyDiv w:val="1"/>
      <w:marLeft w:val="225"/>
      <w:marRight w:val="225"/>
      <w:marTop w:val="0"/>
      <w:marBottom w:val="0"/>
      <w:divBdr>
        <w:top w:val="none" w:sz="0" w:space="0" w:color="auto"/>
        <w:left w:val="none" w:sz="0" w:space="0" w:color="auto"/>
        <w:bottom w:val="none" w:sz="0" w:space="0" w:color="auto"/>
        <w:right w:val="none" w:sz="0" w:space="0" w:color="auto"/>
      </w:divBdr>
      <w:divsChild>
        <w:div w:id="177696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2</Pages>
  <Words>2559</Words>
  <Characters>1460</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DĖL KRETINGOS RAJONO SAVIVALDYBEI NUOSAVYBĖS TEISE PRIKLAUSANČIO ILGALAIKIO MATERIALIOJO TURTO ĮKEITIMO TVARKOS APRAŠO IR KRETINGOS RAJONO SAVIVALDYBĖS NEREIKALINGO ARBA NETINKAMO (NEGALIMO) NAUDOTI TURTO PERDAVIMO VALDYTI, NAUDOTI IR DISPONUOTI JUO PATIK</vt:lpstr>
    </vt:vector>
  </TitlesOfParts>
  <Manager>2014-12-18</Manager>
  <Company>Hewlett-Packard Company</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KRETINGOS RAJONO SAVIVALDYBEI NUOSAVYBĖS TEISE PRIKLAUSANČIO ILGALAIKIO MATERIALIOJO TURTO ĮKEITIMO TVARKOS APRAŠO IR KRETINGOS RAJONO SAVIVALDYBĖS NEREIKALINGO ARBA NETINKAMO (NEGALIMO) NAUDOTI TURTO PERDAVIMO VALDYTI, NAUDOTI IR DISPONUOTI JUO PATIKĖJIMO TEISE TVARKOS APRAŠO PATVIRTINIMO</dc:title>
  <dc:subject>T2-392</dc:subject>
  <dc:creator>KRETINGOS RAJONO SAVIVALDYBĖS TARYBA</dc:creator>
  <cp:lastModifiedBy>Simona Baublienė</cp:lastModifiedBy>
  <cp:revision>10</cp:revision>
  <cp:lastPrinted>2026-09-17T05:20:00Z</cp:lastPrinted>
  <dcterms:created xsi:type="dcterms:W3CDTF">2026-09-16T13:49:00Z</dcterms:created>
  <dcterms:modified xsi:type="dcterms:W3CDTF">2026-09-17T07:11:00Z</dcterms:modified>
  <cp:category>SPRENDIMAS</cp:category>
</cp:coreProperties>
</file>