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7D7B6" w14:textId="77777777" w:rsidR="00291F6A" w:rsidRPr="00935966" w:rsidRDefault="00291F6A" w:rsidP="00291F6A">
      <w:pPr>
        <w:jc w:val="center"/>
        <w:rPr>
          <w:b/>
        </w:rPr>
      </w:pPr>
      <w:r w:rsidRPr="00935966">
        <w:rPr>
          <w:b/>
        </w:rPr>
        <w:t>AIŠKINAMASIS RAŠTAS</w:t>
      </w:r>
    </w:p>
    <w:p w14:paraId="4ACB2C92" w14:textId="77777777" w:rsidR="00291F6A" w:rsidRPr="00935966" w:rsidRDefault="00291F6A" w:rsidP="00291F6A">
      <w:pPr>
        <w:jc w:val="center"/>
        <w:rPr>
          <w:b/>
          <w:caps/>
        </w:rPr>
      </w:pPr>
      <w:r w:rsidRPr="00935966">
        <w:rPr>
          <w:b/>
          <w:caps/>
        </w:rPr>
        <w:t xml:space="preserve">prie kretingos </w:t>
      </w:r>
      <w:r>
        <w:rPr>
          <w:b/>
          <w:caps/>
        </w:rPr>
        <w:t xml:space="preserve">rajono savivaldybės tarybos </w:t>
      </w:r>
      <w:r w:rsidRPr="00935966">
        <w:rPr>
          <w:b/>
          <w:caps/>
        </w:rPr>
        <w:t>sprendimo projekto</w:t>
      </w:r>
    </w:p>
    <w:p w14:paraId="6F79B381" w14:textId="77777777" w:rsidR="00291F6A" w:rsidRPr="007D6997" w:rsidRDefault="00291F6A" w:rsidP="00291F6A">
      <w:pPr>
        <w:jc w:val="center"/>
        <w:rPr>
          <w:b/>
          <w:bCs/>
        </w:rPr>
      </w:pPr>
      <w:r w:rsidRPr="00935966">
        <w:rPr>
          <w:b/>
        </w:rPr>
        <w:t>„</w:t>
      </w:r>
      <w:r w:rsidRPr="007D6997">
        <w:rPr>
          <w:b/>
          <w:bCs/>
        </w:rPr>
        <w:t xml:space="preserve">DĖL </w:t>
      </w:r>
      <w:r>
        <w:rPr>
          <w:b/>
          <w:bCs/>
        </w:rPr>
        <w:t xml:space="preserve">PRITARIMO KULTŪROS PROJEKTŲ ĮGYVENDINIMUI“ </w:t>
      </w:r>
    </w:p>
    <w:p w14:paraId="2AE84D3B" w14:textId="77777777" w:rsidR="00291F6A" w:rsidRDefault="00291F6A" w:rsidP="00291F6A"/>
    <w:p w14:paraId="2CE7A388" w14:textId="132E3B0E" w:rsidR="00291F6A" w:rsidRPr="00BC7685" w:rsidRDefault="00291F6A" w:rsidP="00291F6A">
      <w:pPr>
        <w:jc w:val="center"/>
        <w:rPr>
          <w:bCs/>
        </w:rPr>
      </w:pPr>
      <w:r w:rsidRPr="00BC7685">
        <w:rPr>
          <w:bCs/>
        </w:rPr>
        <w:t>202</w:t>
      </w:r>
      <w:r w:rsidR="00BA44DB">
        <w:rPr>
          <w:bCs/>
        </w:rPr>
        <w:t>6</w:t>
      </w:r>
      <w:r>
        <w:rPr>
          <w:bCs/>
        </w:rPr>
        <w:t>-0</w:t>
      </w:r>
      <w:r w:rsidR="00F50C3B">
        <w:rPr>
          <w:bCs/>
        </w:rPr>
        <w:t>9</w:t>
      </w:r>
      <w:r>
        <w:rPr>
          <w:bCs/>
        </w:rPr>
        <w:t>-</w:t>
      </w:r>
    </w:p>
    <w:p w14:paraId="4D795CBE" w14:textId="77777777" w:rsidR="00291F6A" w:rsidRPr="00935966" w:rsidRDefault="00291F6A" w:rsidP="00291F6A">
      <w:pPr>
        <w:jc w:val="both"/>
        <w:rPr>
          <w:b/>
          <w:lang w:eastAsia="lt-LT"/>
        </w:rPr>
      </w:pPr>
    </w:p>
    <w:p w14:paraId="6266E0A5" w14:textId="77777777" w:rsidR="00FD5FAB" w:rsidRDefault="00291F6A" w:rsidP="00FD5FAB">
      <w:pPr>
        <w:ind w:firstLine="851"/>
        <w:jc w:val="both"/>
        <w:rPr>
          <w:b/>
        </w:rPr>
      </w:pPr>
      <w:r w:rsidRPr="00842AD6">
        <w:rPr>
          <w:b/>
        </w:rPr>
        <w:t>1. Parengto sprendimo projekto tikslas ir uždaviniai.</w:t>
      </w:r>
    </w:p>
    <w:p w14:paraId="685AAEFA" w14:textId="01E504DF" w:rsidR="00896800" w:rsidRDefault="00291F6A" w:rsidP="00896800">
      <w:pPr>
        <w:ind w:firstLine="851"/>
        <w:jc w:val="both"/>
      </w:pPr>
      <w:r w:rsidRPr="00FD5FAB">
        <w:t xml:space="preserve">Sprendimo projekto tikslas – pritarti </w:t>
      </w:r>
      <w:r w:rsidR="00BA44DB" w:rsidRPr="008C199D">
        <w:t>Kretingos muziej</w:t>
      </w:r>
      <w:r w:rsidR="00BA44DB">
        <w:t>aus</w:t>
      </w:r>
      <w:r w:rsidR="00BA44DB" w:rsidRPr="008C199D">
        <w:t xml:space="preserve"> </w:t>
      </w:r>
      <w:r w:rsidR="00BA44DB">
        <w:t>projekt</w:t>
      </w:r>
      <w:r w:rsidR="00F8631B">
        <w:t>o</w:t>
      </w:r>
      <w:r w:rsidR="00BA44DB">
        <w:t xml:space="preserve"> </w:t>
      </w:r>
      <w:r w:rsidR="00BA44DB" w:rsidRPr="008C199D">
        <w:t>„Paroda „Kretynga. Sugrįžimas“</w:t>
      </w:r>
      <w:r w:rsidR="00896800">
        <w:t xml:space="preserve"> įgyvendinimui, dalyvaujant jam pareiškėjo teisėmis, ir numatyti Kretingos rajono savivaldybės biudžete ne mažiau kaip 10 proc. nuo visų </w:t>
      </w:r>
      <w:r w:rsidR="00896800" w:rsidRPr="003E4954">
        <w:t xml:space="preserve">tinkamų finansuoti </w:t>
      </w:r>
      <w:r w:rsidR="00896800">
        <w:t>minimo projekto išlaidų.</w:t>
      </w:r>
    </w:p>
    <w:p w14:paraId="2748AC4B" w14:textId="4B8F3DE4" w:rsidR="008862CB" w:rsidRDefault="00896800" w:rsidP="00896800">
      <w:pPr>
        <w:jc w:val="both"/>
      </w:pPr>
      <w:r>
        <w:t xml:space="preserve">Pritarti </w:t>
      </w:r>
      <w:r w:rsidR="00BA44DB" w:rsidRPr="008C199D">
        <w:t>Kretingos rajono savivaldybės M. Valančiaus viešosios bibliotek</w:t>
      </w:r>
      <w:r w:rsidR="00BA44DB">
        <w:t>os</w:t>
      </w:r>
      <w:r w:rsidR="00BA44DB" w:rsidRPr="008C199D">
        <w:t xml:space="preserve"> </w:t>
      </w:r>
      <w:r w:rsidR="00BA44DB">
        <w:t>projekt</w:t>
      </w:r>
      <w:r w:rsidR="00F8631B">
        <w:t>ų</w:t>
      </w:r>
      <w:r w:rsidR="00BA44DB">
        <w:t xml:space="preserve"> </w:t>
      </w:r>
      <w:r w:rsidR="00BA44DB" w:rsidRPr="008C199D">
        <w:t>„Profesionaliojo ir mėgėjų meno sinergija: naujos žinios ir gilesnės patirtys“</w:t>
      </w:r>
      <w:r w:rsidR="00BA44DB">
        <w:t>,</w:t>
      </w:r>
      <w:r w:rsidR="00BA44DB" w:rsidRPr="008C199D">
        <w:t xml:space="preserve"> „Knygų klubų kultūra: nuo skaitymo iki dialogo“</w:t>
      </w:r>
      <w:r w:rsidR="00BA44DB">
        <w:t xml:space="preserve"> ir </w:t>
      </w:r>
      <w:r w:rsidR="00BA44DB" w:rsidRPr="008C199D">
        <w:t>„Talentas iš lentynos“</w:t>
      </w:r>
      <w:r w:rsidR="00BA44DB">
        <w:t xml:space="preserve">, </w:t>
      </w:r>
      <w:r w:rsidR="00BA44DB" w:rsidRPr="008C199D">
        <w:t>Kretingos rajono Salantų kultūros centr</w:t>
      </w:r>
      <w:r w:rsidR="00BA44DB">
        <w:t>o projekt</w:t>
      </w:r>
      <w:r w:rsidR="00F8631B">
        <w:t>ų</w:t>
      </w:r>
      <w:r w:rsidR="00BA44DB" w:rsidRPr="008C199D">
        <w:t xml:space="preserve"> „GAID.art / Salantai bunda“</w:t>
      </w:r>
      <w:r w:rsidR="004E4032">
        <w:t xml:space="preserve"> </w:t>
      </w:r>
      <w:r w:rsidR="00BA44DB">
        <w:t>ir</w:t>
      </w:r>
      <w:r w:rsidR="00F8631B">
        <w:t xml:space="preserve"> „</w:t>
      </w:r>
      <w:r w:rsidR="00BA44DB" w:rsidRPr="008C199D">
        <w:t>Tarptautinis gyvosios istorijos festivalis „Kuršē ont Imbaries“</w:t>
      </w:r>
      <w:r w:rsidR="00BA44DB">
        <w:t xml:space="preserve">, </w:t>
      </w:r>
      <w:r w:rsidR="00BA44DB" w:rsidRPr="008C199D">
        <w:t>Kartenos bendruomenės centr</w:t>
      </w:r>
      <w:r w:rsidR="00BA44DB">
        <w:t>o „Kartena“ projekt</w:t>
      </w:r>
      <w:r w:rsidR="00F8631B">
        <w:t>o</w:t>
      </w:r>
      <w:r w:rsidR="00BA44DB" w:rsidRPr="008C199D">
        <w:t xml:space="preserve"> „Žolinė Kartenoje“</w:t>
      </w:r>
      <w:r w:rsidR="00BA44DB">
        <w:t xml:space="preserve">, </w:t>
      </w:r>
      <w:r w:rsidR="00BA44DB" w:rsidRPr="008C199D">
        <w:t>Kretingos rajono kultūros centr</w:t>
      </w:r>
      <w:r w:rsidR="00BA44DB">
        <w:t>o projekt</w:t>
      </w:r>
      <w:r w:rsidR="00F8631B">
        <w:t>ų</w:t>
      </w:r>
      <w:r w:rsidR="00BA44DB" w:rsidRPr="008C199D">
        <w:t xml:space="preserve"> </w:t>
      </w:r>
      <w:r w:rsidR="00BA44DB">
        <w:t xml:space="preserve">„XXIII tarptautinis jaunimo teatrų festivalis-kūrybinė laboratorija „Atžalyno scena“, „Karolštato festivalis: tėkmės kodas“, „Darbuotojų kūrybinių kompetencijų ugdymas „3K – Kultūrą Kurkime Kartu“, </w:t>
      </w:r>
      <w:r w:rsidR="00BA44DB" w:rsidRPr="008C199D">
        <w:t>Kretingos rajono Darbėnų gimnazij</w:t>
      </w:r>
      <w:r w:rsidR="00BA44DB">
        <w:t>os projekt</w:t>
      </w:r>
      <w:r w:rsidR="00F8631B">
        <w:t>o</w:t>
      </w:r>
      <w:r w:rsidR="00BA44DB" w:rsidRPr="008C199D">
        <w:t xml:space="preserve"> „Darbėnai. Tapatybė akmenyje“</w:t>
      </w:r>
      <w:r w:rsidR="00BA44DB">
        <w:t xml:space="preserve"> </w:t>
      </w:r>
      <w:r w:rsidR="00291F6A">
        <w:t xml:space="preserve">įgyvendinimui, dalyvaujant jiems pareiškėjų teisėmis, ir numatyti Kretingos rajono savivaldybės biudžete ne mažiau kaip </w:t>
      </w:r>
      <w:r w:rsidR="00F50C3B">
        <w:t>3</w:t>
      </w:r>
      <w:r w:rsidR="00291F6A">
        <w:t xml:space="preserve">0 proc. nuo visų </w:t>
      </w:r>
      <w:r w:rsidR="00291F6A" w:rsidRPr="003E4954">
        <w:t xml:space="preserve">tinkamų finansuoti </w:t>
      </w:r>
      <w:r w:rsidR="00291F6A">
        <w:t>minimų projektų išlaidų.</w:t>
      </w:r>
      <w:r>
        <w:t xml:space="preserve"> Pritarti </w:t>
      </w:r>
      <w:r w:rsidR="008862CB" w:rsidRPr="008C199D">
        <w:t>Kretingos rajono kultūros centr</w:t>
      </w:r>
      <w:r w:rsidR="008862CB">
        <w:t xml:space="preserve">o projektui </w:t>
      </w:r>
      <w:r w:rsidR="008862CB" w:rsidRPr="008862CB">
        <w:t>„4th International Choral Music Festival „Baltic Harmonies“ / IV tarptautinis chorinės muzikos festivalis „Baltijos sąskambiai“</w:t>
      </w:r>
      <w:r w:rsidR="008862CB">
        <w:t>,</w:t>
      </w:r>
      <w:r w:rsidR="008862CB" w:rsidRPr="008862CB">
        <w:t xml:space="preserve"> </w:t>
      </w:r>
      <w:r w:rsidR="008862CB">
        <w:t xml:space="preserve">dalyvaujant </w:t>
      </w:r>
      <w:r>
        <w:t xml:space="preserve">jam </w:t>
      </w:r>
      <w:r w:rsidR="008862CB">
        <w:t xml:space="preserve">pareiškėjo teisėmis, ir numatyti Kretingos rajono savivaldybės biudžete ne mažiau kaip 20 proc. nuo visų </w:t>
      </w:r>
      <w:r w:rsidR="008862CB" w:rsidRPr="003E4954">
        <w:t xml:space="preserve">tinkamų finansuoti </w:t>
      </w:r>
      <w:r w:rsidR="008862CB">
        <w:t>minimo projekto išlaidų.</w:t>
      </w:r>
    </w:p>
    <w:p w14:paraId="262CC4A3" w14:textId="77777777" w:rsidR="00291F6A" w:rsidRDefault="00291F6A" w:rsidP="00291F6A">
      <w:pPr>
        <w:ind w:firstLine="851"/>
        <w:jc w:val="both"/>
        <w:rPr>
          <w:b/>
        </w:rPr>
      </w:pPr>
      <w:r w:rsidRPr="00842AD6">
        <w:rPr>
          <w:b/>
        </w:rPr>
        <w:t>2. Siūlomos teisinio reguliavimo nuostatos, šiuo metu esantis teisinis reglamentavimas, kokie šios srities teisės aktai galioja ir kokius teisės aktus būtina pakeisti ar panaikinti, priėmus teikiamą tarybos sprendimo projektą.</w:t>
      </w:r>
    </w:p>
    <w:p w14:paraId="1E807A3B" w14:textId="5DE2E4BD" w:rsidR="00291F6A" w:rsidRDefault="00291F6A" w:rsidP="00291F6A">
      <w:pPr>
        <w:ind w:firstLine="851"/>
        <w:jc w:val="both"/>
      </w:pPr>
      <w:r>
        <w:t>Kvietimas teikti paraiškas parengtas vadovaujantis Lietuvos kultūros tarybos (toliau – Kultūros taryba) administruojamomis lėšomis finansuojamų projektų teikimo gairėmis, patvirtintomis Lietuvos Respublikos kultūros ministro 2021 m. gruodžio 29 d. įsakymu Nr. ĮV-1487 „Dėl Lietuvos kultūros tarybos administruojamomis lėšomis finansuojamų projektų teikimo gairių ir stipendijų kultūros ir meno kūrėjams skyrimo tvarkos aprašo patvirtinimo“ (</w:t>
      </w:r>
      <w:r w:rsidR="001C331B" w:rsidRPr="002E195E">
        <w:t xml:space="preserve">2026 m. birželio 19 d. Nr. ĮV-484 </w:t>
      </w:r>
      <w:r w:rsidRPr="002E195E">
        <w:t>redakcija).</w:t>
      </w:r>
      <w:r>
        <w:t xml:space="preserve"> </w:t>
      </w:r>
    </w:p>
    <w:p w14:paraId="5A91199A" w14:textId="77777777" w:rsidR="00C1362E" w:rsidRDefault="00896800" w:rsidP="00291F6A">
      <w:pPr>
        <w:ind w:firstLine="851"/>
        <w:jc w:val="both"/>
        <w:rPr>
          <w:color w:val="000000"/>
        </w:rPr>
      </w:pPr>
      <w:r>
        <w:rPr>
          <w:color w:val="000000"/>
          <w:kern w:val="1"/>
          <w:lang w:eastAsia="ar-SA"/>
        </w:rPr>
        <w:t>Tolygios kultūrinės raidos programos p</w:t>
      </w:r>
      <w:r w:rsidR="00291F6A" w:rsidRPr="00D622D8">
        <w:rPr>
          <w:color w:val="000000"/>
          <w:kern w:val="1"/>
          <w:lang w:eastAsia="ar-SA"/>
        </w:rPr>
        <w:t>rojekt</w:t>
      </w:r>
      <w:r w:rsidR="00291F6A">
        <w:rPr>
          <w:color w:val="000000"/>
          <w:kern w:val="1"/>
          <w:lang w:eastAsia="ar-SA"/>
        </w:rPr>
        <w:t>ų</w:t>
      </w:r>
      <w:r w:rsidR="00291F6A" w:rsidRPr="00D622D8">
        <w:rPr>
          <w:color w:val="000000"/>
          <w:kern w:val="1"/>
          <w:lang w:eastAsia="ar-SA"/>
        </w:rPr>
        <w:t xml:space="preserve"> finansavimo intensyvumas – </w:t>
      </w:r>
      <w:r w:rsidR="00291F6A" w:rsidRPr="00D622D8">
        <w:rPr>
          <w:rFonts w:eastAsia="Calibri"/>
          <w:bCs/>
          <w:color w:val="00000A"/>
          <w:kern w:val="1"/>
          <w:lang w:eastAsia="ar-SA"/>
        </w:rPr>
        <w:t xml:space="preserve">iki </w:t>
      </w:r>
      <w:r w:rsidR="00F50C3B">
        <w:rPr>
          <w:rFonts w:eastAsia="Calibri"/>
          <w:bCs/>
          <w:color w:val="00000A"/>
          <w:kern w:val="1"/>
          <w:lang w:eastAsia="ar-SA"/>
        </w:rPr>
        <w:t>7</w:t>
      </w:r>
      <w:r w:rsidR="00291F6A" w:rsidRPr="00D622D8">
        <w:rPr>
          <w:rFonts w:eastAsia="Calibri"/>
          <w:bCs/>
          <w:color w:val="00000A"/>
          <w:kern w:val="1"/>
          <w:lang w:eastAsia="ar-SA"/>
        </w:rPr>
        <w:t xml:space="preserve">0 procentų projekto įgyvendinimui reikalingo finansavimo, o projektui įgyvendinti reikalinga lėšų dalis, kurios nepadengia skirtos lėšos, turi sudaryti ne mažiau nei </w:t>
      </w:r>
      <w:r w:rsidR="00F50C3B">
        <w:rPr>
          <w:rFonts w:eastAsia="Calibri"/>
          <w:bCs/>
          <w:color w:val="00000A"/>
          <w:kern w:val="1"/>
          <w:lang w:eastAsia="ar-SA"/>
        </w:rPr>
        <w:t>3</w:t>
      </w:r>
      <w:r w:rsidR="00291F6A" w:rsidRPr="00D622D8">
        <w:rPr>
          <w:rFonts w:eastAsia="Calibri"/>
          <w:bCs/>
          <w:color w:val="00000A"/>
          <w:kern w:val="1"/>
          <w:lang w:eastAsia="ar-SA"/>
        </w:rPr>
        <w:t>0 procentų viso projekto poreikio (veiklų išlaidų).</w:t>
      </w:r>
      <w:r w:rsidR="00291F6A">
        <w:rPr>
          <w:rFonts w:eastAsia="Calibri"/>
          <w:bCs/>
          <w:color w:val="00000A"/>
          <w:kern w:val="1"/>
          <w:lang w:eastAsia="ar-SA"/>
        </w:rPr>
        <w:t xml:space="preserve"> </w:t>
      </w:r>
      <w:r w:rsidR="00291F6A" w:rsidRPr="0079070A">
        <w:rPr>
          <w:color w:val="000000"/>
        </w:rPr>
        <w:t xml:space="preserve">Ne mažiau nei </w:t>
      </w:r>
      <w:r w:rsidR="00F50C3B">
        <w:rPr>
          <w:color w:val="000000"/>
        </w:rPr>
        <w:t>3</w:t>
      </w:r>
      <w:r w:rsidR="00291F6A">
        <w:rPr>
          <w:color w:val="000000"/>
        </w:rPr>
        <w:t>0 procentų</w:t>
      </w:r>
      <w:r w:rsidR="00291F6A" w:rsidRPr="0079070A">
        <w:rPr>
          <w:color w:val="000000"/>
        </w:rPr>
        <w:t xml:space="preserve"> projekt</w:t>
      </w:r>
      <w:r w:rsidR="00291F6A">
        <w:rPr>
          <w:color w:val="000000"/>
        </w:rPr>
        <w:t>o</w:t>
      </w:r>
      <w:r w:rsidR="00291F6A" w:rsidRPr="0079070A">
        <w:rPr>
          <w:color w:val="000000"/>
        </w:rPr>
        <w:t xml:space="preserve"> biudžeto lėšų turi sudaryti savivaldyb</w:t>
      </w:r>
      <w:r w:rsidR="00291F6A">
        <w:rPr>
          <w:color w:val="000000"/>
        </w:rPr>
        <w:t>ės</w:t>
      </w:r>
      <w:r w:rsidR="00291F6A" w:rsidRPr="0079070A">
        <w:rPr>
          <w:color w:val="000000"/>
        </w:rPr>
        <w:t xml:space="preserve"> skiriamos lėšos.</w:t>
      </w:r>
      <w:r w:rsidR="00291F6A">
        <w:rPr>
          <w:color w:val="000000"/>
        </w:rPr>
        <w:t xml:space="preserve"> </w:t>
      </w:r>
    </w:p>
    <w:p w14:paraId="31D86763" w14:textId="0C8A3242" w:rsidR="00C1362E" w:rsidRDefault="00C1362E" w:rsidP="00291F6A">
      <w:pPr>
        <w:ind w:firstLine="851"/>
        <w:jc w:val="both"/>
        <w:rPr>
          <w:color w:val="000000"/>
        </w:rPr>
      </w:pPr>
      <w:r>
        <w:rPr>
          <w:color w:val="000000"/>
        </w:rPr>
        <w:t>Atminties institucijos</w:t>
      </w:r>
      <w:r w:rsidRPr="00441F53">
        <w:rPr>
          <w:color w:val="000000"/>
        </w:rPr>
        <w:t>:</w:t>
      </w:r>
      <w:r>
        <w:rPr>
          <w:color w:val="000000"/>
        </w:rPr>
        <w:t xml:space="preserve"> muziejai, bibliotekos, archyvai programos </w:t>
      </w:r>
      <w:r>
        <w:rPr>
          <w:color w:val="000000"/>
          <w:kern w:val="1"/>
          <w:lang w:eastAsia="ar-SA"/>
        </w:rPr>
        <w:t>p</w:t>
      </w:r>
      <w:r w:rsidRPr="00D622D8">
        <w:rPr>
          <w:color w:val="000000"/>
          <w:kern w:val="1"/>
          <w:lang w:eastAsia="ar-SA"/>
        </w:rPr>
        <w:t>rojekt</w:t>
      </w:r>
      <w:r>
        <w:rPr>
          <w:color w:val="000000"/>
          <w:kern w:val="1"/>
          <w:lang w:eastAsia="ar-SA"/>
        </w:rPr>
        <w:t>ų</w:t>
      </w:r>
      <w:r w:rsidRPr="00D622D8">
        <w:rPr>
          <w:color w:val="000000"/>
          <w:kern w:val="1"/>
          <w:lang w:eastAsia="ar-SA"/>
        </w:rPr>
        <w:t xml:space="preserve"> finansavimo intensyvumas – </w:t>
      </w:r>
      <w:r w:rsidRPr="00D622D8">
        <w:rPr>
          <w:rFonts w:eastAsia="Calibri"/>
          <w:bCs/>
          <w:color w:val="00000A"/>
          <w:kern w:val="1"/>
          <w:lang w:eastAsia="ar-SA"/>
        </w:rPr>
        <w:t xml:space="preserve">iki </w:t>
      </w:r>
      <w:r>
        <w:rPr>
          <w:rFonts w:eastAsia="Calibri"/>
          <w:bCs/>
          <w:color w:val="00000A"/>
          <w:kern w:val="1"/>
          <w:lang w:eastAsia="ar-SA"/>
        </w:rPr>
        <w:t>9</w:t>
      </w:r>
      <w:r w:rsidRPr="00D622D8">
        <w:rPr>
          <w:rFonts w:eastAsia="Calibri"/>
          <w:bCs/>
          <w:color w:val="00000A"/>
          <w:kern w:val="1"/>
          <w:lang w:eastAsia="ar-SA"/>
        </w:rPr>
        <w:t xml:space="preserve">0 procentų projekto įgyvendinimui reikalingo finansavimo, o projektui įgyvendinti reikalinga lėšų dalis, kurios nepadengia skirtos lėšos, turi sudaryti ne mažiau nei </w:t>
      </w:r>
      <w:r>
        <w:rPr>
          <w:rFonts w:eastAsia="Calibri"/>
          <w:bCs/>
          <w:color w:val="00000A"/>
          <w:kern w:val="1"/>
          <w:lang w:eastAsia="ar-SA"/>
        </w:rPr>
        <w:t>1</w:t>
      </w:r>
      <w:r w:rsidRPr="00D622D8">
        <w:rPr>
          <w:rFonts w:eastAsia="Calibri"/>
          <w:bCs/>
          <w:color w:val="00000A"/>
          <w:kern w:val="1"/>
          <w:lang w:eastAsia="ar-SA"/>
        </w:rPr>
        <w:t>0 procentų viso projekto poreikio (veiklų išlaidų).</w:t>
      </w:r>
      <w:r>
        <w:rPr>
          <w:rFonts w:eastAsia="Calibri"/>
          <w:bCs/>
          <w:color w:val="00000A"/>
          <w:kern w:val="1"/>
          <w:lang w:eastAsia="ar-SA"/>
        </w:rPr>
        <w:t xml:space="preserve"> </w:t>
      </w:r>
      <w:r w:rsidRPr="0079070A">
        <w:rPr>
          <w:color w:val="000000"/>
        </w:rPr>
        <w:t xml:space="preserve">Ne mažiau nei </w:t>
      </w:r>
      <w:r>
        <w:rPr>
          <w:color w:val="000000"/>
        </w:rPr>
        <w:t>10 procentų</w:t>
      </w:r>
      <w:r w:rsidRPr="0079070A">
        <w:rPr>
          <w:color w:val="000000"/>
        </w:rPr>
        <w:t xml:space="preserve"> projekt</w:t>
      </w:r>
      <w:r>
        <w:rPr>
          <w:color w:val="000000"/>
        </w:rPr>
        <w:t>o</w:t>
      </w:r>
      <w:r w:rsidRPr="0079070A">
        <w:rPr>
          <w:color w:val="000000"/>
        </w:rPr>
        <w:t xml:space="preserve"> biudžeto lėšų turi sudaryti savivaldyb</w:t>
      </w:r>
      <w:r>
        <w:rPr>
          <w:color w:val="000000"/>
        </w:rPr>
        <w:t>ės</w:t>
      </w:r>
      <w:r w:rsidRPr="0079070A">
        <w:rPr>
          <w:color w:val="000000"/>
        </w:rPr>
        <w:t xml:space="preserve"> skiriamos lėšos.</w:t>
      </w:r>
    </w:p>
    <w:p w14:paraId="3F1520A5" w14:textId="0B90173E" w:rsidR="00291F6A" w:rsidRDefault="00291F6A" w:rsidP="00291F6A">
      <w:pPr>
        <w:ind w:firstLine="851"/>
        <w:jc w:val="both"/>
        <w:rPr>
          <w:lang w:eastAsia="ar-SA"/>
        </w:rPr>
      </w:pPr>
      <w:r w:rsidRPr="00E76880">
        <w:rPr>
          <w:lang w:eastAsia="ar-SA"/>
        </w:rPr>
        <w:t xml:space="preserve">Teikiant </w:t>
      </w:r>
      <w:r>
        <w:rPr>
          <w:lang w:eastAsia="ar-SA"/>
        </w:rPr>
        <w:t xml:space="preserve">projektų </w:t>
      </w:r>
      <w:r w:rsidRPr="00E76880">
        <w:rPr>
          <w:lang w:eastAsia="ar-SA"/>
        </w:rPr>
        <w:t>paraišk</w:t>
      </w:r>
      <w:r>
        <w:rPr>
          <w:lang w:eastAsia="ar-SA"/>
        </w:rPr>
        <w:t>as</w:t>
      </w:r>
      <w:r w:rsidRPr="00E76880">
        <w:rPr>
          <w:lang w:eastAsia="ar-SA"/>
        </w:rPr>
        <w:t xml:space="preserve"> tinkami dokumentai, įrodantys tokį prisidėjimą, yra dėl projekt</w:t>
      </w:r>
      <w:r>
        <w:rPr>
          <w:lang w:eastAsia="ar-SA"/>
        </w:rPr>
        <w:t>ų</w:t>
      </w:r>
      <w:r w:rsidRPr="00E76880">
        <w:rPr>
          <w:lang w:eastAsia="ar-SA"/>
        </w:rPr>
        <w:t xml:space="preserve"> finansavimo sudaryt</w:t>
      </w:r>
      <w:r>
        <w:rPr>
          <w:lang w:eastAsia="ar-SA"/>
        </w:rPr>
        <w:t>os</w:t>
      </w:r>
      <w:r w:rsidRPr="00E76880">
        <w:rPr>
          <w:lang w:eastAsia="ar-SA"/>
        </w:rPr>
        <w:t xml:space="preserve"> sutart</w:t>
      </w:r>
      <w:r>
        <w:rPr>
          <w:lang w:eastAsia="ar-SA"/>
        </w:rPr>
        <w:t>y</w:t>
      </w:r>
      <w:r w:rsidRPr="00E76880">
        <w:rPr>
          <w:lang w:eastAsia="ar-SA"/>
        </w:rPr>
        <w:t>s ar preliminari</w:t>
      </w:r>
      <w:r>
        <w:rPr>
          <w:lang w:eastAsia="ar-SA"/>
        </w:rPr>
        <w:t>os</w:t>
      </w:r>
      <w:r w:rsidRPr="00E76880">
        <w:rPr>
          <w:lang w:eastAsia="ar-SA"/>
        </w:rPr>
        <w:t xml:space="preserve"> sutart</w:t>
      </w:r>
      <w:r>
        <w:rPr>
          <w:lang w:eastAsia="ar-SA"/>
        </w:rPr>
        <w:t>y</w:t>
      </w:r>
      <w:r w:rsidRPr="00E76880">
        <w:rPr>
          <w:lang w:eastAsia="ar-SA"/>
        </w:rPr>
        <w:t>s, ketinimų protokola</w:t>
      </w:r>
      <w:r>
        <w:rPr>
          <w:lang w:eastAsia="ar-SA"/>
        </w:rPr>
        <w:t>i</w:t>
      </w:r>
      <w:r w:rsidRPr="00E76880">
        <w:rPr>
          <w:lang w:eastAsia="ar-SA"/>
        </w:rPr>
        <w:t>, rašta</w:t>
      </w:r>
      <w:r>
        <w:rPr>
          <w:lang w:eastAsia="ar-SA"/>
        </w:rPr>
        <w:t>i</w:t>
      </w:r>
      <w:r w:rsidRPr="00E76880">
        <w:rPr>
          <w:lang w:eastAsia="ar-SA"/>
        </w:rPr>
        <w:t>, laiška</w:t>
      </w:r>
      <w:r>
        <w:rPr>
          <w:lang w:eastAsia="ar-SA"/>
        </w:rPr>
        <w:t>i</w:t>
      </w:r>
      <w:r w:rsidRPr="00E76880">
        <w:rPr>
          <w:lang w:eastAsia="ar-SA"/>
        </w:rPr>
        <w:t xml:space="preserve"> ar kit</w:t>
      </w:r>
      <w:r>
        <w:rPr>
          <w:lang w:eastAsia="ar-SA"/>
        </w:rPr>
        <w:t>i</w:t>
      </w:r>
      <w:r w:rsidRPr="00E76880">
        <w:rPr>
          <w:lang w:eastAsia="ar-SA"/>
        </w:rPr>
        <w:t xml:space="preserve"> rašytini</w:t>
      </w:r>
      <w:r>
        <w:rPr>
          <w:lang w:eastAsia="ar-SA"/>
        </w:rPr>
        <w:t>ai</w:t>
      </w:r>
      <w:r w:rsidRPr="00E76880">
        <w:rPr>
          <w:lang w:eastAsia="ar-SA"/>
        </w:rPr>
        <w:t xml:space="preserve"> dokumenta</w:t>
      </w:r>
      <w:r>
        <w:rPr>
          <w:lang w:eastAsia="ar-SA"/>
        </w:rPr>
        <w:t>i</w:t>
      </w:r>
      <w:r w:rsidRPr="00E76880">
        <w:rPr>
          <w:lang w:eastAsia="ar-SA"/>
        </w:rPr>
        <w:t>, iš kuri</w:t>
      </w:r>
      <w:r>
        <w:rPr>
          <w:lang w:eastAsia="ar-SA"/>
        </w:rPr>
        <w:t>ų</w:t>
      </w:r>
      <w:r w:rsidRPr="00E76880">
        <w:rPr>
          <w:lang w:eastAsia="ar-SA"/>
        </w:rPr>
        <w:t xml:space="preserve"> būtų galima nustatyti lėšų dydį, jų skyrimo tikslą bei susitarimą sudariusius subjektus.</w:t>
      </w:r>
    </w:p>
    <w:p w14:paraId="69485675" w14:textId="1959A027" w:rsidR="00F8631B" w:rsidRDefault="00F8631B" w:rsidP="00291F6A">
      <w:pPr>
        <w:ind w:firstLine="851"/>
        <w:jc w:val="both"/>
        <w:rPr>
          <w:lang w:eastAsia="ar-SA"/>
        </w:rPr>
      </w:pPr>
      <w:r>
        <w:rPr>
          <w:lang w:eastAsia="ar-SA"/>
        </w:rPr>
        <w:t xml:space="preserve">Kretingos rajono kultūros centro projektas </w:t>
      </w:r>
      <w:r w:rsidRPr="00BA44DB">
        <w:t>„4th International Choral Music Festival „Baltic Harmonies“ / IV tarptautinis chorinės muzikos festivalis „Baltijos sąskambiai“</w:t>
      </w:r>
      <w:r>
        <w:t xml:space="preserve"> teikiamas INTEREG VI-A Latvi</w:t>
      </w:r>
      <w:r w:rsidR="00A04B4F">
        <w:t>j</w:t>
      </w:r>
      <w:r>
        <w:t>a-Lietuva 2021</w:t>
      </w:r>
      <w:r w:rsidR="00A04B4F">
        <w:t>–</w:t>
      </w:r>
      <w:r>
        <w:t xml:space="preserve">2027 metų fondo programai. Projektų finansavimo intensyvumas – </w:t>
      </w:r>
      <w:r w:rsidR="00F17335">
        <w:t>iki 80</w:t>
      </w:r>
      <w:r w:rsidR="004F1455">
        <w:t xml:space="preserve"> proc.</w:t>
      </w:r>
      <w:r w:rsidR="00F17335" w:rsidRPr="00F17335">
        <w:rPr>
          <w:rFonts w:eastAsia="Calibri"/>
          <w:bCs/>
          <w:color w:val="00000A"/>
          <w:kern w:val="1"/>
          <w:lang w:eastAsia="ar-SA"/>
        </w:rPr>
        <w:t xml:space="preserve"> </w:t>
      </w:r>
      <w:r w:rsidR="00F17335" w:rsidRPr="00D622D8">
        <w:rPr>
          <w:rFonts w:eastAsia="Calibri"/>
          <w:bCs/>
          <w:color w:val="00000A"/>
          <w:kern w:val="1"/>
          <w:lang w:eastAsia="ar-SA"/>
        </w:rPr>
        <w:t xml:space="preserve">projekto įgyvendinimui reikalingo finansavimo, o projektui įgyvendinti reikalinga lėšų dalis, kurios nepadengia skirtos lėšos, turi sudaryti ne mažiau nei </w:t>
      </w:r>
      <w:r w:rsidR="00F17335">
        <w:rPr>
          <w:rFonts w:eastAsia="Calibri"/>
          <w:bCs/>
          <w:color w:val="00000A"/>
          <w:kern w:val="1"/>
          <w:lang w:eastAsia="ar-SA"/>
        </w:rPr>
        <w:t>2</w:t>
      </w:r>
      <w:r w:rsidR="00F17335" w:rsidRPr="00D622D8">
        <w:rPr>
          <w:rFonts w:eastAsia="Calibri"/>
          <w:bCs/>
          <w:color w:val="00000A"/>
          <w:kern w:val="1"/>
          <w:lang w:eastAsia="ar-SA"/>
        </w:rPr>
        <w:t>0 procentų viso projekto poreikio (veiklų išlaidų).</w:t>
      </w:r>
    </w:p>
    <w:p w14:paraId="28922625" w14:textId="77777777" w:rsidR="00291F6A" w:rsidRDefault="00291F6A" w:rsidP="00291F6A">
      <w:pPr>
        <w:pStyle w:val="prastasiniatinklio"/>
        <w:spacing w:after="0" w:line="240" w:lineRule="auto"/>
        <w:ind w:firstLine="851"/>
        <w:jc w:val="both"/>
        <w:rPr>
          <w:b/>
          <w:color w:val="000000"/>
        </w:rPr>
      </w:pPr>
      <w:r w:rsidRPr="0062771B">
        <w:rPr>
          <w:b/>
          <w:color w:val="000000"/>
        </w:rPr>
        <w:lastRenderedPageBreak/>
        <w:t xml:space="preserve">3. </w:t>
      </w:r>
      <w:r>
        <w:rPr>
          <w:b/>
          <w:color w:val="000000"/>
        </w:rPr>
        <w:t>Kokių rezultatų laukiama.</w:t>
      </w:r>
    </w:p>
    <w:p w14:paraId="3FF66EE1" w14:textId="51C34D5A" w:rsidR="00F17335" w:rsidRDefault="00F17335" w:rsidP="00291F6A">
      <w:pPr>
        <w:pStyle w:val="prastasiniatinklio"/>
        <w:spacing w:after="0" w:line="240" w:lineRule="auto"/>
        <w:ind w:firstLine="851"/>
        <w:jc w:val="both"/>
      </w:pPr>
      <w:r w:rsidRPr="008C199D">
        <w:t>Kretingos muziej</w:t>
      </w:r>
      <w:r>
        <w:t>aus</w:t>
      </w:r>
      <w:r w:rsidRPr="008C199D">
        <w:t xml:space="preserve"> </w:t>
      </w:r>
      <w:r>
        <w:t xml:space="preserve">projekto </w:t>
      </w:r>
      <w:r w:rsidRPr="008C199D">
        <w:t>„Paroda „Kretynga. Sugrįžimas“</w:t>
      </w:r>
      <w:r w:rsidR="004F1455">
        <w:t xml:space="preserve"> </w:t>
      </w:r>
      <w:r w:rsidR="00285A42">
        <w:t>idėja</w:t>
      </w:r>
      <w:r w:rsidR="004F1455">
        <w:t xml:space="preserve"> – sugrąžinti (daugiau kaip po 130 metų) originalų P. Mongirdaitės fotografijų albumą „Kretynga“ į jo sukūrimo vietą – Kretingos dvaro rūmus. Sukurti šiuolaikišką, įvairioms auditorijoms prie</w:t>
      </w:r>
      <w:r w:rsidR="00A74BA2">
        <w:t>i</w:t>
      </w:r>
      <w:r w:rsidR="004F1455">
        <w:t>namą</w:t>
      </w:r>
      <w:r w:rsidR="00A74BA2">
        <w:t xml:space="preserve"> </w:t>
      </w:r>
      <w:r w:rsidR="004F1455">
        <w:t>kultūros paveldo pažinimo formą</w:t>
      </w:r>
      <w:r w:rsidR="00A74BA2">
        <w:t>, jungiančią autentišką eksponatą, didelio formato fotografijų reprodukcijas, garsinį pasakojimą, istorinį komentarą bei leidinį.</w:t>
      </w:r>
    </w:p>
    <w:p w14:paraId="6A3F5C2B" w14:textId="4B1FC724" w:rsidR="00A74BA2" w:rsidRPr="008C199D" w:rsidRDefault="00A74BA2" w:rsidP="00E8524E">
      <w:pPr>
        <w:ind w:firstLine="851"/>
        <w:jc w:val="both"/>
      </w:pPr>
      <w:r w:rsidRPr="008C199D">
        <w:t>Kretingos rajono savivaldybės M. Valančiaus viešosios bibliotek</w:t>
      </w:r>
      <w:r>
        <w:t>os</w:t>
      </w:r>
      <w:r w:rsidRPr="008C199D">
        <w:t xml:space="preserve"> </w:t>
      </w:r>
      <w:r>
        <w:t xml:space="preserve">projekto </w:t>
      </w:r>
      <w:r w:rsidRPr="008C199D">
        <w:t>„Profesionaliojo ir mėgėjų meno sinergija: naujos žinios ir gilesnės patirtys“</w:t>
      </w:r>
      <w:r>
        <w:t xml:space="preserve"> </w:t>
      </w:r>
      <w:r w:rsidR="00285A42">
        <w:t>idėja</w:t>
      </w:r>
      <w:r>
        <w:t xml:space="preserve"> – organizuoti mokymus Kretingos rajono kaimo vietovėse veikiančių kultūros įstaigų, bendruomenių atstovams, surengti profesionaliojo ir mėgėjų meno sinergiją užtikrinančius renginius. Projekto </w:t>
      </w:r>
      <w:r w:rsidRPr="008C199D">
        <w:t>„Knygų klubų kultūra: nuo skaitymo iki dialogo“</w:t>
      </w:r>
      <w:r w:rsidR="00E8524E">
        <w:t xml:space="preserve"> </w:t>
      </w:r>
      <w:r w:rsidR="00A51DDC">
        <w:t xml:space="preserve">idėja </w:t>
      </w:r>
      <w:r w:rsidR="00E8524E">
        <w:t>– plėsti ir populiarinti knygų klubų kultūrą, suburti Kretingos, Vakarų Lietuvos bei užsienyje gyvenančių lietuvių diasporos skaitančios bendruomenės knygų klubus bendram kultūriniam dialogui. Projekto</w:t>
      </w:r>
      <w:r w:rsidRPr="008C199D">
        <w:t xml:space="preserve"> „Talentas iš lentynos“</w:t>
      </w:r>
      <w:r w:rsidR="00E8524E">
        <w:t xml:space="preserve"> </w:t>
      </w:r>
      <w:r w:rsidR="00A51DDC">
        <w:t>idėja</w:t>
      </w:r>
      <w:r w:rsidR="00E8524E">
        <w:t xml:space="preserve"> – sudaryti sąlygas </w:t>
      </w:r>
      <w:r w:rsidR="00285A42">
        <w:t>(praktinės dirbtuvės, edukacijos su kultūros ir meno profesionalais)</w:t>
      </w:r>
      <w:r w:rsidR="00E8524E">
        <w:t xml:space="preserve"> skirtingų interesų ir gebėjimų jauniems žmonėms atrasti ir ugdyti savo kūrybinius gebėjimus</w:t>
      </w:r>
      <w:r w:rsidR="00285A42">
        <w:t>.</w:t>
      </w:r>
    </w:p>
    <w:p w14:paraId="4D44F08C" w14:textId="51462905" w:rsidR="00285A42" w:rsidRDefault="00285A42" w:rsidP="00EC778D">
      <w:pPr>
        <w:ind w:firstLine="851"/>
        <w:jc w:val="both"/>
      </w:pPr>
      <w:r w:rsidRPr="008C199D">
        <w:t>Kretingos rajono Salantų kultūros centr</w:t>
      </w:r>
      <w:r>
        <w:t xml:space="preserve">o projekto </w:t>
      </w:r>
      <w:r w:rsidRPr="008C199D">
        <w:t>„GAID.art / Salantai bunda“</w:t>
      </w:r>
      <w:r>
        <w:t xml:space="preserve"> </w:t>
      </w:r>
      <w:r w:rsidR="00A51DDC">
        <w:t xml:space="preserve">idėja – </w:t>
      </w:r>
      <w:r w:rsidR="00EC778D">
        <w:t xml:space="preserve">profesionalaus meno sklaida, atskleidžiant miesto tapatybę, viešųjų erdvių pritaikymas naujoms kultūrinėms patirtims. Projekto </w:t>
      </w:r>
      <w:r w:rsidR="00A31443">
        <w:t>„</w:t>
      </w:r>
      <w:r w:rsidRPr="008C199D">
        <w:t>Tarptautinis gyvosios istorijos festivalis „Kuršē ont Imbaries“</w:t>
      </w:r>
      <w:r w:rsidR="00A31443">
        <w:t xml:space="preserve"> idėja – tęsti festivalį, papildant jį nauju turiniu.</w:t>
      </w:r>
      <w:r w:rsidR="00204A78">
        <w:t xml:space="preserve"> </w:t>
      </w:r>
    </w:p>
    <w:p w14:paraId="5DF57FBD" w14:textId="0329904A" w:rsidR="00204A78" w:rsidRDefault="00204A78" w:rsidP="00204A78">
      <w:pPr>
        <w:ind w:firstLine="851"/>
        <w:jc w:val="both"/>
      </w:pPr>
      <w:r w:rsidRPr="008C199D">
        <w:t>Kartenos bendruomenės centr</w:t>
      </w:r>
      <w:r>
        <w:t>o projekto</w:t>
      </w:r>
      <w:r w:rsidRPr="008C199D">
        <w:t xml:space="preserve"> „Žolinė Kartenoje“</w:t>
      </w:r>
      <w:r>
        <w:t xml:space="preserve"> idėja – atgaivinti ir aktualizuoti  bendruomenines tradicijas Kartenoje, įprasminant J. A. Pabrėžos kultūrinį, dvasinį, mokslinį palikimą.</w:t>
      </w:r>
    </w:p>
    <w:p w14:paraId="1E44AE82" w14:textId="4FBEDF96" w:rsidR="00204A78" w:rsidRDefault="00204A78" w:rsidP="00204A78">
      <w:pPr>
        <w:ind w:firstLine="851"/>
        <w:jc w:val="both"/>
      </w:pPr>
      <w:r w:rsidRPr="008C199D">
        <w:t>Kretingos rajono kultūros centr</w:t>
      </w:r>
      <w:r>
        <w:t>o</w:t>
      </w:r>
      <w:r w:rsidRPr="008C199D">
        <w:t xml:space="preserve"> </w:t>
      </w:r>
      <w:r>
        <w:t>projekto „XXIII tarptautinis jaunimo teatrų festivalis-kūrybinė laboratorija „Atžalyno scena“ idėja – t</w:t>
      </w:r>
      <w:r w:rsidR="00BB4EFE">
        <w:t>ę</w:t>
      </w:r>
      <w:r>
        <w:t xml:space="preserve">sti kultūros ir meno projekto lyderystę Lietuvoje ir Europoje, ieškant naujų raiškos </w:t>
      </w:r>
      <w:r w:rsidR="00BB4EFE">
        <w:t xml:space="preserve">ir pažinimo </w:t>
      </w:r>
      <w:r>
        <w:t>formų</w:t>
      </w:r>
      <w:r w:rsidR="00BB4EFE">
        <w:t xml:space="preserve"> bei apjungiant Kretingos kūrėjus, įvairių sričių kultūros ir meno profesionalus ir vietos bendruomenę. Projekto </w:t>
      </w:r>
      <w:r>
        <w:t>„Karolštato festivalis: tėkmės kodas“</w:t>
      </w:r>
      <w:r w:rsidR="00BB4EFE">
        <w:t xml:space="preserve"> idėja – meninių įvykių ciklu atskleisti Kretingos krašto tapatybę. Projekto </w:t>
      </w:r>
      <w:r>
        <w:t>„Darbuotojų kūrybinių kompetencijų ugdymas „3K – Kultūrą Kurkime Kartu“</w:t>
      </w:r>
      <w:r w:rsidR="00BB4EFE">
        <w:t xml:space="preserve"> idėja – stiprinti kultūros darbuotojų profesines kompetencijas ir gebėjimą kurti šiuolaikiškas, bendruomenę įtraukiančias kultūrines veiklas. Projekto  </w:t>
      </w:r>
      <w:r w:rsidRPr="00BA44DB">
        <w:t>„4th International Choral Music Festival „Baltic Harmonies“ / IV tarptautinis chorinės muzikos festivalis „Baltijos sąskambiai“</w:t>
      </w:r>
      <w:r w:rsidR="00BB4EFE">
        <w:t xml:space="preserve"> idėja – </w:t>
      </w:r>
      <w:r w:rsidR="006646CC">
        <w:t>stiprinti Baltijos šalių kultūrinį bei muzikinį dialogą, aktualizuojant chorinį dainavimą.</w:t>
      </w:r>
    </w:p>
    <w:p w14:paraId="21F9D6A4" w14:textId="6A649C92" w:rsidR="006646CC" w:rsidRPr="008C199D" w:rsidRDefault="006646CC" w:rsidP="00175D4C">
      <w:pPr>
        <w:ind w:firstLine="851"/>
        <w:jc w:val="both"/>
      </w:pPr>
      <w:r w:rsidRPr="008C199D">
        <w:t>Kretingos rajono Darbėnų gimnazij</w:t>
      </w:r>
      <w:r>
        <w:t>os projekto</w:t>
      </w:r>
      <w:r w:rsidRPr="008C199D">
        <w:t xml:space="preserve"> „Darbėnai. Tapatybė akmenyje“</w:t>
      </w:r>
      <w:r w:rsidR="00175D4C">
        <w:t xml:space="preserve"> idėja – </w:t>
      </w:r>
      <w:r w:rsidR="00175D4C" w:rsidRPr="00175D4C">
        <w:t>stiprinti Darbėnų bendruomenės kultūrinį identitetą profesionalaus meno, jaunimo kūrybos ir kultūrinės vietokūros priemonėmis, nuosekliai kur</w:t>
      </w:r>
      <w:r w:rsidR="00C1362E">
        <w:t>ti</w:t>
      </w:r>
      <w:r w:rsidR="00175D4C" w:rsidRPr="00175D4C">
        <w:t xml:space="preserve"> Darbėnų </w:t>
      </w:r>
      <w:r w:rsidR="00175D4C">
        <w:t xml:space="preserve">miestelio </w:t>
      </w:r>
      <w:r w:rsidR="00175D4C" w:rsidRPr="00175D4C">
        <w:t xml:space="preserve">lauko galeriją </w:t>
      </w:r>
      <w:r w:rsidR="00175D4C">
        <w:t>–</w:t>
      </w:r>
      <w:r w:rsidR="00175D4C" w:rsidRPr="00175D4C">
        <w:t xml:space="preserve"> skulptūrų kelią.</w:t>
      </w:r>
    </w:p>
    <w:p w14:paraId="450294CE" w14:textId="77777777" w:rsidR="00291F6A" w:rsidRDefault="00291F6A" w:rsidP="00291F6A">
      <w:pPr>
        <w:ind w:firstLine="851"/>
        <w:jc w:val="both"/>
        <w:rPr>
          <w:b/>
          <w:bCs/>
        </w:rPr>
      </w:pPr>
      <w:r w:rsidRPr="00F8608D">
        <w:rPr>
          <w:b/>
        </w:rPr>
        <w:t>4. Lėšų poreikis ir šaltiniai</w:t>
      </w:r>
      <w:r w:rsidRPr="00F8608D">
        <w:rPr>
          <w:b/>
          <w:bCs/>
        </w:rPr>
        <w:t>.</w:t>
      </w:r>
    </w:p>
    <w:p w14:paraId="792CEFD2" w14:textId="77777777" w:rsidR="00291F6A" w:rsidRDefault="00291F6A" w:rsidP="00291F6A">
      <w:pPr>
        <w:ind w:firstLine="851"/>
        <w:jc w:val="both"/>
      </w:pPr>
      <w:r>
        <w:t>Kretingos rajono savivaldybės strateginio plano programoje „Kultūra“ yra numatyta 2.2.1.2 priemonė „Kultūros projektų kofinansavimas“. Kasmet Kretingos rajono savivaldybės biudžete numatomos lėšos šiai priemonei įgyvendinti.</w:t>
      </w:r>
    </w:p>
    <w:p w14:paraId="4BF93430" w14:textId="77777777" w:rsidR="00291F6A" w:rsidRDefault="00291F6A" w:rsidP="00291F6A">
      <w:pPr>
        <w:ind w:firstLine="851"/>
        <w:jc w:val="both"/>
        <w:rPr>
          <w:b/>
        </w:rPr>
      </w:pPr>
      <w:r w:rsidRPr="0062771B">
        <w:rPr>
          <w:b/>
        </w:rPr>
        <w:t>5. Kiti sprendimui priimti reikalingi pagrindimai, skaičiavimai, paaiškinimai</w:t>
      </w:r>
    </w:p>
    <w:p w14:paraId="2F1FB0E2" w14:textId="39A1B546" w:rsidR="00175D4C" w:rsidRDefault="009777FC" w:rsidP="00175D4C">
      <w:pPr>
        <w:pStyle w:val="prastasiniatinklio"/>
        <w:spacing w:after="0" w:line="240" w:lineRule="auto"/>
        <w:ind w:firstLine="851"/>
        <w:jc w:val="both"/>
      </w:pPr>
      <w:r w:rsidRPr="000A3B1D">
        <w:rPr>
          <w:bCs/>
        </w:rPr>
        <w:t>Lėšos</w:t>
      </w:r>
      <w:r>
        <w:rPr>
          <w:bCs/>
        </w:rPr>
        <w:t xml:space="preserve"> </w:t>
      </w:r>
      <w:r w:rsidRPr="000A3B1D">
        <w:rPr>
          <w:bCs/>
        </w:rPr>
        <w:t xml:space="preserve">iš Kretingos rajono savivaldybės biudžeto </w:t>
      </w:r>
      <w:r>
        <w:t>projektų kofinansavimui bus reikalingos 202</w:t>
      </w:r>
      <w:r w:rsidR="00175D4C">
        <w:t>7</w:t>
      </w:r>
      <w:r>
        <w:t xml:space="preserve"> m.</w:t>
      </w:r>
      <w:r w:rsidR="00BB739C">
        <w:t>:</w:t>
      </w:r>
    </w:p>
    <w:p w14:paraId="29B7593E" w14:textId="0BB3FFFF" w:rsidR="00175D4C" w:rsidRDefault="00175D4C" w:rsidP="00175D4C">
      <w:pPr>
        <w:pStyle w:val="prastasiniatinklio"/>
        <w:spacing w:after="0" w:line="240" w:lineRule="auto"/>
        <w:ind w:firstLine="851"/>
        <w:jc w:val="both"/>
      </w:pPr>
      <w:r w:rsidRPr="008C199D">
        <w:t>Kretingos muziej</w:t>
      </w:r>
      <w:r>
        <w:t>aus</w:t>
      </w:r>
      <w:r w:rsidRPr="008C199D">
        <w:t xml:space="preserve"> </w:t>
      </w:r>
      <w:r>
        <w:t>projekt</w:t>
      </w:r>
      <w:r w:rsidR="00BB739C">
        <w:t>ui</w:t>
      </w:r>
      <w:r>
        <w:t xml:space="preserve"> </w:t>
      </w:r>
      <w:r w:rsidRPr="008C199D">
        <w:t>„Paroda „Kretynga. Sugrįžimas</w:t>
      </w:r>
      <w:r w:rsidR="00FE0F32">
        <w:t xml:space="preserve"> –</w:t>
      </w:r>
      <w:r w:rsidR="008B7BA0">
        <w:t xml:space="preserve"> </w:t>
      </w:r>
      <w:r w:rsidR="002C3883">
        <w:t>1164,31</w:t>
      </w:r>
      <w:r w:rsidR="00FE0F32">
        <w:t xml:space="preserve"> Eur</w:t>
      </w:r>
      <w:r>
        <w:t>.</w:t>
      </w:r>
    </w:p>
    <w:p w14:paraId="79E76042" w14:textId="0E85CA9B" w:rsidR="00175D4C" w:rsidRPr="008C199D" w:rsidRDefault="00175D4C" w:rsidP="00175D4C">
      <w:pPr>
        <w:ind w:firstLine="851"/>
        <w:jc w:val="both"/>
      </w:pPr>
      <w:r w:rsidRPr="008C199D">
        <w:t>Kretingos rajono savivaldybės M. Valančiaus viešosios bibliotek</w:t>
      </w:r>
      <w:r>
        <w:t>os</w:t>
      </w:r>
      <w:r w:rsidRPr="008C199D">
        <w:t xml:space="preserve"> </w:t>
      </w:r>
      <w:r>
        <w:t>projekt</w:t>
      </w:r>
      <w:r w:rsidR="00BB739C">
        <w:t>ui</w:t>
      </w:r>
      <w:r>
        <w:t xml:space="preserve"> </w:t>
      </w:r>
      <w:r w:rsidRPr="008C199D">
        <w:t>„Profesionaliojo ir mėgėjų meno sinergija: naujos žinios ir gilesnės patirtys“</w:t>
      </w:r>
      <w:r>
        <w:t xml:space="preserve"> </w:t>
      </w:r>
      <w:r w:rsidR="00304E4A">
        <w:t>– 3000</w:t>
      </w:r>
      <w:r w:rsidR="00194CC9">
        <w:t>,00</w:t>
      </w:r>
      <w:r w:rsidR="00304E4A">
        <w:t xml:space="preserve"> Eur, p</w:t>
      </w:r>
      <w:r>
        <w:t>rojekt</w:t>
      </w:r>
      <w:r w:rsidR="00BB739C">
        <w:t>ui</w:t>
      </w:r>
      <w:r>
        <w:t xml:space="preserve"> </w:t>
      </w:r>
      <w:r w:rsidRPr="008C199D">
        <w:t>„Knygų klubų kultūra: nuo skaitymo iki dialogo“</w:t>
      </w:r>
      <w:r w:rsidR="00BB739C">
        <w:t xml:space="preserve"> </w:t>
      </w:r>
      <w:r>
        <w:t>–</w:t>
      </w:r>
      <w:r w:rsidR="00304E4A">
        <w:t xml:space="preserve"> 3570</w:t>
      </w:r>
      <w:r w:rsidR="00194CC9">
        <w:t>,00</w:t>
      </w:r>
      <w:r w:rsidR="00304E4A">
        <w:t xml:space="preserve"> Eur, p</w:t>
      </w:r>
      <w:r>
        <w:t>rojekt</w:t>
      </w:r>
      <w:r w:rsidR="00BB739C">
        <w:t>ui</w:t>
      </w:r>
      <w:r w:rsidRPr="008C199D">
        <w:t xml:space="preserve"> „Talentas iš lentynos“</w:t>
      </w:r>
      <w:r>
        <w:t xml:space="preserve"> </w:t>
      </w:r>
      <w:r w:rsidR="00304E4A">
        <w:t>–</w:t>
      </w:r>
      <w:r w:rsidR="00757F64">
        <w:t xml:space="preserve"> 3360</w:t>
      </w:r>
      <w:r w:rsidR="00194CC9">
        <w:t>,00</w:t>
      </w:r>
      <w:r w:rsidR="00757F64">
        <w:t xml:space="preserve"> Eur.</w:t>
      </w:r>
      <w:r w:rsidR="00304E4A">
        <w:t xml:space="preserve"> </w:t>
      </w:r>
    </w:p>
    <w:p w14:paraId="3C64C1C8" w14:textId="0BA092D1" w:rsidR="00175D4C" w:rsidRDefault="00175D4C" w:rsidP="00175D4C">
      <w:pPr>
        <w:ind w:firstLine="851"/>
        <w:jc w:val="both"/>
      </w:pPr>
      <w:r w:rsidRPr="008C199D">
        <w:t>Kretingos rajono Salantų kultūros centr</w:t>
      </w:r>
      <w:r>
        <w:t>o projekt</w:t>
      </w:r>
      <w:r w:rsidR="00BB739C">
        <w:t>ui</w:t>
      </w:r>
      <w:r>
        <w:t xml:space="preserve"> </w:t>
      </w:r>
      <w:r w:rsidRPr="008C199D">
        <w:t>„GAID.art / Salantai bunda“</w:t>
      </w:r>
      <w:r>
        <w:t xml:space="preserve"> </w:t>
      </w:r>
      <w:r w:rsidR="00757F64">
        <w:t>– 9000</w:t>
      </w:r>
      <w:r w:rsidR="00194CC9">
        <w:t>,00</w:t>
      </w:r>
      <w:r w:rsidR="00757F64">
        <w:t xml:space="preserve"> Eur,</w:t>
      </w:r>
      <w:r>
        <w:t xml:space="preserve"> </w:t>
      </w:r>
      <w:r w:rsidR="00757F64">
        <w:t>pr</w:t>
      </w:r>
      <w:r>
        <w:t>ojekt</w:t>
      </w:r>
      <w:r w:rsidR="00BB739C">
        <w:t>ui</w:t>
      </w:r>
      <w:r>
        <w:t xml:space="preserve"> „</w:t>
      </w:r>
      <w:r w:rsidRPr="008C199D">
        <w:t>Tarptautinis gyvosios istorijos festivalis „Kuršē ont Imbaries“</w:t>
      </w:r>
      <w:r w:rsidR="00BB739C">
        <w:t xml:space="preserve"> </w:t>
      </w:r>
      <w:r w:rsidR="008549D5">
        <w:t xml:space="preserve">– </w:t>
      </w:r>
      <w:r w:rsidR="002C3883">
        <w:t>12428,6</w:t>
      </w:r>
      <w:r w:rsidR="00194CC9">
        <w:t>0</w:t>
      </w:r>
      <w:r w:rsidR="008549D5">
        <w:t xml:space="preserve"> Eur. </w:t>
      </w:r>
    </w:p>
    <w:p w14:paraId="006AEE9A" w14:textId="084A1476" w:rsidR="00175D4C" w:rsidRDefault="00175D4C" w:rsidP="00175D4C">
      <w:pPr>
        <w:ind w:firstLine="851"/>
        <w:jc w:val="both"/>
      </w:pPr>
      <w:r w:rsidRPr="00E97F79">
        <w:t>Kartenos bendruomenės</w:t>
      </w:r>
      <w:r w:rsidRPr="008C199D">
        <w:t xml:space="preserve"> centr</w:t>
      </w:r>
      <w:r>
        <w:t>o projekt</w:t>
      </w:r>
      <w:r w:rsidR="00BB739C">
        <w:t>ui</w:t>
      </w:r>
      <w:r w:rsidRPr="008C199D">
        <w:t xml:space="preserve"> „Žolinė Kartenoje“</w:t>
      </w:r>
      <w:r>
        <w:t xml:space="preserve"> </w:t>
      </w:r>
      <w:r w:rsidR="00E97F79">
        <w:t xml:space="preserve">– </w:t>
      </w:r>
      <w:r w:rsidR="004C7CC1">
        <w:t>10714</w:t>
      </w:r>
      <w:r w:rsidR="00194CC9">
        <w:t>,00</w:t>
      </w:r>
      <w:r w:rsidR="00E97F79">
        <w:t xml:space="preserve"> Eur. </w:t>
      </w:r>
    </w:p>
    <w:p w14:paraId="44140997" w14:textId="22D5B10A" w:rsidR="00E97F79" w:rsidRDefault="00E97F79" w:rsidP="00E97F79">
      <w:pPr>
        <w:ind w:firstLine="851"/>
        <w:jc w:val="both"/>
      </w:pPr>
      <w:r w:rsidRPr="008C199D">
        <w:lastRenderedPageBreak/>
        <w:t>Kretingos rajono kultūros centr</w:t>
      </w:r>
      <w:r>
        <w:t>o projekt</w:t>
      </w:r>
      <w:r w:rsidR="00BB739C">
        <w:t>ui</w:t>
      </w:r>
      <w:r>
        <w:t xml:space="preserve"> „XXIII tarptautinis jaunimo teatrų festivalis-kūrybinė laboratorija „Atžalyno scena“ – 10114</w:t>
      </w:r>
      <w:r w:rsidR="00194CC9">
        <w:t>,00</w:t>
      </w:r>
      <w:r>
        <w:t xml:space="preserve"> Eur, projekt</w:t>
      </w:r>
      <w:r w:rsidR="00BB739C">
        <w:t>ui</w:t>
      </w:r>
      <w:r>
        <w:t xml:space="preserve"> „Karolštato festivalis: tėkmės kodas“</w:t>
      </w:r>
      <w:r w:rsidR="00BB739C">
        <w:t xml:space="preserve"> </w:t>
      </w:r>
      <w:r>
        <w:t>– 16715</w:t>
      </w:r>
      <w:r w:rsidR="00194CC9">
        <w:t>,00</w:t>
      </w:r>
      <w:r>
        <w:t xml:space="preserve"> Eur, projekt</w:t>
      </w:r>
      <w:r w:rsidR="00BB739C">
        <w:t>ui</w:t>
      </w:r>
      <w:r>
        <w:t xml:space="preserve"> „Darbuotojų kūrybinių kompetencijų ugdymas „3K – Kultūrą Kurkime Kartu“</w:t>
      </w:r>
      <w:r w:rsidR="00BB739C">
        <w:t xml:space="preserve"> </w:t>
      </w:r>
      <w:r>
        <w:t>– 2143</w:t>
      </w:r>
      <w:r w:rsidR="00194CC9">
        <w:t>,00</w:t>
      </w:r>
      <w:r>
        <w:t xml:space="preserve"> Eur, projekt</w:t>
      </w:r>
      <w:r w:rsidR="00BB739C">
        <w:t>ui</w:t>
      </w:r>
      <w:r>
        <w:t xml:space="preserve"> </w:t>
      </w:r>
      <w:r w:rsidRPr="00BA44DB">
        <w:t>„4th International Choral Music Festival „Baltic Harmonies“ / IV tarptautinis chorinės muzikos festivalis „Baltijos sąskambiai“</w:t>
      </w:r>
      <w:r>
        <w:t xml:space="preserve"> </w:t>
      </w:r>
      <w:r w:rsidR="00F75519">
        <w:t>– 3750</w:t>
      </w:r>
      <w:r w:rsidR="00194CC9">
        <w:t>,00</w:t>
      </w:r>
      <w:r w:rsidR="00F75519">
        <w:t xml:space="preserve"> Eur.</w:t>
      </w:r>
    </w:p>
    <w:p w14:paraId="0529CABF" w14:textId="5E8F14D2" w:rsidR="00E97F79" w:rsidRDefault="00E97F79" w:rsidP="00F75519">
      <w:pPr>
        <w:ind w:firstLine="851"/>
        <w:jc w:val="both"/>
      </w:pPr>
      <w:r w:rsidRPr="008C199D">
        <w:t>Kretingos rajono Darbėnų gimnazij</w:t>
      </w:r>
      <w:r w:rsidR="00F75519">
        <w:t>os</w:t>
      </w:r>
      <w:r w:rsidRPr="008C199D">
        <w:t xml:space="preserve"> </w:t>
      </w:r>
      <w:r w:rsidR="00F75519">
        <w:t>projekt</w:t>
      </w:r>
      <w:r w:rsidR="00BB739C">
        <w:t>ui</w:t>
      </w:r>
      <w:r w:rsidR="00F75519">
        <w:t xml:space="preserve"> </w:t>
      </w:r>
      <w:r w:rsidR="00F75519" w:rsidRPr="008C199D">
        <w:t>„Darbėnai. Tapatybė akmenyje“</w:t>
      </w:r>
      <w:r w:rsidR="00F75519">
        <w:t xml:space="preserve"> – 12000</w:t>
      </w:r>
      <w:r w:rsidR="00194CC9">
        <w:t>,00</w:t>
      </w:r>
      <w:r w:rsidR="00F75519">
        <w:t xml:space="preserve"> Eur.</w:t>
      </w:r>
    </w:p>
    <w:p w14:paraId="6B7F39A7" w14:textId="2BDDC898" w:rsidR="007E112B" w:rsidRPr="008C199D" w:rsidRDefault="007E112B" w:rsidP="00F75519">
      <w:pPr>
        <w:ind w:firstLine="851"/>
        <w:jc w:val="both"/>
      </w:pPr>
      <w:r>
        <w:t>Iš viso kultūros projektų kofinansavimui 2027 m. reikalinga suma</w:t>
      </w:r>
      <w:r w:rsidR="002E0A9C">
        <w:t xml:space="preserve"> </w:t>
      </w:r>
      <w:r>
        <w:t xml:space="preserve">– </w:t>
      </w:r>
      <w:r w:rsidR="004E4032">
        <w:t>75958,91</w:t>
      </w:r>
      <w:r>
        <w:t xml:space="preserve"> Eur.</w:t>
      </w:r>
    </w:p>
    <w:p w14:paraId="5AC434CE" w14:textId="496C9DC9" w:rsidR="00291F6A" w:rsidRPr="00365119" w:rsidRDefault="00291F6A" w:rsidP="00291F6A">
      <w:pPr>
        <w:ind w:firstLine="851"/>
        <w:jc w:val="both"/>
        <w:rPr>
          <w:b/>
        </w:rPr>
      </w:pPr>
      <w:r w:rsidRPr="00365119">
        <w:rPr>
          <w:b/>
        </w:rPr>
        <w:t>6. Teisės akto projekto antikorupcinio vertinimo išvada dėl sprendimo projekto teikimo antikorupciniam vertinimui.</w:t>
      </w:r>
    </w:p>
    <w:p w14:paraId="342AB600" w14:textId="77777777" w:rsidR="00291F6A" w:rsidRDefault="00291F6A" w:rsidP="00291F6A">
      <w:pPr>
        <w:ind w:firstLine="851"/>
        <w:jc w:val="both"/>
        <w:rPr>
          <w:b/>
        </w:rPr>
      </w:pPr>
      <w:r w:rsidRPr="00365119">
        <w:t>Teisės aktuose nenumatytas sprendimo projekto antikorupcinis vertinimas.</w:t>
      </w:r>
    </w:p>
    <w:p w14:paraId="1996A263" w14:textId="77777777" w:rsidR="00BA6CE6" w:rsidRPr="00A74BA8" w:rsidRDefault="00BA6CE6" w:rsidP="00A74BA8">
      <w:pPr>
        <w:ind w:firstLine="851"/>
        <w:rPr>
          <w:b/>
          <w:bCs/>
        </w:rPr>
      </w:pPr>
      <w:r w:rsidRPr="00A74BA8">
        <w:rPr>
          <w:b/>
          <w:bCs/>
        </w:rPr>
        <w:t>7.</w:t>
      </w:r>
      <w:r w:rsidRPr="00A74BA8">
        <w:rPr>
          <w:b/>
          <w:bCs/>
        </w:rPr>
        <w:tab/>
        <w:t xml:space="preserve">Autorius ar autorių grupė. </w:t>
      </w:r>
    </w:p>
    <w:p w14:paraId="0E94CEF1" w14:textId="4D1EABC5" w:rsidR="00604417" w:rsidRDefault="00BA6CE6" w:rsidP="00A74BA8">
      <w:pPr>
        <w:ind w:firstLine="851"/>
      </w:pPr>
      <w:r>
        <w:t>Kultūros ir sporto skyriaus vedėja Dalia Činkienė.</w:t>
      </w:r>
    </w:p>
    <w:p w14:paraId="01E878EF" w14:textId="77777777" w:rsidR="008C199D" w:rsidRDefault="008C199D" w:rsidP="00A74BA8">
      <w:pPr>
        <w:ind w:firstLine="851"/>
      </w:pPr>
    </w:p>
    <w:sectPr w:rsidR="008C199D" w:rsidSect="00291F6A">
      <w:headerReference w:type="default" r:id="rId8"/>
      <w:pgSz w:w="11906" w:h="16838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73D20" w14:textId="77777777" w:rsidR="00E85647" w:rsidRDefault="00E85647">
      <w:r>
        <w:separator/>
      </w:r>
    </w:p>
  </w:endnote>
  <w:endnote w:type="continuationSeparator" w:id="0">
    <w:p w14:paraId="55135799" w14:textId="77777777" w:rsidR="00E85647" w:rsidRDefault="00E85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4996B4" w14:textId="77777777" w:rsidR="00E85647" w:rsidRDefault="00E85647">
      <w:r>
        <w:separator/>
      </w:r>
    </w:p>
  </w:footnote>
  <w:footnote w:type="continuationSeparator" w:id="0">
    <w:p w14:paraId="2E089CC6" w14:textId="77777777" w:rsidR="00E85647" w:rsidRDefault="00E85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1193111"/>
      <w:docPartObj>
        <w:docPartGallery w:val="Page Numbers (Top of Page)"/>
        <w:docPartUnique/>
      </w:docPartObj>
    </w:sdtPr>
    <w:sdtContent>
      <w:p w14:paraId="6594FECE" w14:textId="06E462D4" w:rsidR="00291F6A" w:rsidRDefault="00291F6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DE0">
          <w:rPr>
            <w:noProof/>
          </w:rPr>
          <w:t>3</w:t>
        </w:r>
        <w:r>
          <w:fldChar w:fldCharType="end"/>
        </w:r>
      </w:p>
    </w:sdtContent>
  </w:sdt>
  <w:p w14:paraId="200018C1" w14:textId="77777777" w:rsidR="00291F6A" w:rsidRDefault="00291F6A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A1AB9"/>
    <w:multiLevelType w:val="hybridMultilevel"/>
    <w:tmpl w:val="9AD2E9E8"/>
    <w:lvl w:ilvl="0" w:tplc="7302B746">
      <w:start w:val="7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51598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F6A"/>
    <w:rsid w:val="000411EB"/>
    <w:rsid w:val="000A0A0F"/>
    <w:rsid w:val="000F6E4C"/>
    <w:rsid w:val="00106FA7"/>
    <w:rsid w:val="00115561"/>
    <w:rsid w:val="001530E0"/>
    <w:rsid w:val="00175D4C"/>
    <w:rsid w:val="0019217B"/>
    <w:rsid w:val="00194CC9"/>
    <w:rsid w:val="001C331B"/>
    <w:rsid w:val="001D432E"/>
    <w:rsid w:val="0020336F"/>
    <w:rsid w:val="00204A78"/>
    <w:rsid w:val="00225E8D"/>
    <w:rsid w:val="00245948"/>
    <w:rsid w:val="002729C5"/>
    <w:rsid w:val="002745C0"/>
    <w:rsid w:val="00285A42"/>
    <w:rsid w:val="00291F6A"/>
    <w:rsid w:val="002A64D0"/>
    <w:rsid w:val="002C3883"/>
    <w:rsid w:val="002D7E6E"/>
    <w:rsid w:val="002E0A9C"/>
    <w:rsid w:val="002E195E"/>
    <w:rsid w:val="00304E4A"/>
    <w:rsid w:val="00323EDC"/>
    <w:rsid w:val="00367227"/>
    <w:rsid w:val="0037117A"/>
    <w:rsid w:val="00380DBE"/>
    <w:rsid w:val="00392C1A"/>
    <w:rsid w:val="00441F53"/>
    <w:rsid w:val="0046783D"/>
    <w:rsid w:val="00474139"/>
    <w:rsid w:val="004C7CC1"/>
    <w:rsid w:val="004E4032"/>
    <w:rsid w:val="004E7FF4"/>
    <w:rsid w:val="004F1455"/>
    <w:rsid w:val="005A0C5B"/>
    <w:rsid w:val="005E7630"/>
    <w:rsid w:val="005F1E72"/>
    <w:rsid w:val="00604417"/>
    <w:rsid w:val="006210EA"/>
    <w:rsid w:val="00630C6C"/>
    <w:rsid w:val="006646CC"/>
    <w:rsid w:val="006653F8"/>
    <w:rsid w:val="00674A36"/>
    <w:rsid w:val="006A1173"/>
    <w:rsid w:val="006C4A7E"/>
    <w:rsid w:val="007130A7"/>
    <w:rsid w:val="00757F64"/>
    <w:rsid w:val="00765D16"/>
    <w:rsid w:val="00775D1B"/>
    <w:rsid w:val="0077747E"/>
    <w:rsid w:val="007A1FE8"/>
    <w:rsid w:val="007B2750"/>
    <w:rsid w:val="007D5954"/>
    <w:rsid w:val="007E112B"/>
    <w:rsid w:val="008252E6"/>
    <w:rsid w:val="008549D5"/>
    <w:rsid w:val="00874D91"/>
    <w:rsid w:val="008862CB"/>
    <w:rsid w:val="00896800"/>
    <w:rsid w:val="008B7BA0"/>
    <w:rsid w:val="008C199D"/>
    <w:rsid w:val="008C4BA2"/>
    <w:rsid w:val="008E27FB"/>
    <w:rsid w:val="00936612"/>
    <w:rsid w:val="009777FC"/>
    <w:rsid w:val="00A04B4F"/>
    <w:rsid w:val="00A10DE0"/>
    <w:rsid w:val="00A31443"/>
    <w:rsid w:val="00A51DDC"/>
    <w:rsid w:val="00A55802"/>
    <w:rsid w:val="00A74BA2"/>
    <w:rsid w:val="00A74BA8"/>
    <w:rsid w:val="00B03F90"/>
    <w:rsid w:val="00B42AB9"/>
    <w:rsid w:val="00BA43F2"/>
    <w:rsid w:val="00BA44DB"/>
    <w:rsid w:val="00BA6CE6"/>
    <w:rsid w:val="00BB4EFE"/>
    <w:rsid w:val="00BB739C"/>
    <w:rsid w:val="00C1362E"/>
    <w:rsid w:val="00C23CCB"/>
    <w:rsid w:val="00C57C7B"/>
    <w:rsid w:val="00C772F8"/>
    <w:rsid w:val="00CA75BF"/>
    <w:rsid w:val="00CC2332"/>
    <w:rsid w:val="00CE01BE"/>
    <w:rsid w:val="00DF0799"/>
    <w:rsid w:val="00E161D4"/>
    <w:rsid w:val="00E8524E"/>
    <w:rsid w:val="00E85647"/>
    <w:rsid w:val="00E97F79"/>
    <w:rsid w:val="00EA579A"/>
    <w:rsid w:val="00EB1C75"/>
    <w:rsid w:val="00EC778D"/>
    <w:rsid w:val="00F17335"/>
    <w:rsid w:val="00F50C3B"/>
    <w:rsid w:val="00F75519"/>
    <w:rsid w:val="00F8631B"/>
    <w:rsid w:val="00FA13CB"/>
    <w:rsid w:val="00FD2E0F"/>
    <w:rsid w:val="00FD499F"/>
    <w:rsid w:val="00FD5FAB"/>
    <w:rsid w:val="00FE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DEB5D"/>
  <w15:chartTrackingRefBased/>
  <w15:docId w15:val="{7BBD93D2-4B78-4234-83EF-6DB1906CD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91F6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291F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291F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91F6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91F6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91F6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91F6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91F6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91F6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91F6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91F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291F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91F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91F6A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91F6A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91F6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91F6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91F6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91F6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91F6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91F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91F6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91F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291F6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291F6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291F6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291F6A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91F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91F6A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291F6A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291F6A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91F6A"/>
    <w:rPr>
      <w:rFonts w:ascii="Times New Roman" w:eastAsia="Times New Roman" w:hAnsi="Times New Roman" w:cs="Times New Roman"/>
      <w:kern w:val="0"/>
      <w14:ligatures w14:val="none"/>
    </w:rPr>
  </w:style>
  <w:style w:type="paragraph" w:styleId="prastasiniatinklio">
    <w:name w:val="Normal (Web)"/>
    <w:basedOn w:val="prastasis"/>
    <w:uiPriority w:val="99"/>
    <w:unhideWhenUsed/>
    <w:rsid w:val="00291F6A"/>
    <w:pPr>
      <w:spacing w:after="160" w:line="259" w:lineRule="auto"/>
    </w:pPr>
    <w:rPr>
      <w:rFonts w:eastAsiaTheme="minorHAnsi"/>
    </w:rPr>
  </w:style>
  <w:style w:type="paragraph" w:styleId="Porat">
    <w:name w:val="footer"/>
    <w:basedOn w:val="prastasis"/>
    <w:link w:val="PoratDiagrama"/>
    <w:uiPriority w:val="99"/>
    <w:unhideWhenUsed/>
    <w:rsid w:val="00BA6CE6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BA6CE6"/>
    <w:rPr>
      <w:rFonts w:ascii="Times New Roman" w:eastAsia="Times New Roman" w:hAnsi="Times New Roman" w:cs="Times New Roman"/>
      <w:kern w:val="0"/>
      <w14:ligatures w14:val="none"/>
    </w:rPr>
  </w:style>
  <w:style w:type="paragraph" w:styleId="Pataisymai">
    <w:name w:val="Revision"/>
    <w:hidden/>
    <w:uiPriority w:val="99"/>
    <w:semiHidden/>
    <w:rsid w:val="00BA6CE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47413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474139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47413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47413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474139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CD6A83-7459-44D2-8659-9C0A68792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5775</Words>
  <Characters>3293</Characters>
  <Application>Microsoft Office Word</Application>
  <DocSecurity>0</DocSecurity>
  <Lines>27</Lines>
  <Paragraphs>18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Činkienė</dc:creator>
  <cp:keywords/>
  <dc:description/>
  <cp:lastModifiedBy>Dalia Činkienė</cp:lastModifiedBy>
  <cp:revision>4</cp:revision>
  <dcterms:created xsi:type="dcterms:W3CDTF">2026-09-16T10:40:00Z</dcterms:created>
  <dcterms:modified xsi:type="dcterms:W3CDTF">2026-09-17T07:49:00Z</dcterms:modified>
</cp:coreProperties>
</file>