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A3BFD" w14:textId="77777777" w:rsidR="00DA25CF" w:rsidRDefault="00DA25CF" w:rsidP="00DA25CF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Aiškinamasis raštas</w:t>
      </w:r>
    </w:p>
    <w:p w14:paraId="317C3BF7" w14:textId="67D431E7" w:rsidR="00DA25CF" w:rsidRDefault="00DA25CF" w:rsidP="00DA25CF">
      <w:pPr>
        <w:jc w:val="center"/>
        <w:rPr>
          <w:b/>
          <w:caps/>
          <w:szCs w:val="24"/>
          <w:lang w:val="lt-LT"/>
        </w:rPr>
      </w:pPr>
      <w:r>
        <w:rPr>
          <w:b/>
          <w:caps/>
          <w:szCs w:val="24"/>
          <w:lang w:val="lt-LT"/>
        </w:rPr>
        <w:t xml:space="preserve">prie Kretingos rajono savivaldybės tarybos sprendimo projekto </w:t>
      </w:r>
      <w:bookmarkStart w:id="0" w:name="_Hlk193359725"/>
      <w:r>
        <w:rPr>
          <w:b/>
          <w:caps/>
          <w:szCs w:val="24"/>
          <w:lang w:val="lt-LT"/>
        </w:rPr>
        <w:t>„</w:t>
      </w:r>
      <w:bookmarkEnd w:id="0"/>
      <w:r w:rsidR="007814DB" w:rsidRPr="007814DB">
        <w:rPr>
          <w:b/>
          <w:caps/>
          <w:szCs w:val="24"/>
          <w:lang w:val="lt-LT"/>
        </w:rPr>
        <w:t xml:space="preserve">DĖL </w:t>
      </w:r>
      <w:r w:rsidR="003219A9" w:rsidRPr="003219A9">
        <w:rPr>
          <w:b/>
          <w:caps/>
          <w:szCs w:val="24"/>
          <w:lang w:val="lt-LT"/>
        </w:rPr>
        <w:t>ASMENS SVEIKATOS PRIEŽIŪROS ĮSTAIGŲ, KURIŲ SAVININKĖ (DALININKĖ) YRA KRETINGOS RAJONO SAVIVALDYBĖ, ATSPARUMO KORUPCIJAI INDEKSO NUSTATYMO IR SKAIDRIOS ASMENS SVEIKATOS PRIEŽIŪROS ĮSTAIGOS VARDO SUTEIKIMO KRITERIJŲ NUSTATYMO TVARKOS APRAŠO PATVIRTINIMO</w:t>
      </w:r>
      <w:r>
        <w:rPr>
          <w:b/>
          <w:caps/>
          <w:szCs w:val="24"/>
          <w:lang w:val="lt-LT"/>
        </w:rPr>
        <w:t>“</w:t>
      </w:r>
    </w:p>
    <w:p w14:paraId="06155185" w14:textId="77777777" w:rsidR="00DA25CF" w:rsidRDefault="00DA25CF" w:rsidP="00DA25CF">
      <w:pPr>
        <w:rPr>
          <w:b/>
          <w:caps/>
          <w:szCs w:val="24"/>
          <w:lang w:val="lt-LT"/>
        </w:rPr>
      </w:pPr>
    </w:p>
    <w:p w14:paraId="7AE5062C" w14:textId="6064ECFA" w:rsidR="00DA25CF" w:rsidRDefault="00DA25CF" w:rsidP="00DA25CF">
      <w:pPr>
        <w:jc w:val="center"/>
        <w:rPr>
          <w:caps/>
          <w:lang w:val="lt-LT"/>
        </w:rPr>
      </w:pPr>
      <w:r>
        <w:rPr>
          <w:caps/>
          <w:lang w:val="lt-LT"/>
        </w:rPr>
        <w:t>202</w:t>
      </w:r>
      <w:r w:rsidR="0076069A">
        <w:rPr>
          <w:caps/>
          <w:lang w:val="lt-LT"/>
        </w:rPr>
        <w:t>6-0</w:t>
      </w:r>
      <w:r w:rsidR="00B739B5">
        <w:rPr>
          <w:caps/>
          <w:lang w:val="lt-LT"/>
        </w:rPr>
        <w:t>9-02</w:t>
      </w:r>
    </w:p>
    <w:p w14:paraId="3F2AC24A" w14:textId="77777777" w:rsidR="00DA25CF" w:rsidRDefault="00DA25CF" w:rsidP="00DA25CF">
      <w:pPr>
        <w:ind w:firstLine="851"/>
        <w:rPr>
          <w:b/>
          <w:lang w:val="lt-LT"/>
        </w:rPr>
      </w:pPr>
    </w:p>
    <w:p w14:paraId="666C77E8" w14:textId="77777777" w:rsidR="00DA25CF" w:rsidRDefault="00DA25CF" w:rsidP="00D81A19">
      <w:pPr>
        <w:widowControl w:val="0"/>
        <w:suppressAutoHyphens/>
        <w:ind w:firstLine="851"/>
        <w:jc w:val="both"/>
        <w:rPr>
          <w:b/>
          <w:lang w:val="lt-LT"/>
        </w:rPr>
      </w:pPr>
      <w:r>
        <w:rPr>
          <w:b/>
          <w:lang w:val="lt-LT"/>
        </w:rPr>
        <w:t>1. Parengto sprendimo projekto tikslai ir uždaviniai.</w:t>
      </w:r>
    </w:p>
    <w:p w14:paraId="6A40F61E" w14:textId="5888F920" w:rsidR="00DA25CF" w:rsidRDefault="00A06306" w:rsidP="00D81A19">
      <w:pPr>
        <w:ind w:firstLine="851"/>
        <w:jc w:val="both"/>
        <w:rPr>
          <w:strike/>
          <w:szCs w:val="24"/>
          <w:lang w:val="lt-LT"/>
        </w:rPr>
      </w:pPr>
      <w:r>
        <w:rPr>
          <w:lang w:val="lt-LT"/>
        </w:rPr>
        <w:t xml:space="preserve">Patvirtinti </w:t>
      </w:r>
      <w:bookmarkStart w:id="1" w:name="_Hlk193360333"/>
      <w:r w:rsidR="005828B7">
        <w:rPr>
          <w:lang w:val="lt-LT"/>
        </w:rPr>
        <w:t xml:space="preserve">atnaujintą </w:t>
      </w:r>
      <w:r w:rsidR="005828B7" w:rsidRPr="005828B7">
        <w:rPr>
          <w:lang w:val="lt-LT"/>
        </w:rPr>
        <w:t xml:space="preserve">Asmens sveikatos priežiūros įstaigų, kurių savininkė (dalininkė) yra Kretingos rajono savivaldybė, atsparumo korupcijai indekso nustatymo ir skaidrios asmens sveikatos priežiūros įstaigos vardo suteikimo kriterijų nustatymo tvarkos aprašą </w:t>
      </w:r>
      <w:bookmarkStart w:id="2" w:name="_Hlk195107088"/>
      <w:r w:rsidR="00B35DFD">
        <w:rPr>
          <w:lang w:val="lt-LT"/>
        </w:rPr>
        <w:t>(toliau –</w:t>
      </w:r>
      <w:r w:rsidR="005828B7">
        <w:rPr>
          <w:lang w:val="lt-LT"/>
        </w:rPr>
        <w:t xml:space="preserve"> Aprašas</w:t>
      </w:r>
      <w:r w:rsidR="00B35DFD">
        <w:rPr>
          <w:lang w:val="lt-LT"/>
        </w:rPr>
        <w:t>)</w:t>
      </w:r>
      <w:bookmarkEnd w:id="1"/>
      <w:r w:rsidR="00896B45">
        <w:rPr>
          <w:lang w:val="lt-LT"/>
        </w:rPr>
        <w:t>.</w:t>
      </w:r>
    </w:p>
    <w:bookmarkEnd w:id="2"/>
    <w:p w14:paraId="592EB9E2" w14:textId="77777777" w:rsidR="00DA25CF" w:rsidRDefault="00DA25CF" w:rsidP="00D81A19">
      <w:pPr>
        <w:tabs>
          <w:tab w:val="left" w:pos="1134"/>
        </w:tabs>
        <w:ind w:firstLine="851"/>
        <w:jc w:val="both"/>
        <w:rPr>
          <w:b/>
          <w:lang w:val="lt-LT"/>
        </w:rPr>
      </w:pPr>
      <w:r>
        <w:rPr>
          <w:b/>
          <w:lang w:val="lt-LT"/>
        </w:rPr>
        <w:t xml:space="preserve">2. </w:t>
      </w:r>
      <w:r w:rsidRPr="00811504">
        <w:rPr>
          <w:b/>
          <w:lang w:val="lt-LT"/>
        </w:rPr>
        <w:t>Siūlomos teisinio reguliavimo nuostatos, šiuo metu esantis teisinis reglamentavimas, kokie šios srities teisės aktai tebegalioja ir kokius teisės aktus būtina pakeisti ar panaikinti, priėmus teikiamą tarybos sprendimo projektą.</w:t>
      </w:r>
    </w:p>
    <w:p w14:paraId="7574E739" w14:textId="77777777" w:rsidR="004A1DE0" w:rsidRPr="00B1104B" w:rsidRDefault="00231805" w:rsidP="00D81A19">
      <w:pPr>
        <w:ind w:firstLine="720"/>
        <w:jc w:val="both"/>
        <w:rPr>
          <w:szCs w:val="24"/>
          <w:lang w:val="lt-LT"/>
        </w:rPr>
      </w:pPr>
      <w:r w:rsidRPr="00231805">
        <w:rPr>
          <w:szCs w:val="24"/>
          <w:lang w:val="lt-LT"/>
        </w:rPr>
        <w:t>Lietuvos Respublikos sveikatos apsaugos ministr</w:t>
      </w:r>
      <w:r>
        <w:rPr>
          <w:szCs w:val="24"/>
          <w:lang w:val="lt-LT"/>
        </w:rPr>
        <w:t>as</w:t>
      </w:r>
      <w:r w:rsidRPr="00231805">
        <w:rPr>
          <w:szCs w:val="24"/>
          <w:lang w:val="lt-LT"/>
        </w:rPr>
        <w:t xml:space="preserve"> 2015 m. sausio 26 d. įsakymu Nr. V-65 „Dėl Skaidrios asmens sveikatos priežiūros įstaigos vardo suteikimo tvarkos aprašo patvirtinimo“</w:t>
      </w:r>
      <w:r>
        <w:rPr>
          <w:szCs w:val="24"/>
          <w:lang w:val="lt-LT"/>
        </w:rPr>
        <w:t xml:space="preserve"> (su pakeitimais) patvirtino </w:t>
      </w:r>
      <w:r w:rsidRPr="00231805">
        <w:rPr>
          <w:szCs w:val="24"/>
          <w:lang w:val="lt-LT"/>
        </w:rPr>
        <w:t>Skaidrios asmens sveikatos priežiūros įstaigos vardo suteikimo tvarkos apraš</w:t>
      </w:r>
      <w:r>
        <w:rPr>
          <w:szCs w:val="24"/>
          <w:lang w:val="lt-LT"/>
        </w:rPr>
        <w:t>ą ir rekomendavo savivaldybėms, atsižvelgiant į jį</w:t>
      </w:r>
      <w:r w:rsidR="004A1DE0">
        <w:rPr>
          <w:szCs w:val="24"/>
          <w:lang w:val="lt-LT"/>
        </w:rPr>
        <w:t xml:space="preserve">, nustatyti asmens sveikatos priežiūros įstaigų, kurių savininkė (dalininkė) ji yra, </w:t>
      </w:r>
      <w:r w:rsidR="004A1DE0" w:rsidRPr="00B1104B">
        <w:rPr>
          <w:szCs w:val="24"/>
          <w:lang w:val="lt-LT"/>
        </w:rPr>
        <w:t xml:space="preserve">skaidrios asmens sveikatos priežiūros įstaigos vardo suteikimo kriterijus ir tvarką bei pagal juos vertinti savo įstaigas ir suteikti joms atitinkamą statusą. </w:t>
      </w:r>
    </w:p>
    <w:p w14:paraId="7B441666" w14:textId="68785A6D" w:rsidR="009A08E5" w:rsidRDefault="009A08E5" w:rsidP="00D81A19">
      <w:pPr>
        <w:ind w:firstLine="720"/>
        <w:jc w:val="both"/>
        <w:rPr>
          <w:szCs w:val="24"/>
          <w:lang w:val="lt-LT"/>
        </w:rPr>
      </w:pPr>
      <w:r w:rsidRPr="00B1104B">
        <w:rPr>
          <w:szCs w:val="24"/>
          <w:lang w:val="lt-LT"/>
        </w:rPr>
        <w:t xml:space="preserve">Atnaujintame Apraše </w:t>
      </w:r>
      <w:r w:rsidR="00875D22" w:rsidRPr="00B1104B">
        <w:rPr>
          <w:szCs w:val="24"/>
          <w:lang w:val="lt-LT"/>
        </w:rPr>
        <w:t xml:space="preserve">panaikinti nebeaktualūs ir </w:t>
      </w:r>
      <w:r w:rsidRPr="00B1104B">
        <w:rPr>
          <w:szCs w:val="24"/>
          <w:lang w:val="lt-LT"/>
        </w:rPr>
        <w:t>įtraukti nauji</w:t>
      </w:r>
      <w:r w:rsidR="00875D22" w:rsidRPr="00B1104B">
        <w:rPr>
          <w:szCs w:val="24"/>
          <w:lang w:val="lt-LT"/>
        </w:rPr>
        <w:t xml:space="preserve"> </w:t>
      </w:r>
      <w:r w:rsidRPr="00B1104B">
        <w:rPr>
          <w:szCs w:val="24"/>
          <w:lang w:val="lt-LT"/>
        </w:rPr>
        <w:t xml:space="preserve">įstaigų vertinimo kriterijai, kuriuos nustatė LR sveikatos apsaugos ministras, naujai </w:t>
      </w:r>
      <w:r w:rsidR="00551065" w:rsidRPr="00B1104B">
        <w:rPr>
          <w:szCs w:val="24"/>
          <w:lang w:val="lt-LT"/>
        </w:rPr>
        <w:t>reglamentuota</w:t>
      </w:r>
      <w:r w:rsidR="003B6F3B" w:rsidRPr="00B1104B">
        <w:rPr>
          <w:szCs w:val="24"/>
          <w:lang w:val="lt-LT"/>
        </w:rPr>
        <w:t>s</w:t>
      </w:r>
      <w:r w:rsidR="00551065" w:rsidRPr="00B1104B">
        <w:rPr>
          <w:szCs w:val="24"/>
          <w:lang w:val="lt-LT"/>
        </w:rPr>
        <w:t xml:space="preserve"> įstaigų vertinimo komisijos sudarymas, </w:t>
      </w:r>
      <w:r w:rsidR="003B6F3B" w:rsidRPr="00B1104B">
        <w:rPr>
          <w:szCs w:val="24"/>
          <w:lang w:val="lt-LT"/>
        </w:rPr>
        <w:t xml:space="preserve">jos </w:t>
      </w:r>
      <w:r w:rsidR="00551065" w:rsidRPr="00B1104B">
        <w:rPr>
          <w:szCs w:val="24"/>
          <w:lang w:val="lt-LT"/>
        </w:rPr>
        <w:t xml:space="preserve">sudėtis, </w:t>
      </w:r>
      <w:r w:rsidR="003B6F3B" w:rsidRPr="00B1104B">
        <w:rPr>
          <w:szCs w:val="24"/>
          <w:lang w:val="lt-LT"/>
        </w:rPr>
        <w:t>įstaigų</w:t>
      </w:r>
      <w:r w:rsidR="003B6F3B">
        <w:rPr>
          <w:szCs w:val="24"/>
          <w:lang w:val="lt-LT"/>
        </w:rPr>
        <w:t xml:space="preserve"> </w:t>
      </w:r>
      <w:r w:rsidR="00551065">
        <w:rPr>
          <w:szCs w:val="24"/>
          <w:lang w:val="lt-LT"/>
        </w:rPr>
        <w:t>vertinimo procedūros</w:t>
      </w:r>
      <w:r w:rsidR="003B6F3B">
        <w:rPr>
          <w:szCs w:val="24"/>
          <w:lang w:val="lt-LT"/>
        </w:rPr>
        <w:t>, parengtos vertinimo kriterijų ir vertinimo fiksavimo protokol</w:t>
      </w:r>
      <w:r w:rsidR="00173638">
        <w:rPr>
          <w:szCs w:val="24"/>
          <w:lang w:val="lt-LT"/>
        </w:rPr>
        <w:t>o</w:t>
      </w:r>
      <w:r w:rsidR="003B6F3B">
        <w:rPr>
          <w:szCs w:val="24"/>
          <w:lang w:val="lt-LT"/>
        </w:rPr>
        <w:t xml:space="preserve"> formos.</w:t>
      </w:r>
    </w:p>
    <w:p w14:paraId="709DFCE6" w14:textId="7BD269E2" w:rsidR="00D81A19" w:rsidRDefault="00A77795" w:rsidP="00D81A19">
      <w:pPr>
        <w:ind w:firstLine="720"/>
        <w:jc w:val="both"/>
        <w:rPr>
          <w:color w:val="000000"/>
          <w:szCs w:val="24"/>
          <w:lang w:val="lt-LT" w:eastAsia="lt-LT"/>
        </w:rPr>
      </w:pPr>
      <w:r>
        <w:rPr>
          <w:szCs w:val="24"/>
          <w:lang w:val="lt-LT"/>
        </w:rPr>
        <w:t xml:space="preserve">Atnaujintą Aprašą tvirtina </w:t>
      </w:r>
      <w:r w:rsidR="004B3314" w:rsidRPr="004D4219">
        <w:rPr>
          <w:szCs w:val="24"/>
          <w:lang w:val="lt-LT"/>
        </w:rPr>
        <w:t>Sav</w:t>
      </w:r>
      <w:r w:rsidR="004B3314" w:rsidRPr="004B3314">
        <w:rPr>
          <w:szCs w:val="24"/>
          <w:lang w:val="lt-LT"/>
        </w:rPr>
        <w:t xml:space="preserve">ivaldybės taryba, vadovaudamasi </w:t>
      </w:r>
      <w:r w:rsidRPr="00A77795">
        <w:rPr>
          <w:szCs w:val="24"/>
          <w:lang w:val="lt-LT"/>
        </w:rPr>
        <w:t>Lietuvos Respublikos vietos savivaldos įstatymo 15 straipsnio 4 dali</w:t>
      </w:r>
      <w:r>
        <w:rPr>
          <w:szCs w:val="24"/>
          <w:lang w:val="lt-LT"/>
        </w:rPr>
        <w:t xml:space="preserve">es </w:t>
      </w:r>
      <w:r w:rsidR="004B3314" w:rsidRPr="004B3314">
        <w:rPr>
          <w:szCs w:val="24"/>
          <w:lang w:val="lt-LT"/>
        </w:rPr>
        <w:t>nuostatomis.</w:t>
      </w:r>
      <w:r w:rsidR="004B3314">
        <w:rPr>
          <w:szCs w:val="24"/>
          <w:lang w:val="lt-LT"/>
        </w:rPr>
        <w:t xml:space="preserve"> </w:t>
      </w:r>
    </w:p>
    <w:p w14:paraId="3C5431CF" w14:textId="77777777" w:rsidR="00DA25CF" w:rsidRPr="00811504" w:rsidRDefault="00DA25CF" w:rsidP="00D81A19">
      <w:pPr>
        <w:ind w:firstLine="851"/>
        <w:jc w:val="both"/>
        <w:rPr>
          <w:b/>
          <w:lang w:val="lt-LT"/>
        </w:rPr>
      </w:pPr>
      <w:r>
        <w:rPr>
          <w:b/>
          <w:lang w:val="lt-LT"/>
        </w:rPr>
        <w:t xml:space="preserve">3. </w:t>
      </w:r>
      <w:r w:rsidRPr="00811504">
        <w:rPr>
          <w:b/>
          <w:lang w:val="lt-LT"/>
        </w:rPr>
        <w:t>Kokių rezultatų laukiama.</w:t>
      </w:r>
    </w:p>
    <w:p w14:paraId="1F74E62E" w14:textId="7359E569" w:rsidR="00FC57D0" w:rsidRPr="00FC57D0" w:rsidRDefault="00FC57D0" w:rsidP="00FC57D0">
      <w:pPr>
        <w:ind w:firstLine="851"/>
        <w:jc w:val="both"/>
        <w:rPr>
          <w:lang w:val="lt-LT"/>
        </w:rPr>
      </w:pPr>
      <w:r w:rsidRPr="00FC57D0">
        <w:rPr>
          <w:lang w:val="lt-LT"/>
        </w:rPr>
        <w:t>Teigiam</w:t>
      </w:r>
      <w:r>
        <w:rPr>
          <w:lang w:val="lt-LT"/>
        </w:rPr>
        <w:t>i rezultatai:</w:t>
      </w:r>
    </w:p>
    <w:p w14:paraId="3755CE7B" w14:textId="77777777" w:rsidR="00F56520" w:rsidRDefault="00FC57D0" w:rsidP="003E252D">
      <w:pPr>
        <w:tabs>
          <w:tab w:val="left" w:pos="1134"/>
        </w:tabs>
        <w:ind w:firstLine="851"/>
        <w:jc w:val="both"/>
        <w:rPr>
          <w:lang w:val="lt-LT"/>
        </w:rPr>
      </w:pPr>
      <w:r w:rsidRPr="00FC57D0">
        <w:rPr>
          <w:lang w:val="lt-LT"/>
        </w:rPr>
        <w:t>-</w:t>
      </w:r>
      <w:r w:rsidRPr="00FC57D0">
        <w:rPr>
          <w:lang w:val="lt-LT"/>
        </w:rPr>
        <w:tab/>
      </w:r>
      <w:r w:rsidR="00F56520">
        <w:rPr>
          <w:lang w:val="lt-LT"/>
        </w:rPr>
        <w:t>p</w:t>
      </w:r>
      <w:r w:rsidR="00F56520" w:rsidRPr="00F56520">
        <w:rPr>
          <w:lang w:val="lt-LT"/>
        </w:rPr>
        <w:t>atvirtint</w:t>
      </w:r>
      <w:r w:rsidR="00F56520">
        <w:rPr>
          <w:lang w:val="lt-LT"/>
        </w:rPr>
        <w:t>as</w:t>
      </w:r>
      <w:r w:rsidR="00F56520" w:rsidRPr="00F56520">
        <w:rPr>
          <w:lang w:val="lt-LT"/>
        </w:rPr>
        <w:t xml:space="preserve"> nauj</w:t>
      </w:r>
      <w:r w:rsidR="00F56520">
        <w:rPr>
          <w:lang w:val="lt-LT"/>
        </w:rPr>
        <w:t>asis</w:t>
      </w:r>
      <w:r w:rsidR="00F56520" w:rsidRPr="00F56520">
        <w:rPr>
          <w:lang w:val="lt-LT"/>
        </w:rPr>
        <w:t xml:space="preserve"> </w:t>
      </w:r>
      <w:r w:rsidR="00F56520">
        <w:rPr>
          <w:lang w:val="lt-LT"/>
        </w:rPr>
        <w:t>Aprašas</w:t>
      </w:r>
      <w:r w:rsidR="00F56520" w:rsidRPr="00F56520">
        <w:rPr>
          <w:lang w:val="lt-LT"/>
        </w:rPr>
        <w:t xml:space="preserve"> atitiks šiuo metu galiojančius teisės aktus</w:t>
      </w:r>
      <w:r w:rsidR="00F56520">
        <w:rPr>
          <w:lang w:val="lt-LT"/>
        </w:rPr>
        <w:t>;</w:t>
      </w:r>
    </w:p>
    <w:p w14:paraId="694AB2E9" w14:textId="2DED4E31" w:rsidR="00F56520" w:rsidRDefault="00F56520" w:rsidP="003E252D">
      <w:pPr>
        <w:tabs>
          <w:tab w:val="left" w:pos="1134"/>
        </w:tabs>
        <w:ind w:firstLine="851"/>
        <w:jc w:val="both"/>
        <w:rPr>
          <w:lang w:val="lt-LT"/>
        </w:rPr>
      </w:pPr>
      <w:r>
        <w:rPr>
          <w:lang w:val="lt-LT"/>
        </w:rPr>
        <w:t xml:space="preserve">- </w:t>
      </w:r>
      <w:r w:rsidRPr="00F56520">
        <w:rPr>
          <w:lang w:val="lt-LT"/>
        </w:rPr>
        <w:t>bus aiškiai apibrėžtos</w:t>
      </w:r>
      <w:r w:rsidR="007B7234" w:rsidRPr="007B7234">
        <w:t xml:space="preserve"> </w:t>
      </w:r>
      <w:r w:rsidR="007B7234" w:rsidRPr="007B7234">
        <w:rPr>
          <w:lang w:val="lt-LT"/>
        </w:rPr>
        <w:t>Skaidrios asmens sveikatos priežiūros įstaigos vardo suteikimo</w:t>
      </w:r>
      <w:r w:rsidRPr="00F56520">
        <w:rPr>
          <w:lang w:val="lt-LT"/>
        </w:rPr>
        <w:t xml:space="preserve"> procedūros</w:t>
      </w:r>
      <w:r w:rsidR="007B7234">
        <w:rPr>
          <w:lang w:val="lt-LT"/>
        </w:rPr>
        <w:t>;</w:t>
      </w:r>
    </w:p>
    <w:p w14:paraId="63957CAA" w14:textId="7717316E" w:rsidR="007B7234" w:rsidRDefault="007B7234" w:rsidP="003E252D">
      <w:pPr>
        <w:tabs>
          <w:tab w:val="left" w:pos="1134"/>
        </w:tabs>
        <w:ind w:firstLine="851"/>
        <w:jc w:val="both"/>
        <w:rPr>
          <w:lang w:val="lt-LT"/>
        </w:rPr>
      </w:pPr>
      <w:r>
        <w:rPr>
          <w:lang w:val="lt-LT"/>
        </w:rPr>
        <w:t xml:space="preserve">- bus užtikrinti aiškūs ir skaidrūs </w:t>
      </w:r>
      <w:r w:rsidR="00210722">
        <w:rPr>
          <w:lang w:val="lt-LT"/>
        </w:rPr>
        <w:t>a</w:t>
      </w:r>
      <w:r w:rsidRPr="007B7234">
        <w:rPr>
          <w:lang w:val="lt-LT"/>
        </w:rPr>
        <w:t>smens sveikatos priežiūros įstaigų, kurių savininkė (dalininkė) yra Kretingos rajono savivaldybė, atsparumo korupcijai indekso nustatymo ir skaidrios asmens sveikatos priežiūro</w:t>
      </w:r>
      <w:bookmarkStart w:id="3" w:name="_GoBack"/>
      <w:bookmarkEnd w:id="3"/>
      <w:r w:rsidRPr="007B7234">
        <w:rPr>
          <w:lang w:val="lt-LT"/>
        </w:rPr>
        <w:t>s įstaigos vardo suteikimo kriterij</w:t>
      </w:r>
      <w:r>
        <w:rPr>
          <w:lang w:val="lt-LT"/>
        </w:rPr>
        <w:t xml:space="preserve">ai, </w:t>
      </w:r>
      <w:r w:rsidR="00210722">
        <w:rPr>
          <w:lang w:val="lt-LT"/>
        </w:rPr>
        <w:t>nustatyti</w:t>
      </w:r>
      <w:r>
        <w:rPr>
          <w:lang w:val="lt-LT"/>
        </w:rPr>
        <w:t xml:space="preserve"> </w:t>
      </w:r>
      <w:r w:rsidR="00AF086E">
        <w:rPr>
          <w:lang w:val="lt-LT"/>
        </w:rPr>
        <w:t xml:space="preserve">ir rekomenduoti </w:t>
      </w:r>
      <w:r>
        <w:rPr>
          <w:lang w:val="lt-LT"/>
        </w:rPr>
        <w:t>LR sveikatos apsaugos mini</w:t>
      </w:r>
      <w:r w:rsidR="00210722">
        <w:rPr>
          <w:lang w:val="lt-LT"/>
        </w:rPr>
        <w:t>s</w:t>
      </w:r>
      <w:r>
        <w:rPr>
          <w:lang w:val="lt-LT"/>
        </w:rPr>
        <w:t>tro.</w:t>
      </w:r>
    </w:p>
    <w:p w14:paraId="13290441" w14:textId="77777777" w:rsidR="00DA25CF" w:rsidRPr="00B57E14" w:rsidRDefault="00DA25CF" w:rsidP="00D81A19">
      <w:pPr>
        <w:ind w:firstLine="851"/>
        <w:jc w:val="both"/>
        <w:rPr>
          <w:b/>
          <w:lang w:val="lt-LT"/>
        </w:rPr>
      </w:pPr>
      <w:r w:rsidRPr="00B57E14">
        <w:rPr>
          <w:b/>
          <w:lang w:val="lt-LT"/>
        </w:rPr>
        <w:t>4. Lėšų poreikis ir šaltiniai.</w:t>
      </w:r>
    </w:p>
    <w:p w14:paraId="2EFFB179" w14:textId="782014D8" w:rsidR="00E67659" w:rsidRPr="00B57E14" w:rsidRDefault="00E67659" w:rsidP="00D81A19">
      <w:pPr>
        <w:ind w:firstLine="851"/>
        <w:jc w:val="both"/>
        <w:rPr>
          <w:bCs/>
          <w:lang w:val="lt-LT"/>
        </w:rPr>
      </w:pPr>
      <w:r w:rsidRPr="00B57E14">
        <w:rPr>
          <w:bCs/>
          <w:lang w:val="lt-LT"/>
        </w:rPr>
        <w:t>Sprendimo projektui įgyvendinti lėšos nereikalingos.</w:t>
      </w:r>
    </w:p>
    <w:p w14:paraId="18D755FE" w14:textId="77777777" w:rsidR="00DA25CF" w:rsidRPr="00811504" w:rsidRDefault="00DA25CF" w:rsidP="00D81A19">
      <w:pPr>
        <w:ind w:firstLine="851"/>
        <w:rPr>
          <w:b/>
          <w:lang w:val="lt-LT"/>
        </w:rPr>
      </w:pPr>
      <w:r w:rsidRPr="00B57E14">
        <w:rPr>
          <w:b/>
          <w:lang w:val="lt-LT"/>
        </w:rPr>
        <w:t>5. Kiti sprendimui priimti reikalingi pagrindimai, skaičiavimai</w:t>
      </w:r>
      <w:r w:rsidRPr="00811504">
        <w:rPr>
          <w:b/>
          <w:lang w:val="lt-LT"/>
        </w:rPr>
        <w:t xml:space="preserve"> ar paaiškinimai.</w:t>
      </w:r>
    </w:p>
    <w:p w14:paraId="426E1371" w14:textId="4EA486AB" w:rsidR="006800B1" w:rsidRDefault="006800B1" w:rsidP="000A5F1C">
      <w:pPr>
        <w:ind w:firstLine="851"/>
        <w:jc w:val="both"/>
        <w:rPr>
          <w:lang w:val="lt-LT"/>
        </w:rPr>
      </w:pPr>
      <w:r>
        <w:rPr>
          <w:lang w:val="lt-LT"/>
        </w:rPr>
        <w:t>A</w:t>
      </w:r>
      <w:r w:rsidRPr="006800B1">
        <w:rPr>
          <w:lang w:val="lt-LT"/>
        </w:rPr>
        <w:t xml:space="preserve">tsparumo korupcijai indekso nustatymo </w:t>
      </w:r>
      <w:r>
        <w:rPr>
          <w:lang w:val="lt-LT"/>
        </w:rPr>
        <w:t>kriterijų sąrašą sudaro</w:t>
      </w:r>
      <w:r w:rsidR="001A6BE6">
        <w:rPr>
          <w:lang w:val="lt-LT"/>
        </w:rPr>
        <w:t xml:space="preserve"> (62 kriterijai)</w:t>
      </w:r>
      <w:r>
        <w:rPr>
          <w:lang w:val="lt-LT"/>
        </w:rPr>
        <w:t>:</w:t>
      </w:r>
    </w:p>
    <w:p w14:paraId="29860237" w14:textId="60EC3176" w:rsidR="006800B1" w:rsidRDefault="00860DC9" w:rsidP="000A5F1C">
      <w:pPr>
        <w:ind w:firstLine="851"/>
        <w:jc w:val="both"/>
        <w:rPr>
          <w:lang w:val="lt-LT"/>
        </w:rPr>
      </w:pPr>
      <w:r>
        <w:rPr>
          <w:lang w:val="lt-LT"/>
        </w:rPr>
        <w:t>- a</w:t>
      </w:r>
      <w:r w:rsidRPr="00860DC9">
        <w:rPr>
          <w:lang w:val="lt-LT"/>
        </w:rPr>
        <w:t>smens sveikatos priežiūros įstaigos antikorupcinė politika</w:t>
      </w:r>
      <w:r>
        <w:rPr>
          <w:lang w:val="lt-LT"/>
        </w:rPr>
        <w:t xml:space="preserve"> – 14 kriterijų;</w:t>
      </w:r>
    </w:p>
    <w:p w14:paraId="7BB3442A" w14:textId="65A69288" w:rsidR="00860DC9" w:rsidRDefault="00860DC9" w:rsidP="000A5F1C">
      <w:pPr>
        <w:ind w:firstLine="851"/>
        <w:jc w:val="both"/>
        <w:rPr>
          <w:lang w:val="lt-LT"/>
        </w:rPr>
      </w:pPr>
      <w:r>
        <w:rPr>
          <w:lang w:val="lt-LT"/>
        </w:rPr>
        <w:t>- a</w:t>
      </w:r>
      <w:r w:rsidRPr="00860DC9">
        <w:rPr>
          <w:lang w:val="lt-LT"/>
        </w:rPr>
        <w:t>ntikorupcinio sąmoningumo didinimas</w:t>
      </w:r>
      <w:r>
        <w:rPr>
          <w:lang w:val="lt-LT"/>
        </w:rPr>
        <w:t xml:space="preserve"> </w:t>
      </w:r>
      <w:r w:rsidR="00F07AD4">
        <w:rPr>
          <w:lang w:val="lt-LT"/>
        </w:rPr>
        <w:t>–</w:t>
      </w:r>
      <w:r>
        <w:rPr>
          <w:lang w:val="lt-LT"/>
        </w:rPr>
        <w:t xml:space="preserve"> </w:t>
      </w:r>
      <w:r w:rsidR="00F07AD4">
        <w:rPr>
          <w:lang w:val="lt-LT"/>
        </w:rPr>
        <w:t>38 kriterijai;</w:t>
      </w:r>
    </w:p>
    <w:p w14:paraId="482E54A2" w14:textId="3074F080" w:rsidR="00F07AD4" w:rsidRDefault="00F07AD4" w:rsidP="000A5F1C">
      <w:pPr>
        <w:ind w:firstLine="851"/>
        <w:jc w:val="both"/>
        <w:rPr>
          <w:lang w:val="lt-LT"/>
        </w:rPr>
      </w:pPr>
      <w:r>
        <w:rPr>
          <w:lang w:val="lt-LT"/>
        </w:rPr>
        <w:t>- s</w:t>
      </w:r>
      <w:r w:rsidRPr="00F07AD4">
        <w:rPr>
          <w:lang w:val="lt-LT"/>
        </w:rPr>
        <w:t>kundai dėl galimos korupcijos</w:t>
      </w:r>
      <w:r>
        <w:rPr>
          <w:lang w:val="lt-LT"/>
        </w:rPr>
        <w:t xml:space="preserve"> – 5 kriterijai;</w:t>
      </w:r>
    </w:p>
    <w:p w14:paraId="442C19DD" w14:textId="49FB97A0" w:rsidR="00F07AD4" w:rsidRPr="00B57E14" w:rsidRDefault="00F07AD4" w:rsidP="000A5F1C">
      <w:pPr>
        <w:ind w:firstLine="851"/>
        <w:jc w:val="both"/>
        <w:rPr>
          <w:lang w:val="lt-LT"/>
        </w:rPr>
      </w:pPr>
      <w:r w:rsidRPr="00B57E14">
        <w:rPr>
          <w:lang w:val="lt-LT"/>
        </w:rPr>
        <w:t>- priemonės, skirtos skaidriam asmens sveikatos priežiūros paslaugų teikimui užtikrinti</w:t>
      </w:r>
      <w:r w:rsidR="00A35C9D" w:rsidRPr="00B57E14">
        <w:rPr>
          <w:lang w:val="lt-LT"/>
        </w:rPr>
        <w:t>,</w:t>
      </w:r>
      <w:r w:rsidRPr="00B57E14">
        <w:rPr>
          <w:lang w:val="lt-LT"/>
        </w:rPr>
        <w:t xml:space="preserve"> – 2 kriterijai;</w:t>
      </w:r>
    </w:p>
    <w:p w14:paraId="4A3E669C" w14:textId="429C4356" w:rsidR="00F07AD4" w:rsidRPr="00B57E14" w:rsidRDefault="00F07AD4" w:rsidP="000A5F1C">
      <w:pPr>
        <w:ind w:firstLine="851"/>
        <w:jc w:val="both"/>
        <w:rPr>
          <w:lang w:val="lt-LT"/>
        </w:rPr>
      </w:pPr>
      <w:r w:rsidRPr="00B57E14">
        <w:rPr>
          <w:lang w:val="lt-LT"/>
        </w:rPr>
        <w:t>- viešieji pirkimai – 3 kriterijai.</w:t>
      </w:r>
    </w:p>
    <w:p w14:paraId="6C8FDDB6" w14:textId="77777777" w:rsidR="00DA25CF" w:rsidRPr="00B57E14" w:rsidRDefault="00DA25CF" w:rsidP="00D81A19">
      <w:pPr>
        <w:ind w:firstLine="851"/>
        <w:jc w:val="both"/>
        <w:rPr>
          <w:b/>
          <w:lang w:val="lt-LT"/>
        </w:rPr>
      </w:pPr>
      <w:r w:rsidRPr="00B57E14">
        <w:rPr>
          <w:b/>
          <w:lang w:val="lt-LT"/>
        </w:rPr>
        <w:t>6.</w:t>
      </w:r>
      <w:r w:rsidRPr="00B57E14">
        <w:rPr>
          <w:lang w:val="lt-LT"/>
        </w:rPr>
        <w:t xml:space="preserve"> </w:t>
      </w:r>
      <w:r w:rsidRPr="00B57E14">
        <w:rPr>
          <w:b/>
          <w:lang w:val="lt-LT"/>
        </w:rPr>
        <w:t>Teisės akto projekto antikorupcinio vertinimo išvada dėl sprendimo projekto teikimo antikorupciniam vertinimui.</w:t>
      </w:r>
    </w:p>
    <w:p w14:paraId="66398008" w14:textId="21115559" w:rsidR="00DA25CF" w:rsidRPr="00B57E14" w:rsidRDefault="00DA25CF" w:rsidP="00D81A19">
      <w:pPr>
        <w:ind w:firstLine="851"/>
        <w:jc w:val="both"/>
        <w:rPr>
          <w:szCs w:val="24"/>
          <w:lang w:val="lt-LT" w:eastAsia="lt-LT"/>
        </w:rPr>
      </w:pPr>
      <w:r w:rsidRPr="00B57E14">
        <w:rPr>
          <w:szCs w:val="24"/>
          <w:lang w:val="lt-LT" w:eastAsia="lt-LT"/>
        </w:rPr>
        <w:t>Teisės akto projektas antikorupciniam vertinimui teik</w:t>
      </w:r>
      <w:r w:rsidR="005F6A9F" w:rsidRPr="00B57E14">
        <w:rPr>
          <w:szCs w:val="24"/>
          <w:lang w:val="lt-LT" w:eastAsia="lt-LT"/>
        </w:rPr>
        <w:t>iamas</w:t>
      </w:r>
      <w:r w:rsidRPr="00B57E14">
        <w:rPr>
          <w:szCs w:val="24"/>
          <w:lang w:val="lt-LT" w:eastAsia="lt-LT"/>
        </w:rPr>
        <w:t>.</w:t>
      </w:r>
    </w:p>
    <w:p w14:paraId="46F1A8EB" w14:textId="77777777" w:rsidR="00DA25CF" w:rsidRPr="00B57E14" w:rsidRDefault="00DA25CF" w:rsidP="00D81A19">
      <w:pPr>
        <w:ind w:firstLine="851"/>
        <w:rPr>
          <w:b/>
          <w:lang w:val="lt-LT"/>
        </w:rPr>
      </w:pPr>
      <w:r w:rsidRPr="00B57E14">
        <w:rPr>
          <w:b/>
          <w:lang w:val="lt-LT"/>
        </w:rPr>
        <w:t>7. Autorius ar autorių grupės.</w:t>
      </w:r>
    </w:p>
    <w:p w14:paraId="3FEA1C6F" w14:textId="0FAEFD90" w:rsidR="00DA25CF" w:rsidRPr="00811504" w:rsidRDefault="00D325E0" w:rsidP="00D81A19">
      <w:pPr>
        <w:ind w:firstLine="851"/>
        <w:jc w:val="both"/>
        <w:rPr>
          <w:szCs w:val="24"/>
          <w:lang w:val="lt-LT"/>
        </w:rPr>
      </w:pPr>
      <w:r w:rsidRPr="00B57E14">
        <w:rPr>
          <w:lang w:val="lt-LT"/>
        </w:rPr>
        <w:t>Rožė Perminienė</w:t>
      </w:r>
      <w:r w:rsidR="00DA25CF" w:rsidRPr="00B57E14">
        <w:rPr>
          <w:lang w:val="lt-LT"/>
        </w:rPr>
        <w:t>, Kretingos rajono savivaldybės administracijos</w:t>
      </w:r>
      <w:r w:rsidRPr="00B57E14">
        <w:rPr>
          <w:lang w:val="lt-LT"/>
        </w:rPr>
        <w:t xml:space="preserve"> </w:t>
      </w:r>
      <w:r w:rsidR="00A35C9D" w:rsidRPr="00B57E14">
        <w:rPr>
          <w:lang w:val="lt-LT"/>
        </w:rPr>
        <w:t>s</w:t>
      </w:r>
      <w:r w:rsidRPr="00B57E14">
        <w:rPr>
          <w:lang w:val="lt-LT"/>
        </w:rPr>
        <w:t>veikatos reikalų koordinatorė (</w:t>
      </w:r>
      <w:r w:rsidR="0076069A" w:rsidRPr="00B57E14">
        <w:rPr>
          <w:lang w:val="lt-LT"/>
        </w:rPr>
        <w:t>patarėja</w:t>
      </w:r>
      <w:r w:rsidRPr="00B57E14">
        <w:rPr>
          <w:lang w:val="lt-LT"/>
        </w:rPr>
        <w:t>)</w:t>
      </w:r>
      <w:r w:rsidR="00DA25CF" w:rsidRPr="00B57E14">
        <w:rPr>
          <w:lang w:val="lt-LT"/>
        </w:rPr>
        <w:t>.</w:t>
      </w:r>
    </w:p>
    <w:sectPr w:rsidR="00DA25CF" w:rsidRPr="00811504" w:rsidSect="004D4219">
      <w:pgSz w:w="11906" w:h="16838"/>
      <w:pgMar w:top="964" w:right="567" w:bottom="96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oNotDisplayPageBoundarie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5CF"/>
    <w:rsid w:val="00041BB5"/>
    <w:rsid w:val="00050661"/>
    <w:rsid w:val="000A5F1C"/>
    <w:rsid w:val="000E20D2"/>
    <w:rsid w:val="00147597"/>
    <w:rsid w:val="001634E7"/>
    <w:rsid w:val="00173638"/>
    <w:rsid w:val="00183E8F"/>
    <w:rsid w:val="00186489"/>
    <w:rsid w:val="00195F3D"/>
    <w:rsid w:val="001A175D"/>
    <w:rsid w:val="001A6BE6"/>
    <w:rsid w:val="001F0576"/>
    <w:rsid w:val="00210722"/>
    <w:rsid w:val="00231805"/>
    <w:rsid w:val="00233ABE"/>
    <w:rsid w:val="002347A5"/>
    <w:rsid w:val="00250B22"/>
    <w:rsid w:val="00295615"/>
    <w:rsid w:val="002A2CF0"/>
    <w:rsid w:val="002C6206"/>
    <w:rsid w:val="002D5318"/>
    <w:rsid w:val="003219A9"/>
    <w:rsid w:val="00330DB6"/>
    <w:rsid w:val="00350E60"/>
    <w:rsid w:val="003B1F83"/>
    <w:rsid w:val="003B6F3B"/>
    <w:rsid w:val="003C6F2E"/>
    <w:rsid w:val="003E252D"/>
    <w:rsid w:val="003F71DD"/>
    <w:rsid w:val="00405920"/>
    <w:rsid w:val="00415E5F"/>
    <w:rsid w:val="0046345D"/>
    <w:rsid w:val="004A1A00"/>
    <w:rsid w:val="004A1DE0"/>
    <w:rsid w:val="004B3314"/>
    <w:rsid w:val="004D4219"/>
    <w:rsid w:val="00511351"/>
    <w:rsid w:val="00515EC1"/>
    <w:rsid w:val="00527C7E"/>
    <w:rsid w:val="00551065"/>
    <w:rsid w:val="005828B7"/>
    <w:rsid w:val="005C3912"/>
    <w:rsid w:val="005C7791"/>
    <w:rsid w:val="005D38F4"/>
    <w:rsid w:val="005F18A7"/>
    <w:rsid w:val="005F6A9F"/>
    <w:rsid w:val="00623698"/>
    <w:rsid w:val="006316D7"/>
    <w:rsid w:val="00670065"/>
    <w:rsid w:val="006753E8"/>
    <w:rsid w:val="006800B1"/>
    <w:rsid w:val="00695494"/>
    <w:rsid w:val="006F76C8"/>
    <w:rsid w:val="00733AFA"/>
    <w:rsid w:val="0074552B"/>
    <w:rsid w:val="007560E7"/>
    <w:rsid w:val="0076069A"/>
    <w:rsid w:val="00775CDD"/>
    <w:rsid w:val="007814DB"/>
    <w:rsid w:val="00783C96"/>
    <w:rsid w:val="00793246"/>
    <w:rsid w:val="007B7234"/>
    <w:rsid w:val="008221C6"/>
    <w:rsid w:val="008423AE"/>
    <w:rsid w:val="008575DA"/>
    <w:rsid w:val="00860DC9"/>
    <w:rsid w:val="00864DE6"/>
    <w:rsid w:val="00875D22"/>
    <w:rsid w:val="00896B45"/>
    <w:rsid w:val="008E156F"/>
    <w:rsid w:val="008E64D2"/>
    <w:rsid w:val="008F10A1"/>
    <w:rsid w:val="00901A10"/>
    <w:rsid w:val="0092208F"/>
    <w:rsid w:val="009747E2"/>
    <w:rsid w:val="009A08E5"/>
    <w:rsid w:val="009F6FE2"/>
    <w:rsid w:val="00A06306"/>
    <w:rsid w:val="00A06D9F"/>
    <w:rsid w:val="00A35C9D"/>
    <w:rsid w:val="00A77795"/>
    <w:rsid w:val="00A829BB"/>
    <w:rsid w:val="00A83D28"/>
    <w:rsid w:val="00A971F2"/>
    <w:rsid w:val="00AF086E"/>
    <w:rsid w:val="00B1104B"/>
    <w:rsid w:val="00B220D7"/>
    <w:rsid w:val="00B23F6D"/>
    <w:rsid w:val="00B35DFD"/>
    <w:rsid w:val="00B5373E"/>
    <w:rsid w:val="00B57E14"/>
    <w:rsid w:val="00B739B5"/>
    <w:rsid w:val="00BF5A51"/>
    <w:rsid w:val="00BF7476"/>
    <w:rsid w:val="00C51F42"/>
    <w:rsid w:val="00C9268F"/>
    <w:rsid w:val="00C93BDF"/>
    <w:rsid w:val="00CA3879"/>
    <w:rsid w:val="00CA7610"/>
    <w:rsid w:val="00CB28EF"/>
    <w:rsid w:val="00CC455F"/>
    <w:rsid w:val="00CF6BEB"/>
    <w:rsid w:val="00D013F4"/>
    <w:rsid w:val="00D1273E"/>
    <w:rsid w:val="00D325E0"/>
    <w:rsid w:val="00D465BF"/>
    <w:rsid w:val="00D81A19"/>
    <w:rsid w:val="00DA25CF"/>
    <w:rsid w:val="00DC18CD"/>
    <w:rsid w:val="00E129A9"/>
    <w:rsid w:val="00E265A1"/>
    <w:rsid w:val="00E67659"/>
    <w:rsid w:val="00F07AD4"/>
    <w:rsid w:val="00F10596"/>
    <w:rsid w:val="00F2612B"/>
    <w:rsid w:val="00F45E29"/>
    <w:rsid w:val="00F56520"/>
    <w:rsid w:val="00F673DE"/>
    <w:rsid w:val="00F946B9"/>
    <w:rsid w:val="00FA53ED"/>
    <w:rsid w:val="00FC2D9B"/>
    <w:rsid w:val="00FC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A53C"/>
  <w15:chartTrackingRefBased/>
  <w15:docId w15:val="{66729006-7264-4670-B4F2-167CBAB2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A25CF"/>
    <w:pPr>
      <w:spacing w:after="0" w:line="240" w:lineRule="auto"/>
    </w:pPr>
    <w:rPr>
      <w:rFonts w:eastAsia="Times New Roman" w:cs="Times New Roman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2156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Audra Podienė</cp:lastModifiedBy>
  <cp:revision>97</cp:revision>
  <dcterms:created xsi:type="dcterms:W3CDTF">2025-03-13T14:33:00Z</dcterms:created>
  <dcterms:modified xsi:type="dcterms:W3CDTF">2026-09-07T11:25:00Z</dcterms:modified>
</cp:coreProperties>
</file>