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ECE3B2" w14:textId="77777777" w:rsidR="00FF2E76" w:rsidRPr="00B0179A" w:rsidRDefault="00FF2E76" w:rsidP="00FF2E76">
      <w:pPr>
        <w:jc w:val="center"/>
        <w:rPr>
          <w:b/>
          <w:caps/>
        </w:rPr>
      </w:pPr>
      <w:r w:rsidRPr="00B0179A">
        <w:rPr>
          <w:b/>
          <w:caps/>
        </w:rPr>
        <w:t>Aiškinamasis raštas</w:t>
      </w:r>
    </w:p>
    <w:p w14:paraId="20E7F9AF" w14:textId="77777777" w:rsidR="00FF2E76" w:rsidRPr="00626359" w:rsidRDefault="00FF2E76" w:rsidP="00FF2E76">
      <w:pPr>
        <w:jc w:val="center"/>
        <w:rPr>
          <w:b/>
          <w:bCs/>
        </w:rPr>
      </w:pPr>
      <w:r w:rsidRPr="00626359">
        <w:rPr>
          <w:b/>
          <w:bCs/>
        </w:rPr>
        <w:t>PRIE KRETINGOS RAJONO SAVIVALDYBĖS TARYBOS SPRENDIMO PROJEKTO</w:t>
      </w:r>
      <w:r>
        <w:rPr>
          <w:b/>
          <w:bCs/>
        </w:rPr>
        <w:t xml:space="preserve"> „</w:t>
      </w:r>
      <w:r w:rsidRPr="00B0179A">
        <w:rPr>
          <w:b/>
          <w:bCs/>
        </w:rPr>
        <w:t>DĖL KRETINGOS RAJONO SAVIVALDYBĖS TARYBOS 202</w:t>
      </w:r>
      <w:r>
        <w:rPr>
          <w:b/>
          <w:bCs/>
        </w:rPr>
        <w:t>4</w:t>
      </w:r>
      <w:r w:rsidRPr="00B0179A">
        <w:rPr>
          <w:b/>
          <w:bCs/>
        </w:rPr>
        <w:t xml:space="preserve"> M. </w:t>
      </w:r>
      <w:r>
        <w:rPr>
          <w:b/>
          <w:bCs/>
        </w:rPr>
        <w:t>RUGSĖJ</w:t>
      </w:r>
      <w:r w:rsidRPr="00B0179A">
        <w:rPr>
          <w:b/>
          <w:bCs/>
        </w:rPr>
        <w:t xml:space="preserve">O </w:t>
      </w:r>
      <w:r>
        <w:rPr>
          <w:b/>
          <w:bCs/>
        </w:rPr>
        <w:t>26</w:t>
      </w:r>
      <w:r w:rsidRPr="00B0179A">
        <w:rPr>
          <w:b/>
          <w:bCs/>
        </w:rPr>
        <w:t xml:space="preserve"> D. SPRENDIMO NR. T2-</w:t>
      </w:r>
      <w:r>
        <w:rPr>
          <w:b/>
          <w:bCs/>
        </w:rPr>
        <w:t>341</w:t>
      </w:r>
      <w:r w:rsidRPr="00B0179A">
        <w:rPr>
          <w:b/>
          <w:bCs/>
        </w:rPr>
        <w:t xml:space="preserve"> „DĖL UAB KRETINGOS ŠILUMOS TINKLŲ 202</w:t>
      </w:r>
      <w:r>
        <w:rPr>
          <w:b/>
          <w:bCs/>
        </w:rPr>
        <w:t>5–</w:t>
      </w:r>
      <w:r w:rsidRPr="00B0179A">
        <w:rPr>
          <w:b/>
          <w:bCs/>
        </w:rPr>
        <w:t>202</w:t>
      </w:r>
      <w:r>
        <w:rPr>
          <w:b/>
          <w:bCs/>
        </w:rPr>
        <w:t>6</w:t>
      </w:r>
      <w:r w:rsidRPr="00B0179A">
        <w:rPr>
          <w:b/>
          <w:bCs/>
        </w:rPr>
        <w:t xml:space="preserve"> METŲ INVESTICIJŲ PLANO DERINIMO“ PAKEITIMO</w:t>
      </w:r>
      <w:r>
        <w:rPr>
          <w:b/>
          <w:bCs/>
        </w:rPr>
        <w:t>“</w:t>
      </w:r>
    </w:p>
    <w:p w14:paraId="7E627621" w14:textId="77777777" w:rsidR="00FF2E76" w:rsidRPr="0017395B" w:rsidRDefault="00FF2E76" w:rsidP="00FF2E76">
      <w:pPr>
        <w:jc w:val="center"/>
      </w:pPr>
    </w:p>
    <w:p w14:paraId="225ABBBD" w14:textId="043972DE" w:rsidR="00FF2E76" w:rsidRPr="00B0179A" w:rsidRDefault="00FF2E76" w:rsidP="00FF2E76">
      <w:pPr>
        <w:jc w:val="center"/>
        <w:rPr>
          <w:caps/>
        </w:rPr>
      </w:pPr>
      <w:r w:rsidRPr="00B0179A">
        <w:t>202</w:t>
      </w:r>
      <w:r w:rsidR="00585619">
        <w:t>6</w:t>
      </w:r>
      <w:r w:rsidRPr="00B0179A">
        <w:t xml:space="preserve"> m. </w:t>
      </w:r>
      <w:r w:rsidR="00585619">
        <w:t>rugsėjo</w:t>
      </w:r>
      <w:r w:rsidRPr="00B0179A">
        <w:t xml:space="preserve"> </w:t>
      </w:r>
      <w:r w:rsidR="00585619">
        <w:t>1</w:t>
      </w:r>
      <w:r w:rsidRPr="00B0179A">
        <w:t xml:space="preserve"> d.</w:t>
      </w:r>
    </w:p>
    <w:p w14:paraId="0DE0FCEF" w14:textId="77777777" w:rsidR="00FF2E76" w:rsidRPr="00B0179A" w:rsidRDefault="00FF2E76" w:rsidP="00FF2E76">
      <w:pPr>
        <w:jc w:val="center"/>
        <w:rPr>
          <w:b/>
        </w:rPr>
      </w:pPr>
      <w:r w:rsidRPr="00B0179A">
        <w:t>Kretinga</w:t>
      </w:r>
    </w:p>
    <w:p w14:paraId="0B5403F1" w14:textId="77777777" w:rsidR="00FF2E76" w:rsidRPr="0017395B" w:rsidRDefault="00FF2E76" w:rsidP="00FF2E76">
      <w:pPr>
        <w:rPr>
          <w:bCs/>
        </w:rPr>
      </w:pPr>
    </w:p>
    <w:p w14:paraId="3127E0FC" w14:textId="77777777" w:rsidR="00FF2E76" w:rsidRPr="00147BAB" w:rsidRDefault="00FF2E76" w:rsidP="009413DB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r w:rsidRPr="005852EA">
        <w:rPr>
          <w:rFonts w:ascii="Times New Roman" w:hAnsi="Times New Roman"/>
          <w:b/>
        </w:rPr>
        <w:t>Parengto sprendimo projekto tikslas ir uždaviniai.</w:t>
      </w:r>
    </w:p>
    <w:p w14:paraId="61EEF25F" w14:textId="77777777" w:rsidR="00FF2E76" w:rsidRPr="00B0179A" w:rsidRDefault="00FF2E76" w:rsidP="009413DB">
      <w:pPr>
        <w:ind w:firstLine="851"/>
        <w:jc w:val="both"/>
      </w:pPr>
      <w:r w:rsidRPr="00B0179A">
        <w:t>Pa</w:t>
      </w:r>
      <w:r>
        <w:t>keisti</w:t>
      </w:r>
      <w:r w:rsidRPr="00B0179A">
        <w:t xml:space="preserve"> UAB Kretingos šilumos tinklų 202</w:t>
      </w:r>
      <w:r>
        <w:t>5</w:t>
      </w:r>
      <w:r w:rsidRPr="00B0179A">
        <w:t>–202</w:t>
      </w:r>
      <w:r>
        <w:t>6</w:t>
      </w:r>
      <w:r w:rsidRPr="00B0179A">
        <w:t xml:space="preserve"> metų investicijų planą, suderintą Kretingos rajono savivaldybės tarybos 202</w:t>
      </w:r>
      <w:r>
        <w:t>4</w:t>
      </w:r>
      <w:r w:rsidRPr="00B0179A">
        <w:t xml:space="preserve"> m. </w:t>
      </w:r>
      <w:r>
        <w:t>rugsėjo</w:t>
      </w:r>
      <w:r w:rsidRPr="00B0179A">
        <w:t xml:space="preserve"> </w:t>
      </w:r>
      <w:r>
        <w:t>26</w:t>
      </w:r>
      <w:r w:rsidRPr="00B0179A">
        <w:t xml:space="preserve"> d. sprendimu Nr. T2-</w:t>
      </w:r>
      <w:r>
        <w:t>3</w:t>
      </w:r>
      <w:r w:rsidRPr="00B0179A">
        <w:t>4</w:t>
      </w:r>
      <w:r>
        <w:t>1</w:t>
      </w:r>
      <w:r w:rsidRPr="00B0179A">
        <w:t xml:space="preserve"> „Dėl UAB Kretingos šilumos tinklų 202</w:t>
      </w:r>
      <w:r>
        <w:t>5–</w:t>
      </w:r>
      <w:r w:rsidRPr="00B0179A">
        <w:t>202</w:t>
      </w:r>
      <w:r>
        <w:t>6</w:t>
      </w:r>
      <w:r w:rsidRPr="00B0179A">
        <w:t xml:space="preserve"> metų investicijų plano derinimo“.</w:t>
      </w:r>
    </w:p>
    <w:p w14:paraId="26D503A6" w14:textId="77777777" w:rsidR="00FF2E76" w:rsidRPr="00147BAB" w:rsidRDefault="00FF2E76" w:rsidP="009413DB">
      <w:pPr>
        <w:widowControl/>
        <w:suppressAutoHyphens w:val="0"/>
        <w:ind w:firstLine="851"/>
        <w:jc w:val="both"/>
        <w:rPr>
          <w:b/>
        </w:rPr>
      </w:pPr>
      <w:r w:rsidRPr="00147BAB">
        <w:rPr>
          <w:b/>
        </w:rPr>
        <w:t>2. Siūlomos teisinio reguliavimo nuostatos, šiuo metu esantis teisinis reglamentavimas, kokie šios srities teisės aktai tebegalioja ir kokius teisės aktus būtina pakeisti ar panaikinti, priėmus teikiamą tarybos sprendimo projektą.</w:t>
      </w:r>
    </w:p>
    <w:p w14:paraId="54F9C8AD" w14:textId="77777777" w:rsidR="00FF2E76" w:rsidRDefault="00FF2E76" w:rsidP="009413DB">
      <w:pPr>
        <w:ind w:firstLine="851"/>
        <w:jc w:val="both"/>
      </w:pPr>
      <w:r w:rsidRPr="00B0179A">
        <w:t>Lietuvos Respublikos šilumos ūkio įstatymo 35 straipsn</w:t>
      </w:r>
      <w:r>
        <w:t>yje nustatyta, kad š</w:t>
      </w:r>
      <w:r w:rsidRPr="004F7E0A">
        <w:t xml:space="preserve">ilumos tiekėjų investicijos derinamos su savivaldybės institucija ir </w:t>
      </w:r>
      <w:r>
        <w:t>Valstybine energetikos reguliavimo t</w:t>
      </w:r>
      <w:r w:rsidRPr="004F7E0A">
        <w:t>aryba</w:t>
      </w:r>
      <w:bookmarkStart w:id="0" w:name="n44cdb35daba4437f84f5ba81ea90024e"/>
      <w:r>
        <w:t xml:space="preserve"> Lietuvos Respublikos </w:t>
      </w:r>
      <w:hyperlink r:id="rId6" w:tgtFrame="_blank" w:tooltip="Lietuvos Respublikos energetikos įstatymas" w:history="1">
        <w:r w:rsidRPr="004F7E0A">
          <w:rPr>
            <w:rStyle w:val="Hipersaitas"/>
            <w:color w:val="auto"/>
            <w:u w:val="none"/>
          </w:rPr>
          <w:t>energetikos įstatymo</w:t>
        </w:r>
      </w:hyperlink>
      <w:bookmarkStart w:id="1" w:name="n4b6f5dce12fe4af2923d3f8c999d74e4"/>
      <w:bookmarkEnd w:id="0"/>
      <w:r>
        <w:t xml:space="preserve"> </w:t>
      </w:r>
      <w:hyperlink r:id="rId7" w:tooltip="Energetikos objektų, įrenginių statyba, plėtra ir rekonstrukcija (str. 15)" w:history="1">
        <w:r w:rsidRPr="004F7E0A">
          <w:rPr>
            <w:rStyle w:val="Hipersaitas"/>
            <w:color w:val="auto"/>
            <w:u w:val="none"/>
          </w:rPr>
          <w:t>15</w:t>
        </w:r>
      </w:hyperlink>
      <w:bookmarkEnd w:id="1"/>
      <w:r>
        <w:t xml:space="preserve"> </w:t>
      </w:r>
      <w:r w:rsidRPr="004F7E0A">
        <w:t>straipsnyje nustatyta tvarka</w:t>
      </w:r>
      <w:r>
        <w:t xml:space="preserve">. </w:t>
      </w:r>
      <w:r w:rsidRPr="004F7E0A">
        <w:t xml:space="preserve">Energetikos įmonės, kurios verčiasi veikla, kurios kainos yra reguliuojamos, numatomas investicijas turi derinti su </w:t>
      </w:r>
      <w:r>
        <w:t>Valstybine energetikos reguliavimo t</w:t>
      </w:r>
      <w:r w:rsidRPr="004F7E0A">
        <w:t xml:space="preserve">aryba. Jeigu šios energetikos įmonių investicijos nėra suderintos su </w:t>
      </w:r>
      <w:r>
        <w:t>Valstybine energetikos reguliavimo ta</w:t>
      </w:r>
      <w:r w:rsidRPr="004F7E0A">
        <w:t>ryba, jos negali būti pripažintos pagrįstomis valstybės reguliuojamoms kainoms peržiūrėti.</w:t>
      </w:r>
    </w:p>
    <w:p w14:paraId="0D9478BB" w14:textId="285B9777" w:rsidR="00FF2E76" w:rsidRPr="00B0179A" w:rsidRDefault="00FF2E76" w:rsidP="009413DB">
      <w:pPr>
        <w:ind w:firstLine="851"/>
        <w:jc w:val="both"/>
      </w:pPr>
      <w:r w:rsidRPr="00B0179A">
        <w:t>UAB Kretingos šilumos tinklai (toliau – Bendrovė) 202</w:t>
      </w:r>
      <w:r w:rsidR="00585619">
        <w:t>6</w:t>
      </w:r>
      <w:r w:rsidRPr="00B0179A">
        <w:t xml:space="preserve"> m. </w:t>
      </w:r>
      <w:r w:rsidR="00585619">
        <w:t>liepos 23</w:t>
      </w:r>
      <w:r w:rsidRPr="00B0179A">
        <w:t xml:space="preserve"> d. rašt</w:t>
      </w:r>
      <w:r>
        <w:t>u</w:t>
      </w:r>
      <w:r w:rsidRPr="00B0179A">
        <w:t xml:space="preserve"> </w:t>
      </w:r>
      <w:r w:rsidRPr="00B0179A">
        <w:rPr>
          <w:spacing w:val="5"/>
        </w:rPr>
        <w:t>Nr. R2-</w:t>
      </w:r>
      <w:r>
        <w:rPr>
          <w:spacing w:val="5"/>
        </w:rPr>
        <w:t>1</w:t>
      </w:r>
      <w:r w:rsidR="00585619">
        <w:rPr>
          <w:spacing w:val="5"/>
        </w:rPr>
        <w:t>25</w:t>
      </w:r>
      <w:r w:rsidRPr="00B0179A">
        <w:rPr>
          <w:spacing w:val="5"/>
        </w:rPr>
        <w:t xml:space="preserve"> „</w:t>
      </w:r>
      <w:r w:rsidRPr="00A62AA5">
        <w:t>Dėl 2025–2026 metų koreguoto investicijų plano derinimo“</w:t>
      </w:r>
      <w:r w:rsidRPr="00B0179A">
        <w:t xml:space="preserve"> pateikė Kretingos rajono savivaldyb</w:t>
      </w:r>
      <w:r>
        <w:t>ei</w:t>
      </w:r>
      <w:r w:rsidRPr="00B0179A">
        <w:t xml:space="preserve"> </w:t>
      </w:r>
      <w:r>
        <w:t xml:space="preserve">prašymą </w:t>
      </w:r>
      <w:r w:rsidRPr="00B0179A">
        <w:t>derinti koreguotą 202</w:t>
      </w:r>
      <w:r>
        <w:t>5</w:t>
      </w:r>
      <w:r w:rsidRPr="00B0179A">
        <w:t>–202</w:t>
      </w:r>
      <w:r>
        <w:t>6</w:t>
      </w:r>
      <w:r w:rsidRPr="00B0179A">
        <w:t xml:space="preserve"> metų investicijų planą.</w:t>
      </w:r>
    </w:p>
    <w:p w14:paraId="2D5AE800" w14:textId="163BFCA5" w:rsidR="00A421AF" w:rsidRDefault="00FF2E76" w:rsidP="009413DB">
      <w:pPr>
        <w:ind w:firstLine="851"/>
        <w:jc w:val="both"/>
      </w:pPr>
      <w:r w:rsidRPr="00B0179A">
        <w:t>Bendrovė prašo Kretingos rajono savivaldybės tarybos 202</w:t>
      </w:r>
      <w:r>
        <w:t>4</w:t>
      </w:r>
      <w:r w:rsidRPr="00B0179A">
        <w:t xml:space="preserve"> m. </w:t>
      </w:r>
      <w:r>
        <w:t>rugsėjo 26</w:t>
      </w:r>
      <w:r w:rsidRPr="00B0179A">
        <w:t xml:space="preserve"> d. sprendimu </w:t>
      </w:r>
      <w:r>
        <w:br/>
      </w:r>
      <w:r w:rsidRPr="00B0179A">
        <w:t>Nr.</w:t>
      </w:r>
      <w:r>
        <w:t xml:space="preserve"> </w:t>
      </w:r>
      <w:r w:rsidRPr="00B0179A">
        <w:t>T2-</w:t>
      </w:r>
      <w:r>
        <w:t>3</w:t>
      </w:r>
      <w:r w:rsidRPr="00B0179A">
        <w:t>4</w:t>
      </w:r>
      <w:r>
        <w:t>1</w:t>
      </w:r>
      <w:r w:rsidRPr="00B0179A">
        <w:t xml:space="preserve"> suderintą investicijų planą papildyti </w:t>
      </w:r>
      <w:r>
        <w:t>n</w:t>
      </w:r>
      <w:r w:rsidRPr="00B0179A">
        <w:t>auj</w:t>
      </w:r>
      <w:r>
        <w:t>o</w:t>
      </w:r>
      <w:r w:rsidRPr="00B0179A">
        <w:t>mis investicijomis</w:t>
      </w:r>
      <w:r>
        <w:t xml:space="preserve"> bei</w:t>
      </w:r>
      <w:r w:rsidRPr="00B0179A">
        <w:t xml:space="preserve"> koreguoti</w:t>
      </w:r>
      <w:r>
        <w:t xml:space="preserve"> </w:t>
      </w:r>
      <w:r w:rsidR="00585619">
        <w:t>anksčiau</w:t>
      </w:r>
      <w:r w:rsidRPr="00B0179A">
        <w:t xml:space="preserve"> suderint</w:t>
      </w:r>
      <w:r w:rsidR="00585619">
        <w:t>os</w:t>
      </w:r>
      <w:r w:rsidRPr="00B0179A">
        <w:t xml:space="preserve"> investicij</w:t>
      </w:r>
      <w:r w:rsidR="00585619">
        <w:t>os</w:t>
      </w:r>
      <w:r>
        <w:t xml:space="preserve"> </w:t>
      </w:r>
      <w:r w:rsidRPr="00B0179A">
        <w:t>finansavimo šaltin</w:t>
      </w:r>
      <w:r>
        <w:t>į</w:t>
      </w:r>
      <w:r w:rsidRPr="00B0179A">
        <w:t>.</w:t>
      </w:r>
      <w:r w:rsidR="00A421AF">
        <w:t xml:space="preserve"> </w:t>
      </w:r>
    </w:p>
    <w:p w14:paraId="13E85648" w14:textId="681112CF" w:rsidR="00FF2E76" w:rsidRDefault="00A421AF" w:rsidP="009413DB">
      <w:pPr>
        <w:ind w:firstLine="851"/>
        <w:jc w:val="both"/>
      </w:pPr>
      <w:r>
        <w:t>Papildomų i</w:t>
      </w:r>
      <w:r w:rsidRPr="00A421AF">
        <w:t>nvesticijų poreikį lėmė 2026 m. šalta žiema, padidėjusios šilumos gamybos apkrovos ir intensyvi pagrindinės Kretingos miesto katilinės įrenginių eksploatacija, sąlygojusi didesnį jų techninį nusidėvėjimą.</w:t>
      </w:r>
      <w:r>
        <w:t xml:space="preserve"> Naujos </w:t>
      </w:r>
      <w:r w:rsidRPr="00A421AF">
        <w:t>investicijos skirtos pagrindinės Kretingos miesto katilinės</w:t>
      </w:r>
      <w:r>
        <w:t xml:space="preserve"> (Nr. 2)</w:t>
      </w:r>
      <w:r w:rsidRPr="00A421AF">
        <w:t xml:space="preserve"> trijų vandens šildymo katilų kapitaliniam remontui bei </w:t>
      </w:r>
      <w:proofErr w:type="spellStart"/>
      <w:r w:rsidRPr="00A421AF">
        <w:t>dūmsiurbio</w:t>
      </w:r>
      <w:proofErr w:type="spellEnd"/>
      <w:r w:rsidRPr="00A421AF">
        <w:t xml:space="preserve"> pakeitimui.</w:t>
      </w:r>
      <w:r>
        <w:t xml:space="preserve"> </w:t>
      </w:r>
    </w:p>
    <w:p w14:paraId="5338EC55" w14:textId="195F10DB" w:rsidR="00585619" w:rsidRPr="00B0179A" w:rsidRDefault="00F229B2" w:rsidP="009413DB">
      <w:pPr>
        <w:ind w:firstLine="851"/>
        <w:jc w:val="both"/>
        <w:rPr>
          <w:spacing w:val="5"/>
        </w:rPr>
      </w:pPr>
      <w:r>
        <w:t xml:space="preserve">Atsižvelgiant į didėjančią </w:t>
      </w:r>
      <w:r w:rsidR="00A421AF">
        <w:t>apyvartinių taršos leidimų (</w:t>
      </w:r>
      <w:r w:rsidR="00A421AF" w:rsidRPr="00A421AF">
        <w:t>ATL</w:t>
      </w:r>
      <w:r w:rsidR="00A421AF">
        <w:t>)</w:t>
      </w:r>
      <w:r>
        <w:t xml:space="preserve"> kainą, siekiant </w:t>
      </w:r>
      <w:r w:rsidRPr="00A421AF">
        <w:t>efektyviau panaudoti</w:t>
      </w:r>
      <w:r>
        <w:t xml:space="preserve"> ATL</w:t>
      </w:r>
      <w:r w:rsidR="00A421AF" w:rsidRPr="00A421AF">
        <w:t xml:space="preserve"> pardavimo lėšas prioritetinėms bei didesnės grąžos investicijoms, </w:t>
      </w:r>
      <w:r w:rsidR="00A421AF">
        <w:t>Bendrovės valdybos 2025 m. gruodžio 23 d. protokoliniu sprendimu Nr. R8-23</w:t>
      </w:r>
      <w:r w:rsidR="00A421AF" w:rsidRPr="00A421AF">
        <w:t xml:space="preserve"> investicijos</w:t>
      </w:r>
      <w:r w:rsidR="00A421AF">
        <w:t xml:space="preserve"> „</w:t>
      </w:r>
      <w:r w:rsidR="00A421AF" w:rsidRPr="00F229B2">
        <w:rPr>
          <w:rFonts w:eastAsia="Times New Roman"/>
        </w:rPr>
        <w:t>Katilinės Nr. 3, Salantai tinklų rekonstrukcija (280 m)</w:t>
      </w:r>
      <w:r w:rsidR="00A421AF" w:rsidRPr="00F229B2">
        <w:t>“</w:t>
      </w:r>
      <w:r w:rsidR="00A421AF">
        <w:t xml:space="preserve"> pakeistas </w:t>
      </w:r>
      <w:r w:rsidR="00A421AF" w:rsidRPr="00A421AF">
        <w:t>finansavim</w:t>
      </w:r>
      <w:r w:rsidR="00A421AF">
        <w:t>o</w:t>
      </w:r>
      <w:r>
        <w:t xml:space="preserve"> šaltinis iš ATL pardavimo lėšų</w:t>
      </w:r>
      <w:r w:rsidR="00A421AF" w:rsidRPr="00A421AF">
        <w:t xml:space="preserve"> į skolintas lėšas.</w:t>
      </w: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1275"/>
        <w:gridCol w:w="1276"/>
        <w:gridCol w:w="1276"/>
        <w:gridCol w:w="1417"/>
      </w:tblGrid>
      <w:tr w:rsidR="00FF2E76" w:rsidRPr="00B0179A" w14:paraId="177A158B" w14:textId="77777777" w:rsidTr="000B7C6B">
        <w:trPr>
          <w:trHeight w:val="286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342D269" w14:textId="77777777" w:rsidR="00FF2E76" w:rsidRPr="00F22560" w:rsidRDefault="00FF2E76" w:rsidP="000B7C6B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F2256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Investicijos pavadinimas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58EE035" w14:textId="77777777" w:rsidR="00FF2E76" w:rsidRPr="00F22560" w:rsidRDefault="00FF2E76" w:rsidP="000B7C6B">
            <w:pPr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</w:rPr>
            </w:pPr>
            <w:r w:rsidRPr="00F22560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 xml:space="preserve">Investicijos vertė tūkst. </w:t>
            </w:r>
            <w:proofErr w:type="spellStart"/>
            <w:r w:rsidRPr="00F22560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Eur</w:t>
            </w:r>
            <w:proofErr w:type="spellEnd"/>
            <w:r w:rsidRPr="00F22560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 xml:space="preserve"> be PVM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53C37D5" w14:textId="77777777" w:rsidR="00FF2E76" w:rsidRPr="00F22560" w:rsidRDefault="00FF2E76" w:rsidP="000B7C6B">
            <w:pPr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</w:rPr>
            </w:pPr>
            <w:r w:rsidRPr="00F22560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Metai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236B368" w14:textId="77777777" w:rsidR="00FF2E76" w:rsidRPr="00F22560" w:rsidRDefault="00FF2E76" w:rsidP="000B7C6B">
            <w:pPr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</w:rPr>
            </w:pPr>
            <w:r w:rsidRPr="00F22560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Lėšų šaltinis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78D6C21" w14:textId="77777777" w:rsidR="00FF2E76" w:rsidRPr="00F22560" w:rsidRDefault="00FF2E76" w:rsidP="000B7C6B">
            <w:pPr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</w:rPr>
            </w:pPr>
            <w:r w:rsidRPr="00F22560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Derinamų investicijų įtaka šilumos kainai, ct/kWh (vidutiniškai)</w:t>
            </w:r>
          </w:p>
        </w:tc>
      </w:tr>
      <w:tr w:rsidR="0017395B" w:rsidRPr="00B0179A" w14:paraId="3814F8B1" w14:textId="77777777" w:rsidTr="000B7C6B">
        <w:trPr>
          <w:trHeight w:val="286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9C6D2C" w14:textId="18C30CD6" w:rsidR="0017395B" w:rsidRPr="00F22560" w:rsidRDefault="0017395B" w:rsidP="000B7C6B">
            <w:pPr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Papildomos naujos investicijos</w:t>
            </w:r>
          </w:p>
        </w:tc>
      </w:tr>
      <w:tr w:rsidR="00F41BF0" w:rsidRPr="00B0179A" w14:paraId="3D7FED98" w14:textId="77777777" w:rsidTr="00C36E27">
        <w:trPr>
          <w:trHeight w:val="230"/>
          <w:jc w:val="center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6A061" w14:textId="26B5ACD2" w:rsidR="00F41BF0" w:rsidRPr="00B0179A" w:rsidRDefault="00F41BF0" w:rsidP="000B7C6B">
            <w:pPr>
              <w:jc w:val="both"/>
              <w:rPr>
                <w:rFonts w:eastAsia="Times New Roman"/>
                <w:sz w:val="20"/>
                <w:szCs w:val="20"/>
                <w:lang w:eastAsia="lt-LT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Katilinėje Nr. 2 VŠ katilo Nr. 6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dūmsiurbio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keitimas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39CC8" w14:textId="7AD46FF1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25B93" w14:textId="66C2C0D1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01C13" w14:textId="304E39DA" w:rsidR="00F41BF0" w:rsidRPr="00B0179A" w:rsidRDefault="009413DB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N</w:t>
            </w:r>
            <w:r w:rsidR="00F41BF0">
              <w:rPr>
                <w:rFonts w:eastAsia="Times New Roman"/>
                <w:color w:val="000000"/>
                <w:sz w:val="20"/>
                <w:szCs w:val="20"/>
              </w:rPr>
              <w:t>uosavos lėšos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1E08A" w14:textId="682E19B1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+</w:t>
            </w:r>
            <w:r w:rsidRPr="00B0179A">
              <w:rPr>
                <w:rFonts w:eastAsia="Times New Roman"/>
                <w:color w:val="000000"/>
                <w:sz w:val="20"/>
                <w:szCs w:val="20"/>
              </w:rPr>
              <w:t>0,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0051</w:t>
            </w:r>
          </w:p>
        </w:tc>
      </w:tr>
      <w:tr w:rsidR="00F41BF0" w:rsidRPr="00B0179A" w14:paraId="3871B598" w14:textId="77777777" w:rsidTr="00C36E27">
        <w:trPr>
          <w:trHeight w:val="253"/>
          <w:jc w:val="center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F9A3C3" w14:textId="29DB783E" w:rsidR="00F41BF0" w:rsidRPr="00F22560" w:rsidRDefault="00F41BF0" w:rsidP="000B7C6B">
            <w:pPr>
              <w:rPr>
                <w:rFonts w:eastAsia="Times New Roman"/>
                <w:sz w:val="22"/>
                <w:szCs w:val="22"/>
                <w:lang w:eastAsia="lt-LT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5 kapitalinis remontas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20C536B" w14:textId="3529A7AD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70</w:t>
            </w:r>
            <w:r w:rsidRPr="004C11D9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DE91911" w14:textId="77777777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273A248" w14:textId="400C375E" w:rsidR="00F41BF0" w:rsidRPr="00B0179A" w:rsidRDefault="009413DB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N</w:t>
            </w:r>
            <w:r w:rsidR="00F41BF0">
              <w:rPr>
                <w:rFonts w:eastAsia="Times New Roman"/>
                <w:color w:val="000000"/>
                <w:sz w:val="20"/>
                <w:szCs w:val="20"/>
              </w:rPr>
              <w:t>uosavos lėšos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925566F" w14:textId="741CD48B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+0,0288</w:t>
            </w:r>
          </w:p>
        </w:tc>
      </w:tr>
      <w:tr w:rsidR="00F41BF0" w:rsidRPr="00B0179A" w14:paraId="72108CEC" w14:textId="77777777" w:rsidTr="00C36E27">
        <w:trPr>
          <w:trHeight w:val="230"/>
          <w:jc w:val="center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056D1" w14:textId="77777777" w:rsidR="00F41BF0" w:rsidRPr="00B0179A" w:rsidRDefault="00F41BF0" w:rsidP="000B7C6B">
            <w:pPr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F7E86" w14:textId="77777777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5920D" w14:textId="77777777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0DF7B" w14:textId="77777777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A3499" w14:textId="77777777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F41BF0" w:rsidRPr="00B0179A" w14:paraId="23CD8447" w14:textId="77777777" w:rsidTr="00C36E27">
        <w:trPr>
          <w:trHeight w:val="230"/>
          <w:jc w:val="center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2D3AC" w14:textId="63A0B35F" w:rsidR="00F41BF0" w:rsidRPr="00B0179A" w:rsidRDefault="00F41BF0" w:rsidP="000B7C6B">
            <w:pPr>
              <w:rPr>
                <w:rFonts w:eastAsia="Times New Roman"/>
                <w:sz w:val="20"/>
                <w:szCs w:val="20"/>
                <w:lang w:eastAsia="lt-LT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2 kapitalinis remontas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F3D22" w14:textId="53E5366F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91E6A" w14:textId="1164A8DD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092E8" w14:textId="72AEC18D" w:rsidR="00F41BF0" w:rsidRPr="00B0179A" w:rsidRDefault="009413DB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N</w:t>
            </w:r>
            <w:r w:rsidR="00F41BF0">
              <w:rPr>
                <w:rFonts w:eastAsia="Times New Roman"/>
                <w:color w:val="000000"/>
                <w:sz w:val="20"/>
                <w:szCs w:val="20"/>
              </w:rPr>
              <w:t>uosavos lėšos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0DCA6" w14:textId="311B4446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+0,0287</w:t>
            </w:r>
          </w:p>
        </w:tc>
      </w:tr>
      <w:tr w:rsidR="00F41BF0" w:rsidRPr="00B0179A" w14:paraId="458C4FC2" w14:textId="77777777" w:rsidTr="00C36E27">
        <w:trPr>
          <w:trHeight w:val="230"/>
          <w:jc w:val="center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06EC3" w14:textId="270E1CFA" w:rsidR="00F41BF0" w:rsidRPr="00B0179A" w:rsidRDefault="00F41BF0" w:rsidP="000B7C6B">
            <w:pPr>
              <w:rPr>
                <w:rFonts w:eastAsia="Times New Roman"/>
                <w:sz w:val="20"/>
                <w:szCs w:val="20"/>
                <w:lang w:eastAsia="lt-LT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1 kapitalinis remontas</w:t>
            </w:r>
            <w:bookmarkStart w:id="2" w:name="_GoBack"/>
            <w:bookmarkEnd w:id="2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61EA1" w14:textId="67983211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206FD" w14:textId="0FE23D81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30587" w14:textId="0A287B4D" w:rsidR="00F41BF0" w:rsidRPr="00B0179A" w:rsidRDefault="009413DB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N</w:t>
            </w:r>
            <w:r w:rsidR="00F41BF0">
              <w:rPr>
                <w:rFonts w:eastAsia="Times New Roman"/>
                <w:color w:val="000000"/>
                <w:sz w:val="20"/>
                <w:szCs w:val="20"/>
              </w:rPr>
              <w:t>uosavos lėšos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0247" w14:textId="043926F5" w:rsidR="00F41BF0" w:rsidRPr="00B0179A" w:rsidRDefault="00F41BF0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+0,0132</w:t>
            </w:r>
          </w:p>
        </w:tc>
      </w:tr>
      <w:tr w:rsidR="00F41BF0" w:rsidRPr="00B0179A" w14:paraId="5EEAD40D" w14:textId="1C2C17E0" w:rsidTr="000B7C6B">
        <w:trPr>
          <w:trHeight w:val="230"/>
          <w:jc w:val="center"/>
        </w:trPr>
        <w:tc>
          <w:tcPr>
            <w:tcW w:w="963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6C685" w14:textId="5802CC78" w:rsidR="00F41BF0" w:rsidRPr="00B0179A" w:rsidRDefault="00F41BF0" w:rsidP="000B7C6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Koreguojamos investicijos</w:t>
            </w:r>
          </w:p>
        </w:tc>
      </w:tr>
      <w:tr w:rsidR="000B7C6B" w:rsidRPr="00B0179A" w14:paraId="10B558F1" w14:textId="77777777" w:rsidTr="00C36E27">
        <w:trPr>
          <w:trHeight w:val="230"/>
          <w:jc w:val="center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3E35B" w14:textId="39A28DF5" w:rsidR="000B7C6B" w:rsidRPr="000B7C6B" w:rsidRDefault="000B7C6B" w:rsidP="00E4634C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0B7C6B">
              <w:rPr>
                <w:rFonts w:eastAsia="Times New Roman"/>
                <w:i/>
                <w:iCs/>
                <w:sz w:val="20"/>
                <w:szCs w:val="20"/>
              </w:rPr>
              <w:t>Katilinės Nr. 3, Salantai tinklų rekonstrukcija (280 m)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5F2C6" w14:textId="399C0054" w:rsidR="000B7C6B" w:rsidRPr="00B0179A" w:rsidRDefault="000B7C6B" w:rsidP="00AB47B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98,0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F722B" w14:textId="58BABC47" w:rsidR="000B7C6B" w:rsidRPr="00B0179A" w:rsidRDefault="000B7C6B" w:rsidP="00AB47B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BA61A" w14:textId="45104FB3" w:rsidR="000B7C6B" w:rsidRPr="00B0179A" w:rsidRDefault="009413DB" w:rsidP="000B7C6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</w:t>
            </w:r>
            <w:r w:rsidR="000B7C6B">
              <w:rPr>
                <w:rFonts w:eastAsia="Times New Roman"/>
                <w:color w:val="000000"/>
                <w:sz w:val="20"/>
                <w:szCs w:val="20"/>
              </w:rPr>
              <w:t>kolintos lėšos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FFC0C" w14:textId="361A5822" w:rsidR="000B7C6B" w:rsidRPr="00B0179A" w:rsidRDefault="000B7C6B" w:rsidP="00C36E2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+0,0191</w:t>
            </w:r>
          </w:p>
        </w:tc>
      </w:tr>
    </w:tbl>
    <w:p w14:paraId="1821BD57" w14:textId="5D07916E" w:rsidR="00FF2E76" w:rsidRPr="00451B2A" w:rsidRDefault="00FF2E76" w:rsidP="009413DB">
      <w:pPr>
        <w:ind w:firstLine="851"/>
        <w:jc w:val="both"/>
      </w:pPr>
      <w:r w:rsidRPr="00B0179A">
        <w:lastRenderedPageBreak/>
        <w:t>Visa išsami informacija apie prašomą koreguoti UAB Kretingos šilumos tinklų investicinį planą aprašyta Bendrovės 202</w:t>
      </w:r>
      <w:r w:rsidR="000B7C6B">
        <w:t>6</w:t>
      </w:r>
      <w:r w:rsidRPr="00B0179A">
        <w:t xml:space="preserve"> m. </w:t>
      </w:r>
      <w:r w:rsidR="000B7C6B">
        <w:t>liepos</w:t>
      </w:r>
      <w:r w:rsidRPr="00B0179A">
        <w:t xml:space="preserve"> </w:t>
      </w:r>
      <w:r w:rsidR="000B7C6B">
        <w:t>2</w:t>
      </w:r>
      <w:r w:rsidRPr="00B0179A">
        <w:t xml:space="preserve">3 d. pateikto rašto Nr. </w:t>
      </w:r>
      <w:r w:rsidRPr="00451B2A">
        <w:t>R2-1</w:t>
      </w:r>
      <w:r w:rsidR="000B7C6B">
        <w:t>25</w:t>
      </w:r>
      <w:r w:rsidRPr="00451B2A">
        <w:t xml:space="preserve"> „Dėl 2025</w:t>
      </w:r>
      <w:r w:rsidRPr="00B0179A">
        <w:t>–</w:t>
      </w:r>
      <w:r w:rsidRPr="00451B2A">
        <w:t>2026 metų koreguoto investicijų plano derinimo“ aiškinamajame rašte.</w:t>
      </w:r>
    </w:p>
    <w:p w14:paraId="2616076E" w14:textId="77777777" w:rsidR="00FF2E76" w:rsidRPr="00FF2E76" w:rsidRDefault="00FF2E76" w:rsidP="009413DB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</w:rPr>
      </w:pPr>
      <w:r w:rsidRPr="00FF2E76">
        <w:rPr>
          <w:rFonts w:ascii="Times New Roman" w:hAnsi="Times New Roman" w:cs="Times New Roman"/>
          <w:b/>
        </w:rPr>
        <w:t>3. Kokių rezultatų laukiama.</w:t>
      </w:r>
    </w:p>
    <w:p w14:paraId="3627C11B" w14:textId="77777777" w:rsidR="00FF2E76" w:rsidRPr="00FF2E76" w:rsidRDefault="00FF2E76" w:rsidP="009413DB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</w:rPr>
      </w:pPr>
      <w:r w:rsidRPr="00FF2E76">
        <w:rPr>
          <w:rFonts w:ascii="Times New Roman" w:hAnsi="Times New Roman" w:cs="Times New Roman"/>
        </w:rPr>
        <w:t>Kretingos rajono savivaldybės tarybos suderintas pakoreguotas UAB Kretingos šilumos tinklų 2025–2026 metų investicijų planas.</w:t>
      </w:r>
    </w:p>
    <w:p w14:paraId="2E2800DA" w14:textId="77777777" w:rsidR="00FF2E76" w:rsidRPr="00FF2E76" w:rsidRDefault="00FF2E76" w:rsidP="009413DB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</w:rPr>
      </w:pPr>
      <w:r w:rsidRPr="00FF2E76">
        <w:rPr>
          <w:rFonts w:ascii="Times New Roman" w:hAnsi="Times New Roman" w:cs="Times New Roman"/>
          <w:b/>
        </w:rPr>
        <w:t xml:space="preserve">4. Lėšų poreikis ir šaltiniai. </w:t>
      </w:r>
    </w:p>
    <w:p w14:paraId="4FB56F14" w14:textId="11CDEA18" w:rsidR="00FF2E76" w:rsidRPr="00FF2E76" w:rsidRDefault="00FF2E76" w:rsidP="009413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firstLine="851"/>
        <w:jc w:val="both"/>
      </w:pPr>
      <w:r w:rsidRPr="00FF2E76">
        <w:rPr>
          <w:bCs/>
        </w:rPr>
        <w:t>Savivaldybės b</w:t>
      </w:r>
      <w:r w:rsidRPr="00FF2E76">
        <w:t>iudžeto lėšų nereikės. UAB Kretingos šilumos tinklų nuosavos</w:t>
      </w:r>
      <w:r w:rsidR="008C38C0">
        <w:t xml:space="preserve"> ir</w:t>
      </w:r>
      <w:r w:rsidRPr="00FF2E76">
        <w:t xml:space="preserve"> skolintos lėšos.</w:t>
      </w:r>
    </w:p>
    <w:p w14:paraId="7E7341D5" w14:textId="77777777" w:rsidR="00FF2E76" w:rsidRPr="00DF4893" w:rsidRDefault="00FF2E76" w:rsidP="009413DB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/>
        </w:rPr>
      </w:pPr>
      <w:r w:rsidRPr="00FF2E76">
        <w:rPr>
          <w:rFonts w:ascii="Times New Roman" w:hAnsi="Times New Roman" w:cs="Times New Roman"/>
          <w:b/>
        </w:rPr>
        <w:t>5. Kiti sprendimui priimti reikalingi pagrindimai</w:t>
      </w:r>
      <w:r w:rsidRPr="00DF4893">
        <w:rPr>
          <w:rFonts w:ascii="Times New Roman" w:hAnsi="Times New Roman"/>
          <w:b/>
        </w:rPr>
        <w:t>, skaičiavimai ar paaiškinimai.</w:t>
      </w:r>
    </w:p>
    <w:p w14:paraId="3A8F57C5" w14:textId="49982C2F" w:rsidR="00FF2E76" w:rsidRPr="00FF2E76" w:rsidRDefault="00FF2E76" w:rsidP="009413DB">
      <w:pPr>
        <w:ind w:firstLine="851"/>
        <w:jc w:val="both"/>
      </w:pPr>
      <w:r w:rsidRPr="00B0179A">
        <w:t>Vadovaujantis Šilumos tiekėjų, nepriklausomų šilumos gamintojų, geriamojo vandens tiekėjų ir nuotekų tvarkytojų, paviršinių nuotekų tvarkytojų investicijų vertinimo ir derinimo Valstybinėje energetikos reguliavimo taryboje tvarkos aprašo</w:t>
      </w:r>
      <w:r>
        <w:t>, patvirtinto</w:t>
      </w:r>
      <w:r w:rsidRPr="00587F56">
        <w:t xml:space="preserve"> </w:t>
      </w:r>
      <w:r w:rsidRPr="00B0179A">
        <w:t>Valstybinės energetikos reguliavimo tarybos 2019 m. balandžio 1 d. nutarimu Nr. O3E-93 „</w:t>
      </w:r>
      <w:r w:rsidRPr="00B0179A">
        <w:rPr>
          <w:color w:val="000000"/>
        </w:rPr>
        <w:t>Dėl Šilumos tiekėjų, nepriklausomų šilumos gamintojų, geriamojo vandens tiekėjų ir nuotekų tvarkytojų, paviršinių nuotekų tvarkytojų investicijų vertinimo ir derinimo valstybinėje energetikos reguliavimo taryboje tvarkos aprašo patvirtinimo</w:t>
      </w:r>
      <w:r>
        <w:rPr>
          <w:color w:val="000000"/>
        </w:rPr>
        <w:t>“,</w:t>
      </w:r>
      <w:r w:rsidRPr="00B0179A">
        <w:t xml:space="preserve"> 7.7</w:t>
      </w:r>
      <w:r w:rsidRPr="00587F56">
        <w:rPr>
          <w:vertAlign w:val="superscript"/>
        </w:rPr>
        <w:t>1</w:t>
      </w:r>
      <w:r w:rsidRPr="00B0179A">
        <w:t xml:space="preserve"> </w:t>
      </w:r>
      <w:r w:rsidR="00A12AB1">
        <w:t>papunkčiu</w:t>
      </w:r>
      <w:r w:rsidRPr="00B0179A">
        <w:t>, Kretingos rajono savivaldybės tarybos suderintą</w:t>
      </w:r>
      <w:r>
        <w:t xml:space="preserve"> pakoreguotą</w:t>
      </w:r>
      <w:r w:rsidRPr="00B0179A">
        <w:t xml:space="preserve"> 202</w:t>
      </w:r>
      <w:r>
        <w:t>5</w:t>
      </w:r>
      <w:r w:rsidRPr="00B0179A">
        <w:t>–</w:t>
      </w:r>
      <w:r w:rsidRPr="00FF2E76">
        <w:t>2026 metų investicijų planą Bendrovė privalo pateikti Valstybinės energetikos reguliavimo tarybai.</w:t>
      </w:r>
    </w:p>
    <w:p w14:paraId="00BB115F" w14:textId="77777777" w:rsidR="00FF2E76" w:rsidRDefault="00FF2E76" w:rsidP="009413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firstLine="851"/>
        <w:jc w:val="both"/>
        <w:rPr>
          <w:b/>
        </w:rPr>
      </w:pPr>
      <w:r>
        <w:rPr>
          <w:b/>
        </w:rPr>
        <w:t>6</w:t>
      </w:r>
      <w:r w:rsidRPr="003013A1">
        <w:rPr>
          <w:b/>
        </w:rPr>
        <w:t>.</w:t>
      </w:r>
      <w:r w:rsidRPr="00C43D07">
        <w:rPr>
          <w:b/>
          <w:bCs/>
        </w:rPr>
        <w:t xml:space="preserve"> </w:t>
      </w:r>
      <w:r>
        <w:rPr>
          <w:b/>
        </w:rPr>
        <w:t>Teisės akto projekto antikorupcinio vertinimo išvada</w:t>
      </w:r>
      <w:r w:rsidRPr="00C70EA2">
        <w:rPr>
          <w:b/>
        </w:rPr>
        <w:t xml:space="preserve"> </w:t>
      </w:r>
      <w:r>
        <w:rPr>
          <w:b/>
        </w:rPr>
        <w:t xml:space="preserve">dėl sprendimo projekto </w:t>
      </w:r>
      <w:r w:rsidRPr="00C70EA2">
        <w:rPr>
          <w:b/>
        </w:rPr>
        <w:t>teikimo antikorupciniam vertinimui.</w:t>
      </w:r>
      <w:r>
        <w:rPr>
          <w:b/>
        </w:rPr>
        <w:t xml:space="preserve"> </w:t>
      </w:r>
    </w:p>
    <w:p w14:paraId="23960AEF" w14:textId="77777777" w:rsidR="00FF2E76" w:rsidRPr="00B0179A" w:rsidRDefault="00FF2E76" w:rsidP="009413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firstLine="851"/>
        <w:jc w:val="both"/>
      </w:pPr>
      <w:r w:rsidRPr="00B0179A">
        <w:t>Teisės aktų projektų antikorupcinio vertinimo taisyklėse antikorupcinis vertinimas nenumatytas.</w:t>
      </w:r>
    </w:p>
    <w:p w14:paraId="4E2E26C0" w14:textId="77777777" w:rsidR="00FF2E76" w:rsidRPr="00B0179A" w:rsidRDefault="00FF2E76" w:rsidP="009413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firstLine="851"/>
        <w:jc w:val="both"/>
      </w:pPr>
      <w:r w:rsidRPr="00B0179A">
        <w:rPr>
          <w:b/>
        </w:rPr>
        <w:t>8. Autorius ar autorių grupės</w:t>
      </w:r>
      <w:r w:rsidRPr="00B0179A">
        <w:t xml:space="preserve">. </w:t>
      </w:r>
    </w:p>
    <w:p w14:paraId="5B91745E" w14:textId="77777777" w:rsidR="00FF2E76" w:rsidRPr="00B0179A" w:rsidRDefault="00FF2E76" w:rsidP="009413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firstLine="851"/>
        <w:jc w:val="both"/>
      </w:pPr>
      <w:r w:rsidRPr="00B0179A">
        <w:t xml:space="preserve">Vietinio ūkio ir turto valdymo skyriaus </w:t>
      </w:r>
      <w:r>
        <w:t>patarėja</w:t>
      </w:r>
      <w:r w:rsidRPr="00B0179A">
        <w:t xml:space="preserve"> Renata </w:t>
      </w:r>
      <w:proofErr w:type="spellStart"/>
      <w:r w:rsidRPr="00B0179A">
        <w:t>Ambrazevičienė</w:t>
      </w:r>
      <w:proofErr w:type="spellEnd"/>
      <w:r w:rsidRPr="00B0179A">
        <w:t>.</w:t>
      </w:r>
    </w:p>
    <w:sectPr w:rsidR="00FF2E76" w:rsidRPr="00B0179A" w:rsidSect="001B3F79">
      <w:headerReference w:type="default" r:id="rId8"/>
      <w:pgSz w:w="11906" w:h="16838"/>
      <w:pgMar w:top="1021" w:right="567" w:bottom="1077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37F9B" w14:textId="77777777" w:rsidR="00343859" w:rsidRDefault="00343859" w:rsidP="00FF2E76">
      <w:r>
        <w:separator/>
      </w:r>
    </w:p>
  </w:endnote>
  <w:endnote w:type="continuationSeparator" w:id="0">
    <w:p w14:paraId="32B97625" w14:textId="77777777" w:rsidR="00343859" w:rsidRDefault="00343859" w:rsidP="00FF2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6E5DA" w14:textId="77777777" w:rsidR="00343859" w:rsidRDefault="00343859" w:rsidP="00FF2E76">
      <w:r>
        <w:separator/>
      </w:r>
    </w:p>
  </w:footnote>
  <w:footnote w:type="continuationSeparator" w:id="0">
    <w:p w14:paraId="212FA575" w14:textId="77777777" w:rsidR="00343859" w:rsidRDefault="00343859" w:rsidP="00FF2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3789560"/>
      <w:docPartObj>
        <w:docPartGallery w:val="Page Numbers (Top of Page)"/>
        <w:docPartUnique/>
      </w:docPartObj>
    </w:sdtPr>
    <w:sdtEndPr/>
    <w:sdtContent>
      <w:p w14:paraId="0C653C30" w14:textId="52458588" w:rsidR="00FF2E76" w:rsidRDefault="00FF2E7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34C">
          <w:rPr>
            <w:noProof/>
          </w:rPr>
          <w:t>2</w:t>
        </w:r>
        <w:r>
          <w:fldChar w:fldCharType="end"/>
        </w:r>
      </w:p>
    </w:sdtContent>
  </w:sdt>
  <w:p w14:paraId="35C481F3" w14:textId="77777777" w:rsidR="00FF2E76" w:rsidRDefault="00FF2E76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76"/>
    <w:rsid w:val="000B7C6B"/>
    <w:rsid w:val="0017395B"/>
    <w:rsid w:val="001B3F79"/>
    <w:rsid w:val="001D39E8"/>
    <w:rsid w:val="00203D73"/>
    <w:rsid w:val="00342D4A"/>
    <w:rsid w:val="00343859"/>
    <w:rsid w:val="00451B2A"/>
    <w:rsid w:val="00585619"/>
    <w:rsid w:val="005F3C30"/>
    <w:rsid w:val="006009BB"/>
    <w:rsid w:val="00606A63"/>
    <w:rsid w:val="007C5213"/>
    <w:rsid w:val="008C38C0"/>
    <w:rsid w:val="00926CDE"/>
    <w:rsid w:val="009413DB"/>
    <w:rsid w:val="009B61C1"/>
    <w:rsid w:val="00A12AB1"/>
    <w:rsid w:val="00A421AF"/>
    <w:rsid w:val="00AB47B3"/>
    <w:rsid w:val="00AC192A"/>
    <w:rsid w:val="00AF6BBE"/>
    <w:rsid w:val="00B62896"/>
    <w:rsid w:val="00C36E27"/>
    <w:rsid w:val="00E4634C"/>
    <w:rsid w:val="00F229B2"/>
    <w:rsid w:val="00F41BF0"/>
    <w:rsid w:val="00FF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333B0"/>
  <w15:chartTrackingRefBased/>
  <w15:docId w15:val="{F6FDFCF9-F884-445B-9FE5-F5B8B31B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F2E7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0"/>
      <w:lang w:eastAsia="ar-S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F2E76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F2E76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F2E76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F2E76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F2E76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F2E76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F2E76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F2E76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F2E76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F2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F2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F2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F2E7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F2E7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F2E7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F2E7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F2E7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F2E7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F2E76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F2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F2E76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F2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F2E76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FF2E76"/>
    <w:rPr>
      <w:i/>
      <w:iCs/>
      <w:color w:val="404040" w:themeColor="text1" w:themeTint="BF"/>
    </w:rPr>
  </w:style>
  <w:style w:type="paragraph" w:styleId="Sraopastraipa">
    <w:name w:val="List Paragraph"/>
    <w:aliases w:val="SĄRAŠAS,List Paragraph Red,Bullet EY,Sarasas"/>
    <w:basedOn w:val="prastasis"/>
    <w:link w:val="SraopastraipaDiagrama"/>
    <w:uiPriority w:val="34"/>
    <w:qFormat/>
    <w:rsid w:val="00FF2E76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FF2E7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F2E7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F2E7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F2E76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uiPriority w:val="99"/>
    <w:rsid w:val="00FF2E76"/>
    <w:rPr>
      <w:color w:val="0000FF"/>
      <w:u w:val="single"/>
    </w:rPr>
  </w:style>
  <w:style w:type="character" w:customStyle="1" w:styleId="SraopastraipaDiagrama">
    <w:name w:val="Sąrašo pastraipa Diagrama"/>
    <w:aliases w:val="SĄRAŠAS Diagrama,List Paragraph Red Diagrama,Bullet EY Diagrama,Sarasas Diagrama"/>
    <w:link w:val="Sraopastraipa"/>
    <w:uiPriority w:val="34"/>
    <w:locked/>
    <w:rsid w:val="00FF2E76"/>
  </w:style>
  <w:style w:type="paragraph" w:styleId="Antrats">
    <w:name w:val="header"/>
    <w:basedOn w:val="prastasis"/>
    <w:link w:val="AntratsDiagrama"/>
    <w:uiPriority w:val="99"/>
    <w:unhideWhenUsed/>
    <w:rsid w:val="00FF2E7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F2E76"/>
    <w:rPr>
      <w:rFonts w:ascii="Times New Roman" w:eastAsia="Lucida Sans Unicode" w:hAnsi="Times New Roman" w:cs="Times New Roman"/>
      <w:kern w:val="0"/>
      <w:lang w:eastAsia="ar-SA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FF2E7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F2E76"/>
    <w:rPr>
      <w:rFonts w:ascii="Times New Roman" w:eastAsia="Lucida Sans Unicode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javascript:OL('78701','15'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folex.lt/ta/7870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3322</Words>
  <Characters>1895</Characters>
  <Application>Microsoft Office Word</Application>
  <DocSecurity>0</DocSecurity>
  <Lines>15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Ambrazevičienė</dc:creator>
  <cp:keywords/>
  <dc:description/>
  <cp:lastModifiedBy>Audra Podienė</cp:lastModifiedBy>
  <cp:revision>11</cp:revision>
  <dcterms:created xsi:type="dcterms:W3CDTF">2026-08-31T07:22:00Z</dcterms:created>
  <dcterms:modified xsi:type="dcterms:W3CDTF">2026-09-03T09:54:00Z</dcterms:modified>
</cp:coreProperties>
</file>