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897BC" w14:textId="77777777" w:rsidR="00F562B4" w:rsidRPr="00DF1F8D" w:rsidRDefault="00F562B4" w:rsidP="00F56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</w:rPr>
        <w:t>A</w:t>
      </w:r>
      <w:r w:rsidRPr="00DF1F8D">
        <w:rPr>
          <w:rFonts w:ascii="Times New Roman" w:eastAsia="Times New Roman" w:hAnsi="Times New Roman"/>
          <w:b/>
          <w:sz w:val="24"/>
          <w:szCs w:val="20"/>
        </w:rPr>
        <w:t>IŠKINAMASIS RAŠTAS</w:t>
      </w:r>
    </w:p>
    <w:p w14:paraId="4D31AD6D" w14:textId="77777777" w:rsidR="00F562B4" w:rsidRPr="00DF1F8D" w:rsidRDefault="00F562B4" w:rsidP="00F56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  <w:r w:rsidRPr="00DF1F8D">
        <w:rPr>
          <w:rFonts w:ascii="Times New Roman" w:eastAsia="Times New Roman" w:hAnsi="Times New Roman"/>
          <w:b/>
          <w:sz w:val="24"/>
          <w:szCs w:val="20"/>
        </w:rPr>
        <w:t>PRIE KRETINGOS RAJONO SAVIVALDYBĖS TARYBOS SPRENDIMO PROJEKTO</w:t>
      </w:r>
    </w:p>
    <w:p w14:paraId="05D70AA5" w14:textId="6BC4CA42" w:rsidR="00F562B4" w:rsidRPr="007F2296" w:rsidRDefault="00F562B4" w:rsidP="00F562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1F8D">
        <w:rPr>
          <w:rFonts w:ascii="Times New Roman" w:eastAsia="Times New Roman" w:hAnsi="Times New Roman"/>
          <w:b/>
          <w:sz w:val="24"/>
          <w:szCs w:val="20"/>
        </w:rPr>
        <w:t>„</w:t>
      </w:r>
      <w:r w:rsidRPr="00D14050">
        <w:rPr>
          <w:rFonts w:ascii="Times New Roman" w:hAnsi="Times New Roman"/>
          <w:b/>
          <w:sz w:val="24"/>
          <w:szCs w:val="24"/>
        </w:rPr>
        <w:t>DĖL PROJEKTO „</w:t>
      </w:r>
      <w:r>
        <w:rPr>
          <w:rFonts w:ascii="Times New Roman" w:hAnsi="Times New Roman"/>
          <w:b/>
          <w:sz w:val="24"/>
          <w:szCs w:val="24"/>
        </w:rPr>
        <w:t>VYDMANTŲ</w:t>
      </w:r>
      <w:r w:rsidRPr="00014FAD">
        <w:rPr>
          <w:rFonts w:ascii="Times New Roman" w:hAnsi="Times New Roman"/>
          <w:b/>
          <w:sz w:val="24"/>
          <w:szCs w:val="24"/>
        </w:rPr>
        <w:t xml:space="preserve"> STADIONO PRITAIKYMAS VISUOMENĖS POREIKIAMS</w:t>
      </w:r>
      <w:r w:rsidRPr="00D14050">
        <w:rPr>
          <w:rFonts w:ascii="Times New Roman" w:hAnsi="Times New Roman"/>
          <w:b/>
          <w:sz w:val="24"/>
          <w:szCs w:val="24"/>
        </w:rPr>
        <w:t xml:space="preserve">“ ĮGYVENDINIMO </w:t>
      </w:r>
      <w:r w:rsidRPr="00DF1F8D">
        <w:rPr>
          <w:rFonts w:ascii="Times New Roman" w:eastAsia="Times New Roman" w:hAnsi="Times New Roman"/>
          <w:b/>
          <w:sz w:val="24"/>
          <w:szCs w:val="24"/>
        </w:rPr>
        <w:t>“</w:t>
      </w:r>
    </w:p>
    <w:p w14:paraId="25C00993" w14:textId="77777777" w:rsidR="00F562B4" w:rsidRDefault="00F562B4" w:rsidP="00F562B4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14:paraId="533C17A1" w14:textId="17BC2FCE" w:rsidR="00F562B4" w:rsidRPr="00DF1F8D" w:rsidRDefault="00F562B4" w:rsidP="00F56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</w:rPr>
      </w:pPr>
      <w:r w:rsidRPr="00DF1F8D">
        <w:rPr>
          <w:rFonts w:ascii="Times New Roman" w:eastAsia="Times New Roman" w:hAnsi="Times New Roman"/>
          <w:sz w:val="24"/>
          <w:szCs w:val="20"/>
        </w:rPr>
        <w:t>20</w:t>
      </w:r>
      <w:r>
        <w:rPr>
          <w:rFonts w:ascii="Times New Roman" w:eastAsia="Times New Roman" w:hAnsi="Times New Roman"/>
          <w:sz w:val="24"/>
          <w:szCs w:val="20"/>
        </w:rPr>
        <w:t>26-08</w:t>
      </w:r>
      <w:r w:rsidRPr="00DF1F8D">
        <w:rPr>
          <w:rFonts w:ascii="Times New Roman" w:eastAsia="Times New Roman" w:hAnsi="Times New Roman"/>
          <w:sz w:val="24"/>
          <w:szCs w:val="20"/>
        </w:rPr>
        <w:t>-</w:t>
      </w:r>
      <w:r>
        <w:rPr>
          <w:rFonts w:ascii="Times New Roman" w:eastAsia="Times New Roman" w:hAnsi="Times New Roman"/>
          <w:sz w:val="24"/>
          <w:szCs w:val="20"/>
        </w:rPr>
        <w:t>19</w:t>
      </w:r>
    </w:p>
    <w:p w14:paraId="4363636A" w14:textId="77777777" w:rsidR="00F562B4" w:rsidRPr="00DF1F8D" w:rsidRDefault="00F562B4" w:rsidP="00F56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</w:rPr>
      </w:pPr>
      <w:r w:rsidRPr="00DF1F8D">
        <w:rPr>
          <w:rFonts w:ascii="Times New Roman" w:eastAsia="Times New Roman" w:hAnsi="Times New Roman"/>
          <w:sz w:val="24"/>
          <w:szCs w:val="20"/>
        </w:rPr>
        <w:t>Kretinga</w:t>
      </w:r>
    </w:p>
    <w:p w14:paraId="56E9B0E0" w14:textId="77777777" w:rsidR="00F562B4" w:rsidRPr="00A17809" w:rsidRDefault="00F562B4" w:rsidP="00F562B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</w:rPr>
      </w:pPr>
    </w:p>
    <w:p w14:paraId="5E335345" w14:textId="77777777" w:rsidR="00F562B4" w:rsidRPr="00CC7D06" w:rsidRDefault="00F562B4" w:rsidP="00A84CE9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CC7D06">
        <w:rPr>
          <w:rFonts w:ascii="Times New Roman" w:hAnsi="Times New Roman"/>
          <w:b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Pr="00CC7D06">
        <w:rPr>
          <w:rFonts w:ascii="Times New Roman" w:hAnsi="Times New Roman"/>
          <w:b/>
          <w:sz w:val="24"/>
        </w:rPr>
        <w:t>Parengto sprendimo projekto tikslai ir uždaviniai.</w:t>
      </w:r>
    </w:p>
    <w:p w14:paraId="720E6C5C" w14:textId="671BE72F" w:rsidR="00F562B4" w:rsidRDefault="00F562B4" w:rsidP="00A84CE9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ab/>
      </w:r>
      <w:r w:rsidRPr="00A07BAC">
        <w:rPr>
          <w:rFonts w:ascii="Times New Roman" w:eastAsia="Times New Roman" w:hAnsi="Times New Roman"/>
          <w:sz w:val="24"/>
          <w:szCs w:val="20"/>
        </w:rPr>
        <w:t>Sprendimo projekto tikslas –</w:t>
      </w:r>
      <w:r>
        <w:rPr>
          <w:rFonts w:ascii="Times New Roman" w:eastAsia="Times New Roman" w:hAnsi="Times New Roman"/>
          <w:sz w:val="24"/>
          <w:szCs w:val="20"/>
        </w:rPr>
        <w:t xml:space="preserve"> </w:t>
      </w:r>
      <w:r w:rsidRPr="00A07BAC">
        <w:rPr>
          <w:rFonts w:ascii="Times New Roman" w:eastAsia="Times New Roman" w:hAnsi="Times New Roman"/>
          <w:sz w:val="24"/>
          <w:szCs w:val="20"/>
        </w:rPr>
        <w:t>pri</w:t>
      </w:r>
      <w:r>
        <w:rPr>
          <w:rFonts w:ascii="Times New Roman" w:eastAsia="Times New Roman" w:hAnsi="Times New Roman"/>
          <w:sz w:val="24"/>
          <w:szCs w:val="20"/>
        </w:rPr>
        <w:t xml:space="preserve">tarti </w:t>
      </w:r>
      <w:r>
        <w:rPr>
          <w:rFonts w:ascii="Times New Roman" w:hAnsi="Times New Roman"/>
          <w:sz w:val="24"/>
          <w:szCs w:val="24"/>
        </w:rPr>
        <w:t>projekto „Vydmantų</w:t>
      </w:r>
      <w:r w:rsidRPr="00600506">
        <w:rPr>
          <w:rFonts w:ascii="Times New Roman" w:hAnsi="Times New Roman"/>
          <w:sz w:val="24"/>
          <w:szCs w:val="24"/>
        </w:rPr>
        <w:t xml:space="preserve"> stadiono pritaikymas visuomenės poreikiams</w:t>
      </w:r>
      <w:r>
        <w:rPr>
          <w:rFonts w:ascii="Times New Roman" w:hAnsi="Times New Roman"/>
          <w:sz w:val="24"/>
          <w:szCs w:val="24"/>
        </w:rPr>
        <w:t>“ (toliau – Projektas) įgyvendinimui</w:t>
      </w:r>
      <w:r>
        <w:rPr>
          <w:rFonts w:ascii="Times New Roman" w:eastAsia="Times New Roman" w:hAnsi="Times New Roman"/>
          <w:sz w:val="24"/>
          <w:szCs w:val="20"/>
        </w:rPr>
        <w:t>. Planuoti savivaldybės biudžete</w:t>
      </w:r>
      <w:r w:rsidRPr="00134D36">
        <w:rPr>
          <w:rFonts w:ascii="Times New Roman" w:eastAsia="Times New Roman" w:hAnsi="Times New Roman"/>
          <w:sz w:val="24"/>
          <w:szCs w:val="20"/>
        </w:rPr>
        <w:t xml:space="preserve"> Projektui įgyvendinti nenumatytų ar netinkamų finansuoti, tačiau Projektui įgyvendinti būtinų</w:t>
      </w:r>
      <w:r w:rsidR="00B60F1E">
        <w:rPr>
          <w:rFonts w:ascii="Times New Roman" w:eastAsia="Times New Roman" w:hAnsi="Times New Roman"/>
          <w:sz w:val="24"/>
          <w:szCs w:val="20"/>
        </w:rPr>
        <w:t>,</w:t>
      </w:r>
      <w:r w:rsidRPr="00134D36">
        <w:rPr>
          <w:rFonts w:ascii="Times New Roman" w:eastAsia="Times New Roman" w:hAnsi="Times New Roman"/>
          <w:sz w:val="24"/>
          <w:szCs w:val="20"/>
        </w:rPr>
        <w:t xml:space="preserve"> išlaidų </w:t>
      </w:r>
      <w:r>
        <w:rPr>
          <w:rFonts w:ascii="Times New Roman" w:eastAsia="Times New Roman" w:hAnsi="Times New Roman"/>
          <w:sz w:val="24"/>
          <w:szCs w:val="20"/>
        </w:rPr>
        <w:t>finansavimą</w:t>
      </w:r>
      <w:r w:rsidRPr="00134D36">
        <w:rPr>
          <w:rFonts w:ascii="Times New Roman" w:eastAsia="Times New Roman" w:hAnsi="Times New Roman"/>
          <w:sz w:val="24"/>
          <w:szCs w:val="20"/>
        </w:rPr>
        <w:t>.</w:t>
      </w:r>
    </w:p>
    <w:p w14:paraId="2E5FEDA6" w14:textId="7A19C3B8" w:rsidR="00F562B4" w:rsidRPr="00A07BAC" w:rsidRDefault="00F562B4" w:rsidP="00A84CE9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ab/>
        <w:t>Uždavinys – rekonstruoti Vydmantų stadioną.</w:t>
      </w:r>
    </w:p>
    <w:p w14:paraId="312CC642" w14:textId="77777777" w:rsidR="00F562B4" w:rsidRDefault="00F562B4" w:rsidP="00A84CE9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ab/>
        <w:t xml:space="preserve">2. </w:t>
      </w:r>
      <w:r w:rsidRPr="003810C0">
        <w:rPr>
          <w:rFonts w:ascii="Times New Roman" w:hAnsi="Times New Roman"/>
          <w:b/>
          <w:sz w:val="24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1DBE9A5C" w14:textId="250CDD46" w:rsidR="00F562B4" w:rsidRPr="00362630" w:rsidRDefault="00F562B4" w:rsidP="00A84CE9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Nacionalinės sporto agentūros prie Lietuvos Respublikos švietimo, mokslo ir sporto ministerijos direktoriaus 2026 m. rugpjūčio 17 d. įsakymu Nr. VF-2026</w:t>
      </w:r>
      <w:r w:rsidR="00C85F9C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44 „D</w:t>
      </w:r>
      <w:r w:rsidRPr="00281632">
        <w:rPr>
          <w:rFonts w:ascii="Times New Roman" w:hAnsi="Times New Roman"/>
          <w:sz w:val="24"/>
          <w:szCs w:val="24"/>
        </w:rPr>
        <w:t>ėl 2026 metų kvietimo dalyvauti sporto rėmimo fondo lėšomis finansuojamų sporto bazių pagerinimo projektų finansavimo konkurse patvirtinimo</w:t>
      </w:r>
      <w:r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Theme="majorBidi" w:hAnsiTheme="majorBidi" w:cstheme="majorBidi"/>
          <w:sz w:val="24"/>
          <w:szCs w:val="24"/>
        </w:rPr>
        <w:t>paskelbtas k</w:t>
      </w:r>
      <w:r w:rsidRPr="00026E85">
        <w:rPr>
          <w:rFonts w:asciiTheme="majorBidi" w:hAnsiTheme="majorBidi" w:cstheme="majorBidi"/>
          <w:sz w:val="24"/>
          <w:szCs w:val="24"/>
        </w:rPr>
        <w:t xml:space="preserve">vietimas </w:t>
      </w:r>
      <w:r>
        <w:rPr>
          <w:rFonts w:asciiTheme="majorBidi" w:hAnsiTheme="majorBidi" w:cstheme="majorBidi"/>
          <w:sz w:val="24"/>
          <w:szCs w:val="24"/>
        </w:rPr>
        <w:t xml:space="preserve">teikti paraiškas sporto bazių pagerinimo projektams, finansuojamiems Sporto rėmimo fondo lėšomis. Paraiškų teikimo terminas </w:t>
      </w:r>
      <w:r w:rsidRPr="00F562B4">
        <w:rPr>
          <w:rFonts w:asciiTheme="majorBidi" w:hAnsiTheme="majorBidi" w:cstheme="majorBidi"/>
          <w:sz w:val="24"/>
          <w:szCs w:val="24"/>
        </w:rPr>
        <w:t xml:space="preserve">nuo 2026 m. rugpjūčio 18 d. 15.00 val. iki </w:t>
      </w:r>
      <w:r w:rsidR="00C554A7">
        <w:rPr>
          <w:rFonts w:asciiTheme="majorBidi" w:hAnsiTheme="majorBidi" w:cstheme="majorBidi"/>
          <w:sz w:val="24"/>
          <w:szCs w:val="24"/>
        </w:rPr>
        <w:t xml:space="preserve">2026 m. </w:t>
      </w:r>
      <w:r w:rsidRPr="00F562B4">
        <w:rPr>
          <w:rFonts w:asciiTheme="majorBidi" w:hAnsiTheme="majorBidi" w:cstheme="majorBidi"/>
          <w:sz w:val="24"/>
          <w:szCs w:val="24"/>
        </w:rPr>
        <w:t xml:space="preserve">rugsėjo 15 </w:t>
      </w:r>
      <w:r w:rsidRPr="00362630">
        <w:rPr>
          <w:rFonts w:asciiTheme="majorBidi" w:hAnsiTheme="majorBidi" w:cstheme="majorBidi"/>
          <w:sz w:val="24"/>
          <w:szCs w:val="24"/>
        </w:rPr>
        <w:t>d. 23.59 val.</w:t>
      </w:r>
    </w:p>
    <w:p w14:paraId="343480BB" w14:textId="77777777" w:rsidR="00F562B4" w:rsidRPr="00362630" w:rsidRDefault="00F562B4" w:rsidP="00A84CE9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0"/>
        </w:rPr>
      </w:pPr>
      <w:r w:rsidRPr="00362630">
        <w:rPr>
          <w:rFonts w:ascii="Times New Roman" w:eastAsia="Times New Roman" w:hAnsi="Times New Roman"/>
          <w:b/>
          <w:sz w:val="24"/>
          <w:szCs w:val="20"/>
        </w:rPr>
        <w:t>3.</w:t>
      </w:r>
      <w:r w:rsidRPr="00362630">
        <w:rPr>
          <w:rFonts w:ascii="Times New Roman" w:eastAsia="Times New Roman" w:hAnsi="Times New Roman"/>
          <w:sz w:val="24"/>
          <w:szCs w:val="20"/>
        </w:rPr>
        <w:t xml:space="preserve"> </w:t>
      </w:r>
      <w:r w:rsidRPr="00362630">
        <w:rPr>
          <w:rFonts w:ascii="Times New Roman" w:eastAsia="Times New Roman" w:hAnsi="Times New Roman"/>
          <w:b/>
          <w:sz w:val="24"/>
          <w:szCs w:val="20"/>
        </w:rPr>
        <w:t>Kokių rezultatų laukiama.</w:t>
      </w:r>
    </w:p>
    <w:p w14:paraId="5D3B6072" w14:textId="531113B5" w:rsidR="00F562B4" w:rsidRPr="00362630" w:rsidRDefault="00F562B4" w:rsidP="00A84CE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0"/>
        </w:rPr>
      </w:pPr>
      <w:r w:rsidRPr="00362630">
        <w:rPr>
          <w:rFonts w:ascii="Times New Roman" w:eastAsia="Times New Roman" w:hAnsi="Times New Roman"/>
          <w:sz w:val="24"/>
          <w:szCs w:val="20"/>
        </w:rPr>
        <w:t xml:space="preserve">Gavus finansavimą ir įgyvendinus </w:t>
      </w:r>
      <w:r w:rsidR="00C85F9C">
        <w:rPr>
          <w:rFonts w:ascii="Times New Roman" w:eastAsia="Times New Roman" w:hAnsi="Times New Roman"/>
          <w:sz w:val="24"/>
          <w:szCs w:val="20"/>
        </w:rPr>
        <w:t>P</w:t>
      </w:r>
      <w:r w:rsidRPr="00362630">
        <w:rPr>
          <w:rFonts w:ascii="Times New Roman" w:eastAsia="Times New Roman" w:hAnsi="Times New Roman"/>
          <w:sz w:val="24"/>
          <w:szCs w:val="20"/>
        </w:rPr>
        <w:t xml:space="preserve">rojektą bus rekonstruotas sporto aikštynas, esantis adresu Mokyklos g. 4, Vydmantų k., Vydmantų sen., Kretingos r. sav. Iš </w:t>
      </w:r>
      <w:r w:rsidR="00C85F9C">
        <w:rPr>
          <w:rFonts w:ascii="Times New Roman" w:eastAsia="Times New Roman" w:hAnsi="Times New Roman"/>
          <w:sz w:val="24"/>
          <w:szCs w:val="20"/>
        </w:rPr>
        <w:t>P</w:t>
      </w:r>
      <w:r w:rsidRPr="00362630">
        <w:rPr>
          <w:rFonts w:ascii="Times New Roman" w:eastAsia="Times New Roman" w:hAnsi="Times New Roman"/>
          <w:sz w:val="24"/>
          <w:szCs w:val="20"/>
        </w:rPr>
        <w:t>rojekto lėšų planuojama: futbolo aikštės įrengimas, bėgimo takai,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 xml:space="preserve"> krepšinio</w:t>
      </w:r>
      <w:r w:rsidR="005B657F">
        <w:rPr>
          <w:rFonts w:ascii="Times New Roman" w:eastAsia="Times New Roman" w:hAnsi="Times New Roman"/>
          <w:sz w:val="24"/>
          <w:szCs w:val="20"/>
        </w:rPr>
        <w:t>-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>lauko teniso aikštelė, krepšinio</w:t>
      </w:r>
      <w:r w:rsidR="005B657F">
        <w:rPr>
          <w:rFonts w:ascii="Times New Roman" w:eastAsia="Times New Roman" w:hAnsi="Times New Roman"/>
          <w:sz w:val="24"/>
          <w:szCs w:val="20"/>
        </w:rPr>
        <w:t>-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>tinklinio aikštelė,</w:t>
      </w:r>
      <w:r w:rsidRPr="00362630">
        <w:rPr>
          <w:rFonts w:ascii="Times New Roman" w:eastAsia="Times New Roman" w:hAnsi="Times New Roman"/>
          <w:sz w:val="24"/>
          <w:szCs w:val="20"/>
        </w:rPr>
        <w:t xml:space="preserve"> šuoli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 xml:space="preserve">o į tolį sektorius, </w:t>
      </w:r>
      <w:r w:rsidRPr="00362630">
        <w:rPr>
          <w:rFonts w:ascii="Times New Roman" w:eastAsia="Times New Roman" w:hAnsi="Times New Roman"/>
          <w:sz w:val="24"/>
          <w:szCs w:val="20"/>
        </w:rPr>
        <w:t>vaikų žaidimų aikštelė, suoliukai, lauko treniruokliai, apšvietimo ir lietaus nuotekų tinklų įrengimas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 xml:space="preserve"> ir kt.</w:t>
      </w:r>
    </w:p>
    <w:p w14:paraId="49EFDF70" w14:textId="4A219CC3" w:rsidR="00F562B4" w:rsidRPr="00362630" w:rsidRDefault="00F562B4" w:rsidP="00A84CE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62630">
        <w:rPr>
          <w:rFonts w:ascii="Times New Roman" w:eastAsia="Times New Roman" w:hAnsi="Times New Roman"/>
          <w:sz w:val="24"/>
          <w:szCs w:val="20"/>
        </w:rPr>
        <w:t xml:space="preserve">Projektą planuojama įgyvendinti su partneriu: </w:t>
      </w:r>
      <w:r w:rsidR="00B720F3">
        <w:rPr>
          <w:rFonts w:ascii="Times New Roman" w:eastAsia="Times New Roman" w:hAnsi="Times New Roman"/>
          <w:sz w:val="24"/>
          <w:szCs w:val="20"/>
        </w:rPr>
        <w:t xml:space="preserve">BĮ </w:t>
      </w:r>
      <w:bookmarkStart w:id="0" w:name="_GoBack"/>
      <w:bookmarkEnd w:id="0"/>
      <w:r w:rsidRPr="00362630">
        <w:rPr>
          <w:rFonts w:ascii="Times New Roman" w:eastAsia="Times New Roman" w:hAnsi="Times New Roman"/>
          <w:sz w:val="24"/>
          <w:szCs w:val="20"/>
        </w:rPr>
        <w:t>Dienos veiklos centru. Partneris bus atsaking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>as</w:t>
      </w:r>
      <w:r w:rsidRPr="00362630">
        <w:rPr>
          <w:rFonts w:ascii="Times New Roman" w:eastAsia="Times New Roman" w:hAnsi="Times New Roman"/>
          <w:sz w:val="24"/>
          <w:szCs w:val="20"/>
        </w:rPr>
        <w:t xml:space="preserve"> už sporto veiklos organizavimą</w:t>
      </w:r>
      <w:r w:rsidR="00362630" w:rsidRPr="00362630">
        <w:rPr>
          <w:rFonts w:ascii="Times New Roman" w:eastAsia="Times New Roman" w:hAnsi="Times New Roman"/>
          <w:sz w:val="24"/>
          <w:szCs w:val="20"/>
        </w:rPr>
        <w:t xml:space="preserve"> asmenims su negalia</w:t>
      </w:r>
      <w:r w:rsidRPr="00362630">
        <w:rPr>
          <w:rFonts w:ascii="Times New Roman" w:eastAsia="Times New Roman" w:hAnsi="Times New Roman"/>
          <w:sz w:val="24"/>
          <w:szCs w:val="20"/>
        </w:rPr>
        <w:t xml:space="preserve"> ir vykdymą minėtame sporto aikštyne, ne mažiau kaip 3 metus po </w:t>
      </w:r>
      <w:r w:rsidR="00C85F9C">
        <w:rPr>
          <w:rFonts w:ascii="Times New Roman" w:eastAsia="Times New Roman" w:hAnsi="Times New Roman"/>
          <w:sz w:val="24"/>
          <w:szCs w:val="20"/>
        </w:rPr>
        <w:t>P</w:t>
      </w:r>
      <w:r w:rsidRPr="00362630">
        <w:rPr>
          <w:rFonts w:ascii="Times New Roman" w:eastAsia="Times New Roman" w:hAnsi="Times New Roman"/>
          <w:sz w:val="24"/>
          <w:szCs w:val="20"/>
        </w:rPr>
        <w:t>rojekto įgyvendinimo.</w:t>
      </w:r>
    </w:p>
    <w:p w14:paraId="125BA65B" w14:textId="77777777" w:rsidR="00F562B4" w:rsidRPr="00F562B4" w:rsidRDefault="00F562B4" w:rsidP="00A84CE9">
      <w:pPr>
        <w:spacing w:after="0" w:line="240" w:lineRule="auto"/>
        <w:ind w:firstLine="851"/>
        <w:rPr>
          <w:rFonts w:ascii="Times New Roman" w:eastAsia="Times New Roman" w:hAnsi="Times New Roman"/>
          <w:b/>
          <w:sz w:val="24"/>
          <w:szCs w:val="20"/>
        </w:rPr>
      </w:pPr>
      <w:r w:rsidRPr="00F562B4">
        <w:rPr>
          <w:rFonts w:ascii="Times New Roman" w:eastAsia="Times New Roman" w:hAnsi="Times New Roman"/>
          <w:b/>
          <w:sz w:val="24"/>
          <w:szCs w:val="20"/>
        </w:rPr>
        <w:t>4. Lėšų poreikis ir šaltiniai.</w:t>
      </w:r>
    </w:p>
    <w:p w14:paraId="61099C4A" w14:textId="5CACE407" w:rsidR="00F562B4" w:rsidRPr="00F562B4" w:rsidRDefault="00F562B4" w:rsidP="00A84CE9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</w:rPr>
      </w:pPr>
      <w:r w:rsidRPr="00F562B4">
        <w:rPr>
          <w:rFonts w:ascii="Times New Roman" w:hAnsi="Times New Roman"/>
          <w:bCs/>
          <w:sz w:val="24"/>
        </w:rPr>
        <w:t xml:space="preserve">Finansuojama iki 75 proc. visų tinkamų finansuoti </w:t>
      </w:r>
      <w:r w:rsidR="00C85F9C">
        <w:rPr>
          <w:rFonts w:ascii="Times New Roman" w:hAnsi="Times New Roman"/>
          <w:bCs/>
          <w:sz w:val="24"/>
        </w:rPr>
        <w:t>P</w:t>
      </w:r>
      <w:r w:rsidRPr="00F562B4">
        <w:rPr>
          <w:rFonts w:ascii="Times New Roman" w:hAnsi="Times New Roman"/>
          <w:bCs/>
          <w:sz w:val="24"/>
        </w:rPr>
        <w:t xml:space="preserve">rojekto išlaidų. Didžiausia paramos suma vienam projektui įgyvendinti negali viršyti 500 000 Eur su PVM. Minimalus prisidėjimas prie projekto yra 25 proc. </w:t>
      </w:r>
    </w:p>
    <w:p w14:paraId="48BDBBAB" w14:textId="77777777" w:rsidR="00F562B4" w:rsidRPr="00F562B4" w:rsidRDefault="00F562B4" w:rsidP="00A84CE9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562B4">
        <w:rPr>
          <w:rFonts w:ascii="Times New Roman" w:hAnsi="Times New Roman"/>
          <w:sz w:val="24"/>
          <w:szCs w:val="24"/>
        </w:rPr>
        <w:t>Sporto rėmimo fondas (Valstybės biudžeto lėšos), savivaldybės biudžeto lėšos.</w:t>
      </w:r>
    </w:p>
    <w:p w14:paraId="31D56178" w14:textId="77777777" w:rsidR="00F562B4" w:rsidRPr="00F562B4" w:rsidRDefault="00F562B4" w:rsidP="00A84CE9">
      <w:pPr>
        <w:spacing w:after="0" w:line="240" w:lineRule="auto"/>
        <w:ind w:firstLine="851"/>
        <w:rPr>
          <w:rFonts w:ascii="Times New Roman" w:eastAsia="Times New Roman" w:hAnsi="Times New Roman"/>
          <w:b/>
          <w:sz w:val="24"/>
          <w:szCs w:val="20"/>
        </w:rPr>
      </w:pPr>
      <w:r w:rsidRPr="00F562B4">
        <w:rPr>
          <w:rFonts w:ascii="Times New Roman" w:eastAsia="Times New Roman" w:hAnsi="Times New Roman"/>
          <w:b/>
          <w:sz w:val="24"/>
          <w:szCs w:val="20"/>
        </w:rPr>
        <w:t>5. Kiti sprendimui priimti reikalingi pagrindimai, skaičiavimai ar paaiškinimai.</w:t>
      </w:r>
    </w:p>
    <w:p w14:paraId="620903F8" w14:textId="3AF140DE" w:rsidR="00F562B4" w:rsidRPr="00F562B4" w:rsidRDefault="00F562B4" w:rsidP="00A84CE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562B4">
        <w:rPr>
          <w:rFonts w:ascii="Times New Roman" w:hAnsi="Times New Roman"/>
          <w:bCs/>
          <w:sz w:val="24"/>
        </w:rPr>
        <w:t xml:space="preserve">Lėšos </w:t>
      </w:r>
      <w:r w:rsidR="00362630">
        <w:rPr>
          <w:rFonts w:ascii="Times New Roman" w:hAnsi="Times New Roman"/>
          <w:bCs/>
          <w:sz w:val="24"/>
        </w:rPr>
        <w:t xml:space="preserve">stadiono atnaujinimo darbams jau </w:t>
      </w:r>
      <w:r w:rsidRPr="00F562B4">
        <w:rPr>
          <w:rFonts w:ascii="Times New Roman" w:hAnsi="Times New Roman"/>
          <w:bCs/>
          <w:sz w:val="24"/>
        </w:rPr>
        <w:t>suplanuotos Kretingos rajono savivaldybės 2026</w:t>
      </w:r>
      <w:r w:rsidR="00B40BCB">
        <w:rPr>
          <w:rFonts w:ascii="Times New Roman" w:hAnsi="Times New Roman"/>
          <w:bCs/>
          <w:sz w:val="24"/>
        </w:rPr>
        <w:t>–</w:t>
      </w:r>
      <w:r w:rsidRPr="00F562B4">
        <w:rPr>
          <w:rFonts w:ascii="Times New Roman" w:hAnsi="Times New Roman"/>
          <w:bCs/>
          <w:sz w:val="24"/>
        </w:rPr>
        <w:t xml:space="preserve">2028 m. strateginiame veiklos plane. </w:t>
      </w:r>
    </w:p>
    <w:p w14:paraId="0EEA36F6" w14:textId="77777777" w:rsidR="00F562B4" w:rsidRPr="00F562B4" w:rsidRDefault="00F562B4" w:rsidP="00A84CE9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0"/>
        </w:rPr>
      </w:pPr>
      <w:r w:rsidRPr="00F562B4">
        <w:rPr>
          <w:rFonts w:ascii="Times New Roman" w:eastAsia="Times New Roman" w:hAnsi="Times New Roman"/>
          <w:b/>
          <w:sz w:val="24"/>
          <w:szCs w:val="20"/>
        </w:rPr>
        <w:t>6.</w:t>
      </w:r>
      <w:r w:rsidRPr="00F562B4">
        <w:rPr>
          <w:rFonts w:ascii="Times New Roman" w:eastAsia="Times New Roman" w:hAnsi="Times New Roman"/>
          <w:sz w:val="24"/>
          <w:szCs w:val="20"/>
        </w:rPr>
        <w:t xml:space="preserve"> </w:t>
      </w:r>
      <w:r w:rsidRPr="00F562B4">
        <w:rPr>
          <w:rFonts w:ascii="Times New Roman" w:eastAsia="Times New Roman" w:hAnsi="Times New Roman"/>
          <w:b/>
          <w:sz w:val="24"/>
          <w:szCs w:val="20"/>
        </w:rPr>
        <w:t>Teisės akto projekto antikorupcinio vertinimo išvada dėl sprendimo projekto teikimo antikorupciniam vertinimui.</w:t>
      </w:r>
    </w:p>
    <w:p w14:paraId="4A4B2421" w14:textId="77777777" w:rsidR="00F562B4" w:rsidRPr="00F562B4" w:rsidRDefault="00F562B4" w:rsidP="00A84CE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F562B4">
        <w:rPr>
          <w:rFonts w:ascii="Times New Roman" w:eastAsia="Times New Roman" w:hAnsi="Times New Roman"/>
          <w:sz w:val="24"/>
          <w:szCs w:val="24"/>
          <w:lang w:eastAsia="lt-LT"/>
        </w:rPr>
        <w:t>Teisės akto projektas antikorupciniam vertinimui neteikiamas.</w:t>
      </w:r>
    </w:p>
    <w:p w14:paraId="3FB5D8A2" w14:textId="77777777" w:rsidR="00F562B4" w:rsidRPr="00F562B4" w:rsidRDefault="00F562B4" w:rsidP="00A84CE9">
      <w:pPr>
        <w:spacing w:after="0" w:line="240" w:lineRule="auto"/>
        <w:ind w:firstLine="851"/>
        <w:rPr>
          <w:rFonts w:ascii="Times New Roman" w:eastAsia="Times New Roman" w:hAnsi="Times New Roman"/>
          <w:b/>
          <w:sz w:val="24"/>
          <w:szCs w:val="20"/>
        </w:rPr>
      </w:pPr>
      <w:r w:rsidRPr="00F562B4">
        <w:rPr>
          <w:rFonts w:ascii="Times New Roman" w:eastAsia="Times New Roman" w:hAnsi="Times New Roman"/>
          <w:b/>
          <w:sz w:val="24"/>
          <w:szCs w:val="20"/>
        </w:rPr>
        <w:t>7. Autorius ir autorių grupės.</w:t>
      </w:r>
    </w:p>
    <w:p w14:paraId="218D760B" w14:textId="2680F1FF" w:rsidR="0015291C" w:rsidRPr="00F562B4" w:rsidRDefault="00F562B4" w:rsidP="00A84CE9">
      <w:pPr>
        <w:ind w:firstLine="851"/>
      </w:pPr>
      <w:r w:rsidRPr="00F562B4">
        <w:rPr>
          <w:rFonts w:ascii="Times New Roman" w:hAnsi="Times New Roman"/>
          <w:sz w:val="24"/>
        </w:rPr>
        <w:t xml:space="preserve">Strateginio planavimo ir investicijų skyriaus </w:t>
      </w:r>
      <w:r>
        <w:rPr>
          <w:rFonts w:ascii="Times New Roman" w:hAnsi="Times New Roman"/>
          <w:sz w:val="24"/>
        </w:rPr>
        <w:t>vedėja</w:t>
      </w:r>
      <w:r w:rsidRPr="00F562B4">
        <w:rPr>
          <w:rFonts w:ascii="Times New Roman" w:hAnsi="Times New Roman"/>
          <w:sz w:val="24"/>
        </w:rPr>
        <w:t xml:space="preserve"> Lukrecija Lengvinė.</w:t>
      </w:r>
    </w:p>
    <w:sectPr w:rsidR="0015291C" w:rsidRPr="00F562B4" w:rsidSect="00B60F1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1C"/>
    <w:rsid w:val="0015291C"/>
    <w:rsid w:val="00362630"/>
    <w:rsid w:val="003C22C2"/>
    <w:rsid w:val="005B657F"/>
    <w:rsid w:val="00840C86"/>
    <w:rsid w:val="00A84CE9"/>
    <w:rsid w:val="00B40BCB"/>
    <w:rsid w:val="00B60F1E"/>
    <w:rsid w:val="00B720F3"/>
    <w:rsid w:val="00C554A7"/>
    <w:rsid w:val="00C85F9C"/>
    <w:rsid w:val="00F5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3C29"/>
  <w15:chartTrackingRefBased/>
  <w15:docId w15:val="{33B2B197-58A6-4C7A-9BB1-029A29A7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562B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52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529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529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529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529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5291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5291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5291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5291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5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5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5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5291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5291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5291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5291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5291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5291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5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5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529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5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5291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5291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5291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5291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5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5291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529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1790</Words>
  <Characters>1021</Characters>
  <Application>Microsoft Office Word</Application>
  <DocSecurity>0</DocSecurity>
  <Lines>8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Lukrecija Lengvinė</dc:creator>
  <cp:keywords/>
  <dc:description/>
  <cp:lastModifiedBy>Audra Podienė</cp:lastModifiedBy>
  <cp:revision>9</cp:revision>
  <dcterms:created xsi:type="dcterms:W3CDTF">2026-08-19T08:30:00Z</dcterms:created>
  <dcterms:modified xsi:type="dcterms:W3CDTF">2026-08-20T07:15:00Z</dcterms:modified>
</cp:coreProperties>
</file>