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50CA9" w14:textId="77777777" w:rsidR="00F973ED" w:rsidRPr="00AB371B" w:rsidRDefault="00F973ED" w:rsidP="00F973ED">
      <w:pPr>
        <w:jc w:val="center"/>
        <w:rPr>
          <w:b/>
        </w:rPr>
      </w:pPr>
      <w:r w:rsidRPr="00AB371B">
        <w:rPr>
          <w:b/>
        </w:rPr>
        <w:t>AIŠKINAMASIS RAŠTAS</w:t>
      </w:r>
    </w:p>
    <w:p w14:paraId="15037B86" w14:textId="77777777" w:rsidR="00F973ED" w:rsidRPr="00AB371B" w:rsidRDefault="00F973ED" w:rsidP="00F973ED">
      <w:pPr>
        <w:jc w:val="center"/>
        <w:rPr>
          <w:b/>
        </w:rPr>
      </w:pPr>
      <w:r w:rsidRPr="00AB371B">
        <w:rPr>
          <w:b/>
        </w:rPr>
        <w:t>PRIE KRETINGOS RAJONO SAVIVALDYBĖS TARYBOS SPRENDIMO PROJEKTO</w:t>
      </w:r>
    </w:p>
    <w:p w14:paraId="41A68C23" w14:textId="7B4282B7" w:rsidR="00F973ED" w:rsidRPr="00AB371B" w:rsidRDefault="00F973ED" w:rsidP="00F973ED">
      <w:pPr>
        <w:jc w:val="center"/>
        <w:rPr>
          <w:b/>
          <w:caps/>
          <w:color w:val="FF0000"/>
        </w:rPr>
      </w:pPr>
      <w:r w:rsidRPr="00AB371B">
        <w:rPr>
          <w:b/>
          <w:caps/>
        </w:rPr>
        <w:t>„dėl kretingos rajono savivaldybės tarybos 202</w:t>
      </w:r>
      <w:r w:rsidR="009922F6">
        <w:rPr>
          <w:b/>
          <w:caps/>
        </w:rPr>
        <w:t>6</w:t>
      </w:r>
      <w:r w:rsidRPr="00AB371B">
        <w:rPr>
          <w:b/>
          <w:caps/>
        </w:rPr>
        <w:t xml:space="preserve"> m. </w:t>
      </w:r>
      <w:r w:rsidR="009922F6">
        <w:rPr>
          <w:b/>
          <w:caps/>
        </w:rPr>
        <w:t>SAUS</w:t>
      </w:r>
      <w:r>
        <w:rPr>
          <w:b/>
          <w:caps/>
        </w:rPr>
        <w:t>i</w:t>
      </w:r>
      <w:r w:rsidRPr="00AB371B">
        <w:rPr>
          <w:b/>
          <w:caps/>
        </w:rPr>
        <w:t xml:space="preserve">o </w:t>
      </w:r>
      <w:r w:rsidR="0084669D">
        <w:rPr>
          <w:b/>
          <w:caps/>
        </w:rPr>
        <w:t>2</w:t>
      </w:r>
      <w:r w:rsidR="009922F6">
        <w:rPr>
          <w:b/>
          <w:caps/>
        </w:rPr>
        <w:t>9</w:t>
      </w:r>
      <w:r w:rsidRPr="00AB371B">
        <w:rPr>
          <w:b/>
          <w:caps/>
        </w:rPr>
        <w:t xml:space="preserve"> d. sprendimo nr. t2-</w:t>
      </w:r>
      <w:r w:rsidR="009922F6">
        <w:rPr>
          <w:b/>
          <w:caps/>
        </w:rPr>
        <w:t>2</w:t>
      </w:r>
      <w:r w:rsidRPr="00AB371B">
        <w:rPr>
          <w:b/>
          <w:caps/>
        </w:rPr>
        <w:t xml:space="preserve"> „dėl kretingos rajono savivaldybės 202</w:t>
      </w:r>
      <w:r w:rsidR="009922F6">
        <w:rPr>
          <w:b/>
          <w:caps/>
        </w:rPr>
        <w:t>6</w:t>
      </w:r>
      <w:r w:rsidR="008A2FF6">
        <w:rPr>
          <w:b/>
          <w:caps/>
        </w:rPr>
        <w:t>−</w:t>
      </w:r>
      <w:r w:rsidR="00600FCB">
        <w:rPr>
          <w:b/>
          <w:caps/>
        </w:rPr>
        <w:t>202</w:t>
      </w:r>
      <w:r w:rsidR="009922F6">
        <w:rPr>
          <w:b/>
          <w:caps/>
        </w:rPr>
        <w:t>8</w:t>
      </w:r>
      <w:r w:rsidRPr="00AB371B">
        <w:rPr>
          <w:b/>
          <w:caps/>
        </w:rPr>
        <w:t xml:space="preserve"> metų biudžeto </w:t>
      </w:r>
      <w:r w:rsidR="00600FCB">
        <w:rPr>
          <w:b/>
          <w:caps/>
        </w:rPr>
        <w:t>PA</w:t>
      </w:r>
      <w:r w:rsidRPr="00AB371B">
        <w:rPr>
          <w:b/>
          <w:caps/>
        </w:rPr>
        <w:t>tvirtinimo“ pakeitimo“</w:t>
      </w:r>
    </w:p>
    <w:p w14:paraId="2D5AE6FE" w14:textId="77777777" w:rsidR="00F973ED" w:rsidRPr="00AB371B" w:rsidRDefault="00F973ED" w:rsidP="00F973ED">
      <w:pPr>
        <w:rPr>
          <w:b/>
          <w:caps/>
        </w:rPr>
      </w:pPr>
    </w:p>
    <w:p w14:paraId="135C74AB" w14:textId="018007D4" w:rsidR="00F973ED" w:rsidRPr="00AB371B" w:rsidRDefault="00F973ED" w:rsidP="00F973ED">
      <w:pPr>
        <w:jc w:val="center"/>
        <w:rPr>
          <w:caps/>
        </w:rPr>
      </w:pPr>
      <w:r w:rsidRPr="00AB371B">
        <w:rPr>
          <w:caps/>
        </w:rPr>
        <w:t>202</w:t>
      </w:r>
      <w:r w:rsidR="009922F6">
        <w:rPr>
          <w:caps/>
        </w:rPr>
        <w:t>6</w:t>
      </w:r>
      <w:r w:rsidRPr="00AB371B">
        <w:rPr>
          <w:caps/>
        </w:rPr>
        <w:t>-0</w:t>
      </w:r>
      <w:r w:rsidR="003D3D13">
        <w:rPr>
          <w:caps/>
        </w:rPr>
        <w:t>8</w:t>
      </w:r>
      <w:r w:rsidRPr="00AB371B">
        <w:rPr>
          <w:caps/>
        </w:rPr>
        <w:t>-</w:t>
      </w:r>
      <w:r w:rsidR="0075263F">
        <w:rPr>
          <w:caps/>
        </w:rPr>
        <w:t>1</w:t>
      </w:r>
      <w:r w:rsidR="0075495A">
        <w:rPr>
          <w:caps/>
        </w:rPr>
        <w:t>7</w:t>
      </w:r>
    </w:p>
    <w:p w14:paraId="5CF48828" w14:textId="77777777" w:rsidR="00F973ED" w:rsidRPr="00AB371B" w:rsidRDefault="00F973ED" w:rsidP="00F973ED">
      <w:pPr>
        <w:jc w:val="center"/>
      </w:pPr>
      <w:r w:rsidRPr="00AB371B">
        <w:t>Kretinga</w:t>
      </w:r>
    </w:p>
    <w:p w14:paraId="2C183DAD" w14:textId="77777777" w:rsidR="00F973ED" w:rsidRPr="00AB371B" w:rsidRDefault="00F973ED" w:rsidP="00F973ED">
      <w:pPr>
        <w:rPr>
          <w:b/>
          <w:caps/>
          <w:sz w:val="26"/>
        </w:rPr>
      </w:pPr>
    </w:p>
    <w:p w14:paraId="3902D2D7" w14:textId="77777777" w:rsidR="00F973ED" w:rsidRPr="00F2221D" w:rsidRDefault="00F973ED" w:rsidP="00F973ED">
      <w:pPr>
        <w:pStyle w:val="Betarp"/>
        <w:ind w:firstLine="851"/>
        <w:jc w:val="both"/>
        <w:rPr>
          <w:rFonts w:ascii="Times New Roman" w:hAnsi="Times New Roman"/>
          <w:b/>
          <w:caps/>
          <w:sz w:val="24"/>
          <w:szCs w:val="24"/>
        </w:rPr>
      </w:pPr>
      <w:r w:rsidRPr="00F2221D">
        <w:rPr>
          <w:rFonts w:ascii="Times New Roman" w:hAnsi="Times New Roman"/>
          <w:b/>
          <w:sz w:val="24"/>
          <w:szCs w:val="24"/>
        </w:rPr>
        <w:t>1. Parengto sprendimo projekto tikslas ir uždaviniai.</w:t>
      </w:r>
    </w:p>
    <w:p w14:paraId="3C5F5666" w14:textId="43519A0F" w:rsidR="00F973ED" w:rsidRPr="00073270" w:rsidRDefault="00F973ED" w:rsidP="00F973ED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F2221D">
        <w:rPr>
          <w:rFonts w:ascii="Times New Roman" w:hAnsi="Times New Roman"/>
          <w:sz w:val="24"/>
          <w:szCs w:val="24"/>
        </w:rPr>
        <w:t>Pakeisti Kretingos rajono savivaldybės 202</w:t>
      </w:r>
      <w:r w:rsidR="00A10633">
        <w:rPr>
          <w:rFonts w:ascii="Times New Roman" w:hAnsi="Times New Roman"/>
          <w:sz w:val="24"/>
          <w:szCs w:val="24"/>
        </w:rPr>
        <w:t>6</w:t>
      </w:r>
      <w:r w:rsidRPr="00F2221D">
        <w:rPr>
          <w:rFonts w:ascii="Times New Roman" w:hAnsi="Times New Roman"/>
          <w:sz w:val="24"/>
          <w:szCs w:val="24"/>
        </w:rPr>
        <w:t xml:space="preserve"> m. biudžeto pajamas ir </w:t>
      </w:r>
      <w:r w:rsidRPr="00F2221D">
        <w:rPr>
          <w:rFonts w:ascii="Times New Roman" w:hAnsi="Times New Roman"/>
          <w:noProof/>
          <w:sz w:val="24"/>
          <w:szCs w:val="24"/>
        </w:rPr>
        <w:t>asignavimus</w:t>
      </w:r>
      <w:r w:rsidRPr="00F2221D">
        <w:rPr>
          <w:rFonts w:ascii="Times New Roman" w:hAnsi="Times New Roman"/>
          <w:sz w:val="24"/>
          <w:szCs w:val="24"/>
        </w:rPr>
        <w:t xml:space="preserve">, atsižvelgiant į priimtus teisės aktus </w:t>
      </w:r>
      <w:r w:rsidRPr="00073270">
        <w:rPr>
          <w:rFonts w:ascii="Times New Roman" w:hAnsi="Times New Roman"/>
          <w:sz w:val="24"/>
          <w:szCs w:val="24"/>
        </w:rPr>
        <w:t>bei susidariusius asignavimų valdytojų poreikius.</w:t>
      </w:r>
    </w:p>
    <w:p w14:paraId="30826E28" w14:textId="3E5F782D" w:rsidR="00F973ED" w:rsidRPr="00557B42" w:rsidRDefault="00F973ED" w:rsidP="00F973ED">
      <w:pPr>
        <w:pStyle w:val="Betarp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557B42">
        <w:rPr>
          <w:rFonts w:ascii="Times New Roman" w:hAnsi="Times New Roman"/>
          <w:b/>
          <w:sz w:val="24"/>
          <w:szCs w:val="24"/>
        </w:rPr>
        <w:t>2. Siūlomos teisinio reguliavimo nuostatos, šiuo metu esantis teisinis reglamentavimas, kokie šios srities te</w:t>
      </w:r>
      <w:r w:rsidR="00073270">
        <w:rPr>
          <w:rFonts w:ascii="Times New Roman" w:hAnsi="Times New Roman"/>
          <w:b/>
          <w:sz w:val="24"/>
          <w:szCs w:val="24"/>
        </w:rPr>
        <w:t>i</w:t>
      </w:r>
      <w:r w:rsidRPr="00557B42">
        <w:rPr>
          <w:rFonts w:ascii="Times New Roman" w:hAnsi="Times New Roman"/>
          <w:b/>
          <w:sz w:val="24"/>
          <w:szCs w:val="24"/>
        </w:rPr>
        <w:t>sės aktai tebegalioja ir kokius te</w:t>
      </w:r>
      <w:r w:rsidR="00370D01">
        <w:rPr>
          <w:rFonts w:ascii="Times New Roman" w:hAnsi="Times New Roman"/>
          <w:b/>
          <w:sz w:val="24"/>
          <w:szCs w:val="24"/>
        </w:rPr>
        <w:t>i</w:t>
      </w:r>
      <w:r w:rsidRPr="00557B42">
        <w:rPr>
          <w:rFonts w:ascii="Times New Roman" w:hAnsi="Times New Roman"/>
          <w:b/>
          <w:sz w:val="24"/>
          <w:szCs w:val="24"/>
        </w:rPr>
        <w:t>sės aktus būtina pakeisti ar panaikinti, priėmus teikiamą tarybos sprendimo projektą.</w:t>
      </w:r>
    </w:p>
    <w:p w14:paraId="16C8CBFA" w14:textId="71EAEEB0" w:rsidR="00F973ED" w:rsidRPr="00F2221D" w:rsidRDefault="00F973ED" w:rsidP="00F973ED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F2221D">
        <w:rPr>
          <w:rFonts w:ascii="Times New Roman" w:hAnsi="Times New Roman"/>
          <w:sz w:val="24"/>
          <w:szCs w:val="24"/>
        </w:rPr>
        <w:t>Kretingos rajono savivaldybės tarybos 202</w:t>
      </w:r>
      <w:r w:rsidR="00A10633">
        <w:rPr>
          <w:rFonts w:ascii="Times New Roman" w:hAnsi="Times New Roman"/>
          <w:sz w:val="24"/>
          <w:szCs w:val="24"/>
        </w:rPr>
        <w:t>6</w:t>
      </w:r>
      <w:r w:rsidRPr="00F2221D">
        <w:rPr>
          <w:rFonts w:ascii="Times New Roman" w:hAnsi="Times New Roman"/>
          <w:sz w:val="24"/>
          <w:szCs w:val="24"/>
        </w:rPr>
        <w:t xml:space="preserve"> m. </w:t>
      </w:r>
      <w:r w:rsidR="00A10633">
        <w:rPr>
          <w:rFonts w:ascii="Times New Roman" w:hAnsi="Times New Roman"/>
          <w:sz w:val="24"/>
          <w:szCs w:val="24"/>
        </w:rPr>
        <w:t>saus</w:t>
      </w:r>
      <w:r w:rsidRPr="00F2221D">
        <w:rPr>
          <w:rFonts w:ascii="Times New Roman" w:hAnsi="Times New Roman"/>
          <w:sz w:val="24"/>
          <w:szCs w:val="24"/>
        </w:rPr>
        <w:t xml:space="preserve">io </w:t>
      </w:r>
      <w:r w:rsidR="007A5C0C">
        <w:rPr>
          <w:rFonts w:ascii="Times New Roman" w:hAnsi="Times New Roman"/>
          <w:sz w:val="24"/>
          <w:szCs w:val="24"/>
        </w:rPr>
        <w:t>2</w:t>
      </w:r>
      <w:r w:rsidR="00A10633">
        <w:rPr>
          <w:rFonts w:ascii="Times New Roman" w:hAnsi="Times New Roman"/>
          <w:sz w:val="24"/>
          <w:szCs w:val="24"/>
        </w:rPr>
        <w:t>9</w:t>
      </w:r>
      <w:r w:rsidRPr="00F2221D">
        <w:rPr>
          <w:rFonts w:ascii="Times New Roman" w:hAnsi="Times New Roman"/>
          <w:sz w:val="24"/>
          <w:szCs w:val="24"/>
        </w:rPr>
        <w:t xml:space="preserve"> d. sprendimas Nr. T2-</w:t>
      </w:r>
      <w:r w:rsidR="00A10633">
        <w:rPr>
          <w:rFonts w:ascii="Times New Roman" w:hAnsi="Times New Roman"/>
          <w:sz w:val="24"/>
          <w:szCs w:val="24"/>
        </w:rPr>
        <w:t>2</w:t>
      </w:r>
      <w:r w:rsidRPr="00F2221D">
        <w:rPr>
          <w:rFonts w:ascii="Times New Roman" w:hAnsi="Times New Roman"/>
          <w:sz w:val="24"/>
          <w:szCs w:val="24"/>
        </w:rPr>
        <w:t xml:space="preserve"> „Dėl Kretingos rajono savivaldybės 202</w:t>
      </w:r>
      <w:r w:rsidR="00A10633">
        <w:rPr>
          <w:rFonts w:ascii="Times New Roman" w:hAnsi="Times New Roman"/>
          <w:sz w:val="24"/>
          <w:szCs w:val="24"/>
        </w:rPr>
        <w:t>6</w:t>
      </w:r>
      <w:r w:rsidR="005372C8">
        <w:rPr>
          <w:rFonts w:ascii="Times New Roman" w:hAnsi="Times New Roman"/>
          <w:sz w:val="24"/>
          <w:szCs w:val="24"/>
        </w:rPr>
        <w:t>−</w:t>
      </w:r>
      <w:r w:rsidR="007A5C0C">
        <w:rPr>
          <w:rFonts w:ascii="Times New Roman" w:hAnsi="Times New Roman"/>
          <w:sz w:val="24"/>
          <w:szCs w:val="24"/>
        </w:rPr>
        <w:t>202</w:t>
      </w:r>
      <w:r w:rsidR="00A10633">
        <w:rPr>
          <w:rFonts w:ascii="Times New Roman" w:hAnsi="Times New Roman"/>
          <w:sz w:val="24"/>
          <w:szCs w:val="24"/>
        </w:rPr>
        <w:t>8</w:t>
      </w:r>
      <w:r w:rsidRPr="00F2221D">
        <w:rPr>
          <w:rFonts w:ascii="Times New Roman" w:hAnsi="Times New Roman"/>
          <w:sz w:val="24"/>
          <w:szCs w:val="24"/>
        </w:rPr>
        <w:t xml:space="preserve"> metų biudžeto </w:t>
      </w:r>
      <w:r w:rsidR="007A5C0C">
        <w:rPr>
          <w:rFonts w:ascii="Times New Roman" w:hAnsi="Times New Roman"/>
          <w:sz w:val="24"/>
          <w:szCs w:val="24"/>
        </w:rPr>
        <w:t>pa</w:t>
      </w:r>
      <w:r w:rsidRPr="00F2221D">
        <w:rPr>
          <w:rFonts w:ascii="Times New Roman" w:hAnsi="Times New Roman"/>
          <w:sz w:val="24"/>
          <w:szCs w:val="24"/>
        </w:rPr>
        <w:t>tvirtinimo“.</w:t>
      </w:r>
    </w:p>
    <w:p w14:paraId="3045E853" w14:textId="77777777" w:rsidR="00F973ED" w:rsidRPr="00F2221D" w:rsidRDefault="00F973ED" w:rsidP="00F973ED">
      <w:pPr>
        <w:pStyle w:val="Betarp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F2221D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2221D">
        <w:rPr>
          <w:rFonts w:ascii="Times New Roman" w:hAnsi="Times New Roman"/>
          <w:b/>
          <w:sz w:val="24"/>
          <w:szCs w:val="24"/>
        </w:rPr>
        <w:t>Kokių rezultatų laukiama.</w:t>
      </w:r>
    </w:p>
    <w:p w14:paraId="04EE7BF7" w14:textId="4D019451" w:rsidR="00F973ED" w:rsidRPr="00F2221D" w:rsidRDefault="00F973ED" w:rsidP="00F973ED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F2221D">
        <w:rPr>
          <w:rFonts w:ascii="Times New Roman" w:hAnsi="Times New Roman"/>
          <w:sz w:val="24"/>
          <w:szCs w:val="24"/>
        </w:rPr>
        <w:t>Patvirtinus šį sprendimo projektą, bus patikslintas Kretingos rajono savivaldybės 202</w:t>
      </w:r>
      <w:r w:rsidR="00F4091F">
        <w:rPr>
          <w:rFonts w:ascii="Times New Roman" w:hAnsi="Times New Roman"/>
          <w:sz w:val="24"/>
          <w:szCs w:val="24"/>
        </w:rPr>
        <w:t>6</w:t>
      </w:r>
      <w:r w:rsidRPr="00F2221D">
        <w:rPr>
          <w:rFonts w:ascii="Times New Roman" w:hAnsi="Times New Roman"/>
          <w:sz w:val="24"/>
          <w:szCs w:val="24"/>
        </w:rPr>
        <w:t xml:space="preserve"> m. biudžetas.</w:t>
      </w:r>
    </w:p>
    <w:p w14:paraId="4C1674F7" w14:textId="29294734" w:rsidR="00F973ED" w:rsidRPr="007C5DF4" w:rsidRDefault="00F973ED" w:rsidP="00F973ED">
      <w:pPr>
        <w:pStyle w:val="Betarp"/>
        <w:ind w:firstLine="851"/>
        <w:jc w:val="both"/>
        <w:rPr>
          <w:rFonts w:ascii="Times New Roman" w:hAnsi="Times New Roman"/>
          <w:sz w:val="24"/>
          <w:szCs w:val="24"/>
          <w:lang w:val="en-US"/>
        </w:rPr>
      </w:pPr>
      <w:r w:rsidRPr="00F2221D">
        <w:rPr>
          <w:rFonts w:ascii="Times New Roman" w:hAnsi="Times New Roman"/>
          <w:sz w:val="24"/>
          <w:szCs w:val="24"/>
        </w:rPr>
        <w:t xml:space="preserve">Atsižvelgiant į </w:t>
      </w:r>
      <w:r w:rsidR="00A32D06">
        <w:rPr>
          <w:rFonts w:ascii="Times New Roman" w:hAnsi="Times New Roman"/>
          <w:sz w:val="24"/>
          <w:szCs w:val="24"/>
        </w:rPr>
        <w:t xml:space="preserve">priimtus </w:t>
      </w:r>
      <w:r w:rsidR="00411C97">
        <w:rPr>
          <w:rFonts w:ascii="Times New Roman" w:hAnsi="Times New Roman"/>
          <w:sz w:val="24"/>
          <w:szCs w:val="24"/>
        </w:rPr>
        <w:t>teisės aktus</w:t>
      </w:r>
      <w:r w:rsidRPr="00F2221D">
        <w:rPr>
          <w:rFonts w:ascii="Times New Roman" w:hAnsi="Times New Roman"/>
          <w:sz w:val="24"/>
          <w:szCs w:val="24"/>
        </w:rPr>
        <w:t xml:space="preserve">, savivaldybės biudžeto pajamos ir išlaidos iš viso didėja </w:t>
      </w:r>
      <w:r w:rsidR="00A31D53" w:rsidRPr="00CA638F">
        <w:rPr>
          <w:rFonts w:ascii="Times New Roman" w:hAnsi="Times New Roman"/>
          <w:sz w:val="24"/>
          <w:szCs w:val="24"/>
        </w:rPr>
        <w:t>245 069</w:t>
      </w:r>
      <w:r w:rsidR="00C1085E" w:rsidRPr="00A33584">
        <w:rPr>
          <w:rFonts w:ascii="Times New Roman" w:hAnsi="Times New Roman"/>
          <w:sz w:val="24"/>
          <w:szCs w:val="24"/>
        </w:rPr>
        <w:t xml:space="preserve"> </w:t>
      </w:r>
      <w:r w:rsidR="00C1085E" w:rsidRPr="00CA638F">
        <w:rPr>
          <w:rFonts w:ascii="Times New Roman" w:hAnsi="Times New Roman"/>
          <w:sz w:val="24"/>
          <w:szCs w:val="24"/>
        </w:rPr>
        <w:t>e</w:t>
      </w:r>
      <w:r w:rsidRPr="00CA638F">
        <w:rPr>
          <w:rFonts w:ascii="Times New Roman" w:hAnsi="Times New Roman"/>
          <w:sz w:val="24"/>
          <w:szCs w:val="24"/>
        </w:rPr>
        <w:t>ur</w:t>
      </w:r>
      <w:r w:rsidR="00C1085E" w:rsidRPr="00CA638F">
        <w:rPr>
          <w:rFonts w:ascii="Times New Roman" w:hAnsi="Times New Roman"/>
          <w:sz w:val="24"/>
          <w:szCs w:val="24"/>
        </w:rPr>
        <w:t>ų</w:t>
      </w:r>
      <w:r w:rsidRPr="007C5DF4">
        <w:rPr>
          <w:rFonts w:ascii="Times New Roman" w:hAnsi="Times New Roman"/>
          <w:sz w:val="24"/>
          <w:szCs w:val="24"/>
        </w:rPr>
        <w:t xml:space="preserve">. Patvirtinus šį sprendimo projektą, Kretingos rajono savivaldybės biudžeto asignavimai sudarys </w:t>
      </w:r>
      <w:r w:rsidR="003A2FE9" w:rsidRPr="00A31D53">
        <w:rPr>
          <w:rFonts w:ascii="Times New Roman" w:hAnsi="Times New Roman"/>
          <w:b/>
          <w:bCs/>
          <w:sz w:val="24"/>
          <w:szCs w:val="24"/>
        </w:rPr>
        <w:t>10</w:t>
      </w:r>
      <w:r w:rsidR="00C42467" w:rsidRPr="00A31D53">
        <w:rPr>
          <w:rFonts w:ascii="Times New Roman" w:hAnsi="Times New Roman"/>
          <w:b/>
          <w:bCs/>
          <w:sz w:val="24"/>
          <w:szCs w:val="24"/>
        </w:rPr>
        <w:t>3</w:t>
      </w:r>
      <w:r w:rsidR="009E15E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60279" w:rsidRPr="00A31D53">
        <w:rPr>
          <w:rFonts w:ascii="Times New Roman" w:hAnsi="Times New Roman"/>
          <w:b/>
          <w:sz w:val="24"/>
          <w:szCs w:val="24"/>
        </w:rPr>
        <w:t>302</w:t>
      </w:r>
      <w:r w:rsidR="00CA638F" w:rsidRPr="00A31D53">
        <w:rPr>
          <w:rFonts w:ascii="Times New Roman" w:hAnsi="Times New Roman"/>
          <w:b/>
          <w:sz w:val="24"/>
          <w:szCs w:val="24"/>
        </w:rPr>
        <w:t> </w:t>
      </w:r>
      <w:r w:rsidR="00A60279" w:rsidRPr="00A31D53">
        <w:rPr>
          <w:rFonts w:ascii="Times New Roman" w:hAnsi="Times New Roman"/>
          <w:b/>
          <w:sz w:val="24"/>
          <w:szCs w:val="24"/>
        </w:rPr>
        <w:t>335</w:t>
      </w:r>
      <w:r w:rsidR="00C1085E" w:rsidRPr="00A31D53">
        <w:rPr>
          <w:rFonts w:ascii="Times New Roman" w:hAnsi="Times New Roman"/>
          <w:sz w:val="24"/>
          <w:szCs w:val="24"/>
        </w:rPr>
        <w:t xml:space="preserve"> </w:t>
      </w:r>
      <w:r w:rsidR="00C1085E" w:rsidRPr="007C5DF4">
        <w:rPr>
          <w:rFonts w:ascii="Times New Roman" w:hAnsi="Times New Roman"/>
          <w:b/>
          <w:sz w:val="24"/>
          <w:szCs w:val="24"/>
        </w:rPr>
        <w:t>e</w:t>
      </w:r>
      <w:r w:rsidRPr="007C5DF4">
        <w:rPr>
          <w:rFonts w:ascii="Times New Roman" w:hAnsi="Times New Roman"/>
          <w:b/>
          <w:sz w:val="24"/>
          <w:szCs w:val="24"/>
        </w:rPr>
        <w:t>ur</w:t>
      </w:r>
      <w:r w:rsidR="00C1085E" w:rsidRPr="007C5DF4">
        <w:rPr>
          <w:rFonts w:ascii="Times New Roman" w:hAnsi="Times New Roman"/>
          <w:b/>
          <w:sz w:val="24"/>
          <w:szCs w:val="24"/>
        </w:rPr>
        <w:t>ų</w:t>
      </w:r>
      <w:r w:rsidRPr="007C5DF4">
        <w:rPr>
          <w:rFonts w:ascii="Times New Roman" w:hAnsi="Times New Roman"/>
          <w:sz w:val="24"/>
          <w:szCs w:val="24"/>
        </w:rPr>
        <w:t xml:space="preserve"> (iki šio sprendimo projekto patvirtintas 202</w:t>
      </w:r>
      <w:r w:rsidR="00F4091F" w:rsidRPr="007C5DF4">
        <w:rPr>
          <w:rFonts w:ascii="Times New Roman" w:hAnsi="Times New Roman"/>
          <w:sz w:val="24"/>
          <w:szCs w:val="24"/>
        </w:rPr>
        <w:t>6</w:t>
      </w:r>
      <w:r w:rsidRPr="007C5DF4">
        <w:rPr>
          <w:rFonts w:ascii="Times New Roman" w:hAnsi="Times New Roman"/>
          <w:sz w:val="24"/>
          <w:szCs w:val="24"/>
        </w:rPr>
        <w:t xml:space="preserve"> m. biudžetas buvo </w:t>
      </w:r>
      <w:r w:rsidR="00F4091F" w:rsidRPr="007C5DF4">
        <w:rPr>
          <w:rFonts w:ascii="Times New Roman" w:hAnsi="Times New Roman"/>
          <w:sz w:val="24"/>
          <w:szCs w:val="24"/>
        </w:rPr>
        <w:t>10</w:t>
      </w:r>
      <w:r w:rsidR="00926887">
        <w:rPr>
          <w:rFonts w:ascii="Times New Roman" w:hAnsi="Times New Roman"/>
          <w:sz w:val="24"/>
          <w:szCs w:val="24"/>
        </w:rPr>
        <w:t>3</w:t>
      </w:r>
      <w:r w:rsidR="00627BF0" w:rsidRPr="007C5DF4">
        <w:rPr>
          <w:rFonts w:ascii="Times New Roman" w:hAnsi="Times New Roman"/>
          <w:sz w:val="24"/>
          <w:szCs w:val="24"/>
        </w:rPr>
        <w:t> </w:t>
      </w:r>
      <w:r w:rsidR="00926887">
        <w:rPr>
          <w:rFonts w:ascii="Times New Roman" w:hAnsi="Times New Roman"/>
          <w:sz w:val="24"/>
          <w:szCs w:val="24"/>
        </w:rPr>
        <w:t>057</w:t>
      </w:r>
      <w:r w:rsidR="00365D40" w:rsidRPr="007C5DF4">
        <w:rPr>
          <w:rFonts w:ascii="Times New Roman" w:hAnsi="Times New Roman"/>
          <w:sz w:val="24"/>
          <w:szCs w:val="24"/>
        </w:rPr>
        <w:t> </w:t>
      </w:r>
      <w:r w:rsidR="00926887">
        <w:rPr>
          <w:rFonts w:ascii="Times New Roman" w:hAnsi="Times New Roman"/>
          <w:sz w:val="24"/>
          <w:szCs w:val="24"/>
        </w:rPr>
        <w:t>266</w:t>
      </w:r>
      <w:r w:rsidR="00365D40" w:rsidRPr="007C5DF4">
        <w:rPr>
          <w:rFonts w:ascii="Times New Roman" w:hAnsi="Times New Roman"/>
          <w:sz w:val="24"/>
          <w:szCs w:val="24"/>
        </w:rPr>
        <w:t xml:space="preserve"> eurai</w:t>
      </w:r>
      <w:r w:rsidRPr="007C5DF4">
        <w:rPr>
          <w:rFonts w:ascii="Times New Roman" w:hAnsi="Times New Roman"/>
          <w:sz w:val="24"/>
          <w:szCs w:val="24"/>
        </w:rPr>
        <w:t>).</w:t>
      </w:r>
    </w:p>
    <w:p w14:paraId="14921774" w14:textId="77777777" w:rsidR="00F973ED" w:rsidRPr="007C5DF4" w:rsidRDefault="00F973ED" w:rsidP="00F973ED">
      <w:pPr>
        <w:pStyle w:val="Betarp"/>
        <w:ind w:firstLine="851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7C5DF4">
        <w:rPr>
          <w:rFonts w:ascii="Times New Roman" w:hAnsi="Times New Roman"/>
          <w:b/>
          <w:sz w:val="24"/>
          <w:szCs w:val="24"/>
        </w:rPr>
        <w:t>4. Lėšų poreikis ir šaltiniai.</w:t>
      </w:r>
    </w:p>
    <w:p w14:paraId="439A69F3" w14:textId="2F9D52CF" w:rsidR="00F973ED" w:rsidRPr="007C5DF4" w:rsidRDefault="00CA638F" w:rsidP="00F973ED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Atsižvelgiant į priimtus teisės aktus, v</w:t>
      </w:r>
      <w:r w:rsidR="00A915A8" w:rsidRPr="007C5DF4">
        <w:rPr>
          <w:rFonts w:ascii="Times New Roman" w:hAnsi="Times New Roman"/>
          <w:sz w:val="24"/>
          <w:szCs w:val="24"/>
        </w:rPr>
        <w:t xml:space="preserve">alstybės biudžeto lėšos </w:t>
      </w:r>
      <w:r w:rsidR="00825F37" w:rsidRPr="007C5DF4">
        <w:rPr>
          <w:rFonts w:ascii="Times New Roman" w:hAnsi="Times New Roman"/>
          <w:sz w:val="24"/>
          <w:szCs w:val="24"/>
        </w:rPr>
        <w:t xml:space="preserve">(VB) </w:t>
      </w:r>
      <w:r w:rsidR="00A32D06">
        <w:rPr>
          <w:rFonts w:ascii="Times New Roman" w:hAnsi="Times New Roman"/>
          <w:sz w:val="24"/>
          <w:szCs w:val="24"/>
        </w:rPr>
        <w:t xml:space="preserve">iš viso </w:t>
      </w:r>
      <w:r w:rsidR="00A915A8" w:rsidRPr="007C5DF4">
        <w:rPr>
          <w:rFonts w:ascii="Times New Roman" w:hAnsi="Times New Roman"/>
          <w:sz w:val="24"/>
          <w:szCs w:val="24"/>
        </w:rPr>
        <w:t>didėja</w:t>
      </w:r>
      <w:r w:rsidR="009F3667" w:rsidRPr="007C5DF4">
        <w:rPr>
          <w:rFonts w:ascii="Times New Roman" w:hAnsi="Times New Roman"/>
          <w:sz w:val="24"/>
          <w:szCs w:val="24"/>
        </w:rPr>
        <w:t xml:space="preserve"> </w:t>
      </w:r>
      <w:r w:rsidR="00141A4B" w:rsidRPr="0063434A">
        <w:rPr>
          <w:rFonts w:ascii="Times New Roman" w:hAnsi="Times New Roman"/>
          <w:b/>
          <w:bCs/>
          <w:sz w:val="24"/>
          <w:szCs w:val="24"/>
        </w:rPr>
        <w:t>1</w:t>
      </w:r>
      <w:r w:rsidR="0051398B">
        <w:rPr>
          <w:rFonts w:ascii="Times New Roman" w:hAnsi="Times New Roman"/>
          <w:b/>
          <w:bCs/>
          <w:sz w:val="24"/>
          <w:szCs w:val="24"/>
        </w:rPr>
        <w:t>15</w:t>
      </w:r>
      <w:r w:rsidR="00E066FE" w:rsidRPr="0063434A">
        <w:rPr>
          <w:rFonts w:ascii="Times New Roman" w:hAnsi="Times New Roman"/>
          <w:b/>
          <w:bCs/>
          <w:sz w:val="24"/>
          <w:szCs w:val="24"/>
        </w:rPr>
        <w:t> </w:t>
      </w:r>
      <w:r w:rsidR="0051398B">
        <w:rPr>
          <w:rFonts w:ascii="Times New Roman" w:hAnsi="Times New Roman"/>
          <w:b/>
          <w:bCs/>
          <w:sz w:val="24"/>
          <w:szCs w:val="24"/>
        </w:rPr>
        <w:t>169</w:t>
      </w:r>
      <w:r w:rsidR="00E066FE" w:rsidRPr="0063434A">
        <w:rPr>
          <w:rFonts w:ascii="Times New Roman" w:hAnsi="Times New Roman"/>
          <w:sz w:val="24"/>
          <w:szCs w:val="24"/>
        </w:rPr>
        <w:t xml:space="preserve"> </w:t>
      </w:r>
      <w:r w:rsidR="00AB54B7" w:rsidRPr="007C5DF4">
        <w:rPr>
          <w:rFonts w:ascii="Times New Roman" w:hAnsi="Times New Roman"/>
          <w:sz w:val="24"/>
          <w:szCs w:val="24"/>
        </w:rPr>
        <w:t>e</w:t>
      </w:r>
      <w:r w:rsidR="00F973ED" w:rsidRPr="007C5DF4">
        <w:rPr>
          <w:rFonts w:ascii="Times New Roman" w:hAnsi="Times New Roman"/>
          <w:sz w:val="24"/>
          <w:szCs w:val="24"/>
        </w:rPr>
        <w:t>ur</w:t>
      </w:r>
      <w:r w:rsidR="00E066FE" w:rsidRPr="007C5DF4">
        <w:rPr>
          <w:rFonts w:ascii="Times New Roman" w:hAnsi="Times New Roman"/>
          <w:sz w:val="24"/>
          <w:szCs w:val="24"/>
        </w:rPr>
        <w:t>ais</w:t>
      </w:r>
      <w:r w:rsidR="00F973ED" w:rsidRPr="007C5DF4">
        <w:rPr>
          <w:rFonts w:ascii="Times New Roman" w:hAnsi="Times New Roman"/>
          <w:sz w:val="24"/>
          <w:szCs w:val="24"/>
        </w:rPr>
        <w:t>, iš jų:</w:t>
      </w:r>
    </w:p>
    <w:p w14:paraId="6C31EEA8" w14:textId="3147ABE7" w:rsidR="00282E40" w:rsidRPr="007C5DF4" w:rsidRDefault="00282E40" w:rsidP="00282E40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7C5DF4">
        <w:rPr>
          <w:rFonts w:ascii="Times New Roman" w:hAnsi="Times New Roman"/>
          <w:sz w:val="24"/>
          <w:szCs w:val="24"/>
        </w:rPr>
        <w:t xml:space="preserve">- </w:t>
      </w:r>
      <w:r w:rsidR="0090231F" w:rsidRPr="00DB6F27">
        <w:rPr>
          <w:rFonts w:ascii="Times New Roman" w:hAnsi="Times New Roman"/>
          <w:sz w:val="24"/>
          <w:szCs w:val="24"/>
        </w:rPr>
        <w:t>63</w:t>
      </w:r>
      <w:r w:rsidRPr="00DB6F27">
        <w:rPr>
          <w:rFonts w:ascii="Times New Roman" w:hAnsi="Times New Roman"/>
          <w:sz w:val="24"/>
          <w:szCs w:val="24"/>
        </w:rPr>
        <w:t> </w:t>
      </w:r>
      <w:r w:rsidR="0090231F" w:rsidRPr="00DB6F27">
        <w:rPr>
          <w:rFonts w:ascii="Times New Roman" w:hAnsi="Times New Roman"/>
          <w:sz w:val="24"/>
          <w:szCs w:val="24"/>
        </w:rPr>
        <w:t>540</w:t>
      </w:r>
      <w:r w:rsidRPr="007C5DF4">
        <w:rPr>
          <w:rFonts w:ascii="Times New Roman" w:hAnsi="Times New Roman"/>
          <w:sz w:val="24"/>
          <w:szCs w:val="24"/>
        </w:rPr>
        <w:t xml:space="preserve"> eurų </w:t>
      </w:r>
      <w:r w:rsidR="00FC180E" w:rsidRPr="007C5DF4">
        <w:rPr>
          <w:rFonts w:ascii="Times New Roman" w:hAnsi="Times New Roman"/>
          <w:sz w:val="24"/>
          <w:szCs w:val="24"/>
        </w:rPr>
        <w:t>didėja finansavimas kultūros įstaigoms</w:t>
      </w:r>
      <w:r w:rsidR="00CA638F" w:rsidRPr="00CA638F">
        <w:rPr>
          <w:rFonts w:ascii="Times New Roman" w:hAnsi="Times New Roman"/>
          <w:sz w:val="24"/>
          <w:szCs w:val="24"/>
        </w:rPr>
        <w:t xml:space="preserve"> </w:t>
      </w:r>
      <w:r w:rsidR="00CA638F" w:rsidRPr="007C5DF4">
        <w:rPr>
          <w:rFonts w:ascii="Times New Roman" w:hAnsi="Times New Roman"/>
          <w:sz w:val="24"/>
          <w:szCs w:val="24"/>
        </w:rPr>
        <w:t>kultūros projektams finansuoti</w:t>
      </w:r>
      <w:r w:rsidR="00FC180E" w:rsidRPr="007C5DF4">
        <w:rPr>
          <w:rFonts w:ascii="Times New Roman" w:hAnsi="Times New Roman"/>
          <w:sz w:val="24"/>
          <w:szCs w:val="24"/>
        </w:rPr>
        <w:t xml:space="preserve">, iš jų: </w:t>
      </w:r>
      <w:r w:rsidR="00B728BC" w:rsidRPr="007C5DF4">
        <w:rPr>
          <w:rFonts w:ascii="Times New Roman" w:hAnsi="Times New Roman"/>
          <w:sz w:val="24"/>
          <w:szCs w:val="24"/>
        </w:rPr>
        <w:t xml:space="preserve">Kretingos </w:t>
      </w:r>
      <w:r w:rsidR="0090231F">
        <w:rPr>
          <w:rFonts w:ascii="Times New Roman" w:hAnsi="Times New Roman"/>
          <w:sz w:val="24"/>
          <w:szCs w:val="24"/>
        </w:rPr>
        <w:t xml:space="preserve">rajono </w:t>
      </w:r>
      <w:r w:rsidR="00B728BC" w:rsidRPr="007C5DF4">
        <w:rPr>
          <w:rFonts w:ascii="Times New Roman" w:hAnsi="Times New Roman"/>
          <w:sz w:val="24"/>
          <w:szCs w:val="24"/>
        </w:rPr>
        <w:t>kultūros centr</w:t>
      </w:r>
      <w:r w:rsidR="00FC180E" w:rsidRPr="007C5DF4">
        <w:rPr>
          <w:rFonts w:ascii="Times New Roman" w:hAnsi="Times New Roman"/>
          <w:sz w:val="24"/>
          <w:szCs w:val="24"/>
        </w:rPr>
        <w:t>ui</w:t>
      </w:r>
      <w:r w:rsidR="00B728BC" w:rsidRPr="007C5DF4">
        <w:rPr>
          <w:rFonts w:ascii="Times New Roman" w:hAnsi="Times New Roman"/>
          <w:sz w:val="24"/>
          <w:szCs w:val="24"/>
        </w:rPr>
        <w:t xml:space="preserve"> </w:t>
      </w:r>
      <w:r w:rsidR="00E70CBD" w:rsidRPr="007C5DF4">
        <w:rPr>
          <w:rFonts w:ascii="Times New Roman" w:hAnsi="Times New Roman"/>
          <w:sz w:val="24"/>
          <w:szCs w:val="24"/>
        </w:rPr>
        <w:t xml:space="preserve">– </w:t>
      </w:r>
      <w:r w:rsidR="0090231F">
        <w:rPr>
          <w:rFonts w:ascii="Times New Roman" w:hAnsi="Times New Roman"/>
          <w:sz w:val="24"/>
          <w:szCs w:val="24"/>
        </w:rPr>
        <w:t>34</w:t>
      </w:r>
      <w:r w:rsidR="00E70CBD" w:rsidRPr="007C5DF4">
        <w:rPr>
          <w:rFonts w:ascii="Times New Roman" w:hAnsi="Times New Roman"/>
          <w:sz w:val="24"/>
          <w:szCs w:val="24"/>
        </w:rPr>
        <w:t> </w:t>
      </w:r>
      <w:r w:rsidR="0090231F">
        <w:rPr>
          <w:rFonts w:ascii="Times New Roman" w:hAnsi="Times New Roman"/>
          <w:sz w:val="24"/>
          <w:szCs w:val="24"/>
        </w:rPr>
        <w:t>5</w:t>
      </w:r>
      <w:r w:rsidR="00E70CBD" w:rsidRPr="007C5DF4">
        <w:rPr>
          <w:rFonts w:ascii="Times New Roman" w:hAnsi="Times New Roman"/>
          <w:sz w:val="24"/>
          <w:szCs w:val="24"/>
        </w:rPr>
        <w:t>00 eurų</w:t>
      </w:r>
      <w:r w:rsidR="0090231F">
        <w:rPr>
          <w:rFonts w:ascii="Times New Roman" w:hAnsi="Times New Roman"/>
          <w:sz w:val="24"/>
          <w:szCs w:val="24"/>
        </w:rPr>
        <w:t>,</w:t>
      </w:r>
      <w:r w:rsidR="00B728BC" w:rsidRPr="007C5DF4">
        <w:rPr>
          <w:rFonts w:ascii="Times New Roman" w:hAnsi="Times New Roman"/>
          <w:sz w:val="24"/>
          <w:szCs w:val="24"/>
        </w:rPr>
        <w:t xml:space="preserve"> Kretingos muziej</w:t>
      </w:r>
      <w:r w:rsidR="00FC180E" w:rsidRPr="007C5DF4">
        <w:rPr>
          <w:rFonts w:ascii="Times New Roman" w:hAnsi="Times New Roman"/>
          <w:sz w:val="24"/>
          <w:szCs w:val="24"/>
        </w:rPr>
        <w:t>ui</w:t>
      </w:r>
      <w:r w:rsidR="00B728BC" w:rsidRPr="007C5DF4">
        <w:rPr>
          <w:rFonts w:ascii="Times New Roman" w:hAnsi="Times New Roman"/>
          <w:sz w:val="24"/>
          <w:szCs w:val="24"/>
        </w:rPr>
        <w:t xml:space="preserve"> </w:t>
      </w:r>
      <w:r w:rsidR="00E70CBD" w:rsidRPr="007C5DF4">
        <w:rPr>
          <w:rFonts w:ascii="Times New Roman" w:hAnsi="Times New Roman"/>
          <w:sz w:val="24"/>
          <w:szCs w:val="24"/>
        </w:rPr>
        <w:t>–</w:t>
      </w:r>
      <w:r w:rsidR="00825F37" w:rsidRPr="007C5DF4">
        <w:rPr>
          <w:rFonts w:ascii="Times New Roman" w:hAnsi="Times New Roman"/>
          <w:sz w:val="24"/>
          <w:szCs w:val="24"/>
        </w:rPr>
        <w:t xml:space="preserve"> </w:t>
      </w:r>
      <w:r w:rsidR="0090231F">
        <w:rPr>
          <w:rFonts w:ascii="Times New Roman" w:hAnsi="Times New Roman"/>
          <w:sz w:val="24"/>
          <w:szCs w:val="24"/>
        </w:rPr>
        <w:t>14 5</w:t>
      </w:r>
      <w:r w:rsidR="00E70CBD" w:rsidRPr="007C5DF4">
        <w:rPr>
          <w:rFonts w:ascii="Times New Roman" w:hAnsi="Times New Roman"/>
          <w:sz w:val="24"/>
          <w:szCs w:val="24"/>
        </w:rPr>
        <w:t>00 eurų</w:t>
      </w:r>
      <w:r w:rsidR="0090231F">
        <w:rPr>
          <w:rFonts w:ascii="Times New Roman" w:hAnsi="Times New Roman"/>
          <w:sz w:val="24"/>
          <w:szCs w:val="24"/>
        </w:rPr>
        <w:t xml:space="preserve">, Salantų kultūros centrui </w:t>
      </w:r>
      <w:r w:rsidR="0090231F" w:rsidRPr="007C5DF4">
        <w:rPr>
          <w:rFonts w:ascii="Times New Roman" w:hAnsi="Times New Roman"/>
          <w:sz w:val="24"/>
          <w:szCs w:val="24"/>
        </w:rPr>
        <w:t>–</w:t>
      </w:r>
      <w:r w:rsidR="0090231F">
        <w:rPr>
          <w:rFonts w:ascii="Times New Roman" w:hAnsi="Times New Roman"/>
          <w:sz w:val="24"/>
          <w:szCs w:val="24"/>
        </w:rPr>
        <w:t xml:space="preserve"> 14 540 eurų</w:t>
      </w:r>
      <w:r w:rsidRPr="007C5DF4">
        <w:rPr>
          <w:rFonts w:ascii="Times New Roman" w:hAnsi="Times New Roman"/>
          <w:sz w:val="24"/>
          <w:szCs w:val="24"/>
        </w:rPr>
        <w:t>;</w:t>
      </w:r>
    </w:p>
    <w:p w14:paraId="1DC5AD12" w14:textId="486C8E7F" w:rsidR="00282E40" w:rsidRDefault="00282E40" w:rsidP="00282E40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7C5DF4">
        <w:rPr>
          <w:rFonts w:ascii="Times New Roman" w:hAnsi="Times New Roman"/>
          <w:sz w:val="24"/>
          <w:szCs w:val="24"/>
        </w:rPr>
        <w:t xml:space="preserve">- </w:t>
      </w:r>
      <w:r w:rsidR="009273D1">
        <w:rPr>
          <w:rFonts w:ascii="Times New Roman" w:hAnsi="Times New Roman"/>
          <w:sz w:val="24"/>
          <w:szCs w:val="24"/>
        </w:rPr>
        <w:t>21</w:t>
      </w:r>
      <w:r w:rsidRPr="00DB6F27">
        <w:rPr>
          <w:rFonts w:ascii="Times New Roman" w:hAnsi="Times New Roman"/>
          <w:sz w:val="24"/>
          <w:szCs w:val="24"/>
        </w:rPr>
        <w:t> </w:t>
      </w:r>
      <w:r w:rsidR="00430FF0" w:rsidRPr="00DB6F27">
        <w:rPr>
          <w:rFonts w:ascii="Times New Roman" w:hAnsi="Times New Roman"/>
          <w:sz w:val="24"/>
          <w:szCs w:val="24"/>
        </w:rPr>
        <w:t>200</w:t>
      </w:r>
      <w:r w:rsidRPr="007C5DF4">
        <w:rPr>
          <w:rFonts w:ascii="Times New Roman" w:hAnsi="Times New Roman"/>
          <w:b/>
          <w:sz w:val="24"/>
          <w:szCs w:val="24"/>
        </w:rPr>
        <w:t xml:space="preserve"> </w:t>
      </w:r>
      <w:r w:rsidRPr="007C5DF4">
        <w:rPr>
          <w:rFonts w:ascii="Times New Roman" w:hAnsi="Times New Roman"/>
          <w:sz w:val="24"/>
          <w:szCs w:val="24"/>
        </w:rPr>
        <w:t>eur</w:t>
      </w:r>
      <w:r w:rsidR="00430FF0">
        <w:rPr>
          <w:rFonts w:ascii="Times New Roman" w:hAnsi="Times New Roman"/>
          <w:sz w:val="24"/>
          <w:szCs w:val="24"/>
        </w:rPr>
        <w:t>ų</w:t>
      </w:r>
      <w:r w:rsidRPr="007C5DF4">
        <w:rPr>
          <w:rFonts w:ascii="Times New Roman" w:hAnsi="Times New Roman"/>
          <w:sz w:val="24"/>
          <w:szCs w:val="24"/>
        </w:rPr>
        <w:t xml:space="preserve"> </w:t>
      </w:r>
      <w:r w:rsidR="00825F37" w:rsidRPr="007C5DF4">
        <w:rPr>
          <w:rFonts w:ascii="Times New Roman" w:hAnsi="Times New Roman"/>
          <w:sz w:val="24"/>
          <w:szCs w:val="24"/>
        </w:rPr>
        <w:t xml:space="preserve">didėja finansavimas </w:t>
      </w:r>
      <w:r w:rsidRPr="007C5DF4">
        <w:rPr>
          <w:rFonts w:ascii="Times New Roman" w:hAnsi="Times New Roman"/>
          <w:sz w:val="24"/>
          <w:szCs w:val="24"/>
        </w:rPr>
        <w:t xml:space="preserve">Savivaldybės administracijos </w:t>
      </w:r>
      <w:r w:rsidR="00430FF0">
        <w:rPr>
          <w:rFonts w:ascii="Times New Roman" w:hAnsi="Times New Roman"/>
          <w:sz w:val="24"/>
          <w:szCs w:val="24"/>
        </w:rPr>
        <w:t>Kultūros programoje</w:t>
      </w:r>
      <w:r w:rsidRPr="007C5DF4">
        <w:rPr>
          <w:rFonts w:ascii="Times New Roman" w:hAnsi="Times New Roman"/>
          <w:sz w:val="24"/>
          <w:szCs w:val="24"/>
        </w:rPr>
        <w:t xml:space="preserve"> (Nr. 0</w:t>
      </w:r>
      <w:r w:rsidR="00430FF0">
        <w:rPr>
          <w:rFonts w:ascii="Times New Roman" w:hAnsi="Times New Roman"/>
          <w:sz w:val="24"/>
          <w:szCs w:val="24"/>
        </w:rPr>
        <w:t>7</w:t>
      </w:r>
      <w:r w:rsidRPr="007C5DF4">
        <w:rPr>
          <w:rFonts w:ascii="Times New Roman" w:hAnsi="Times New Roman"/>
          <w:sz w:val="24"/>
          <w:szCs w:val="24"/>
        </w:rPr>
        <w:t xml:space="preserve">) </w:t>
      </w:r>
      <w:r w:rsidR="00430FF0">
        <w:rPr>
          <w:rFonts w:ascii="Times New Roman" w:hAnsi="Times New Roman"/>
          <w:sz w:val="24"/>
          <w:szCs w:val="24"/>
        </w:rPr>
        <w:t>priemonei 2.2.1.5 „</w:t>
      </w:r>
      <w:bookmarkStart w:id="0" w:name="_GoBack"/>
      <w:bookmarkEnd w:id="0"/>
      <w:r w:rsidR="00430FF0" w:rsidRPr="00430FF0">
        <w:rPr>
          <w:rFonts w:ascii="Times New Roman" w:hAnsi="Times New Roman"/>
          <w:sz w:val="24"/>
          <w:szCs w:val="24"/>
        </w:rPr>
        <w:t>Kretingos rajono kultūros paveldo apsaugos programos parengimas ir įgyvendinimas</w:t>
      </w:r>
      <w:r w:rsidR="00430FF0">
        <w:rPr>
          <w:rFonts w:ascii="Times New Roman" w:hAnsi="Times New Roman"/>
          <w:sz w:val="24"/>
          <w:szCs w:val="24"/>
        </w:rPr>
        <w:t>“ (namo Vaineikių g. 2, Darbėnų mstl., Kretingos r</w:t>
      </w:r>
      <w:r w:rsidR="003E2FDC">
        <w:rPr>
          <w:rFonts w:ascii="Times New Roman" w:hAnsi="Times New Roman"/>
          <w:sz w:val="24"/>
          <w:szCs w:val="24"/>
        </w:rPr>
        <w:t>.</w:t>
      </w:r>
      <w:r w:rsidR="00430FF0">
        <w:rPr>
          <w:rFonts w:ascii="Times New Roman" w:hAnsi="Times New Roman"/>
          <w:sz w:val="24"/>
          <w:szCs w:val="24"/>
        </w:rPr>
        <w:t xml:space="preserve"> sav</w:t>
      </w:r>
      <w:r w:rsidR="003E2FDC">
        <w:rPr>
          <w:rFonts w:ascii="Times New Roman" w:hAnsi="Times New Roman"/>
          <w:sz w:val="24"/>
          <w:szCs w:val="24"/>
        </w:rPr>
        <w:t>.</w:t>
      </w:r>
      <w:r w:rsidR="00430FF0">
        <w:rPr>
          <w:rFonts w:ascii="Times New Roman" w:hAnsi="Times New Roman"/>
          <w:sz w:val="24"/>
          <w:szCs w:val="24"/>
        </w:rPr>
        <w:t>, taikomiesiems tyrimams finansuoti</w:t>
      </w:r>
      <w:r w:rsidR="009273D1">
        <w:rPr>
          <w:rFonts w:ascii="Times New Roman" w:hAnsi="Times New Roman"/>
          <w:sz w:val="24"/>
          <w:szCs w:val="24"/>
        </w:rPr>
        <w:t xml:space="preserve"> –</w:t>
      </w:r>
      <w:r w:rsidR="003B4005">
        <w:rPr>
          <w:rFonts w:ascii="Times New Roman" w:hAnsi="Times New Roman"/>
          <w:sz w:val="24"/>
          <w:szCs w:val="24"/>
        </w:rPr>
        <w:t xml:space="preserve"> </w:t>
      </w:r>
      <w:r w:rsidR="009273D1">
        <w:rPr>
          <w:rFonts w:ascii="Times New Roman" w:hAnsi="Times New Roman"/>
          <w:sz w:val="24"/>
          <w:szCs w:val="24"/>
        </w:rPr>
        <w:t xml:space="preserve">18 200 </w:t>
      </w:r>
      <w:r w:rsidR="001834FE">
        <w:rPr>
          <w:rFonts w:ascii="Times New Roman" w:hAnsi="Times New Roman"/>
          <w:sz w:val="24"/>
          <w:szCs w:val="24"/>
        </w:rPr>
        <w:t>eurų</w:t>
      </w:r>
      <w:r w:rsidR="009273D1">
        <w:rPr>
          <w:rFonts w:ascii="Times New Roman" w:hAnsi="Times New Roman"/>
          <w:sz w:val="24"/>
          <w:szCs w:val="24"/>
        </w:rPr>
        <w:t xml:space="preserve"> ir projekto „Užmaršties kalneliai: maro laikų istorijos“ įgyvendinimo finansavimui – 3000 </w:t>
      </w:r>
      <w:r w:rsidR="001834FE">
        <w:rPr>
          <w:rFonts w:ascii="Times New Roman" w:hAnsi="Times New Roman"/>
          <w:sz w:val="24"/>
          <w:szCs w:val="24"/>
        </w:rPr>
        <w:t>eurų</w:t>
      </w:r>
      <w:r w:rsidR="00430FF0">
        <w:rPr>
          <w:rFonts w:ascii="Times New Roman" w:hAnsi="Times New Roman"/>
          <w:sz w:val="24"/>
          <w:szCs w:val="24"/>
        </w:rPr>
        <w:t>)</w:t>
      </w:r>
      <w:r w:rsidR="000E320D">
        <w:rPr>
          <w:rFonts w:ascii="Times New Roman" w:hAnsi="Times New Roman"/>
          <w:sz w:val="24"/>
          <w:szCs w:val="24"/>
        </w:rPr>
        <w:t>;</w:t>
      </w:r>
    </w:p>
    <w:p w14:paraId="1AD9286A" w14:textId="37D825E3" w:rsidR="00DA7978" w:rsidRDefault="00DA7978" w:rsidP="00282E40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7C5DF4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27 591 eurų </w:t>
      </w:r>
      <w:r w:rsidRPr="007C5DF4">
        <w:rPr>
          <w:rFonts w:ascii="Times New Roman" w:hAnsi="Times New Roman"/>
          <w:sz w:val="24"/>
          <w:szCs w:val="24"/>
        </w:rPr>
        <w:t>didėja finansavimas Savivaldybės administracijos</w:t>
      </w:r>
      <w:r>
        <w:rPr>
          <w:rFonts w:ascii="Times New Roman" w:hAnsi="Times New Roman"/>
          <w:sz w:val="24"/>
          <w:szCs w:val="24"/>
        </w:rPr>
        <w:t xml:space="preserve"> Švietimo programoje (Nr. 08) priemonei 1.2.2.9 „</w:t>
      </w:r>
      <w:r w:rsidR="00CE70C3" w:rsidRPr="00CE70C3">
        <w:rPr>
          <w:rFonts w:ascii="Times New Roman" w:hAnsi="Times New Roman"/>
          <w:sz w:val="24"/>
          <w:szCs w:val="24"/>
        </w:rPr>
        <w:t>Lietuvos moksleivių dainų švenčių organizavimas</w:t>
      </w:r>
      <w:r w:rsidR="00CE70C3">
        <w:rPr>
          <w:rFonts w:ascii="Times New Roman" w:hAnsi="Times New Roman"/>
          <w:sz w:val="24"/>
          <w:szCs w:val="24"/>
        </w:rPr>
        <w:t xml:space="preserve">“ savivaldybės </w:t>
      </w:r>
      <w:r w:rsidR="00037E2A">
        <w:rPr>
          <w:rFonts w:ascii="Times New Roman" w:hAnsi="Times New Roman"/>
          <w:sz w:val="24"/>
          <w:szCs w:val="24"/>
        </w:rPr>
        <w:t xml:space="preserve">įstaigoms </w:t>
      </w:r>
      <w:r w:rsidR="00CE70C3">
        <w:rPr>
          <w:rFonts w:ascii="Times New Roman" w:hAnsi="Times New Roman"/>
          <w:sz w:val="24"/>
          <w:szCs w:val="24"/>
        </w:rPr>
        <w:t>kuro įsigijimo, tarpmiestinio viešojo transporto (autobusų ar traukinių) bilietų kainų ar teisės aktų nu</w:t>
      </w:r>
      <w:r w:rsidR="00FF1935">
        <w:rPr>
          <w:rFonts w:ascii="Times New Roman" w:hAnsi="Times New Roman"/>
          <w:sz w:val="24"/>
          <w:szCs w:val="24"/>
        </w:rPr>
        <w:t>s</w:t>
      </w:r>
      <w:r w:rsidR="00CE70C3">
        <w:rPr>
          <w:rFonts w:ascii="Times New Roman" w:hAnsi="Times New Roman"/>
          <w:sz w:val="24"/>
          <w:szCs w:val="24"/>
        </w:rPr>
        <w:t>tatyta tvarka išnuomoto transporto paslaugų apmokėjimo išlaidoms kompensuoti</w:t>
      </w:r>
      <w:r w:rsidR="00071817">
        <w:rPr>
          <w:rFonts w:ascii="Times New Roman" w:hAnsi="Times New Roman"/>
          <w:sz w:val="24"/>
          <w:szCs w:val="24"/>
        </w:rPr>
        <w:t>;</w:t>
      </w:r>
    </w:p>
    <w:p w14:paraId="6EC49065" w14:textId="38EECC45" w:rsidR="009273D1" w:rsidRDefault="003B4005" w:rsidP="009273D1">
      <w:pPr>
        <w:pStyle w:val="Betarp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B4005"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 w:rsidR="009273D1" w:rsidRPr="003B4005">
        <w:rPr>
          <w:rFonts w:ascii="Times New Roman" w:hAnsi="Times New Roman"/>
          <w:sz w:val="24"/>
          <w:szCs w:val="24"/>
          <w:shd w:val="clear" w:color="auto" w:fill="FFFFFF"/>
        </w:rPr>
        <w:t xml:space="preserve">1 849 </w:t>
      </w:r>
      <w:r w:rsidR="009273D1" w:rsidRPr="006D6A5A">
        <w:rPr>
          <w:rFonts w:ascii="Times New Roman" w:hAnsi="Times New Roman"/>
          <w:sz w:val="24"/>
          <w:szCs w:val="24"/>
          <w:shd w:val="clear" w:color="auto" w:fill="FFFFFF"/>
        </w:rPr>
        <w:t>eurais didėja finansavimas Savivaldybės administracijos Socialinės paramos</w:t>
      </w:r>
      <w:r w:rsidR="0007181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273D1" w:rsidRPr="006D6A5A">
        <w:rPr>
          <w:rFonts w:ascii="Times New Roman" w:hAnsi="Times New Roman"/>
          <w:sz w:val="24"/>
          <w:szCs w:val="24"/>
          <w:shd w:val="clear" w:color="auto" w:fill="FFFFFF"/>
        </w:rPr>
        <w:t>programoje (Nr. 09) išlaidoms, patirtoms 2026 m. I</w:t>
      </w:r>
      <w:r w:rsidR="009273D1">
        <w:rPr>
          <w:rFonts w:ascii="Times New Roman" w:hAnsi="Times New Roman"/>
          <w:sz w:val="24"/>
          <w:szCs w:val="24"/>
          <w:shd w:val="clear" w:color="auto" w:fill="FFFFFF"/>
        </w:rPr>
        <w:t>I</w:t>
      </w:r>
      <w:r w:rsidR="009273D1" w:rsidRPr="006D6A5A">
        <w:rPr>
          <w:rFonts w:ascii="Times New Roman" w:hAnsi="Times New Roman"/>
          <w:sz w:val="24"/>
          <w:szCs w:val="24"/>
          <w:shd w:val="clear" w:color="auto" w:fill="FFFFFF"/>
        </w:rPr>
        <w:t xml:space="preserve"> ketvirtį teikiant socialinę pašalpą, būsto šildymo</w:t>
      </w:r>
      <w:r w:rsidR="0007181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273D1" w:rsidRPr="006D6A5A">
        <w:rPr>
          <w:rFonts w:ascii="Times New Roman" w:hAnsi="Times New Roman"/>
          <w:sz w:val="24"/>
          <w:szCs w:val="24"/>
          <w:shd w:val="clear" w:color="auto" w:fill="FFFFFF"/>
        </w:rPr>
        <w:t>išlaidų, geriamojo vandens išlaidų ir karšto vandens išlaidų kompensacijoms, skiriamoms</w:t>
      </w:r>
      <w:r w:rsidR="0007181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273D1" w:rsidRPr="006D6A5A">
        <w:rPr>
          <w:rFonts w:ascii="Times New Roman" w:hAnsi="Times New Roman"/>
          <w:sz w:val="24"/>
          <w:szCs w:val="24"/>
          <w:shd w:val="clear" w:color="auto" w:fill="FFFFFF"/>
        </w:rPr>
        <w:t>vadovaujantis Lietuvos Respublikos piniginės socialinės paramos nepasiturintiems gyventojams</w:t>
      </w:r>
      <w:r w:rsidR="0007181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273D1" w:rsidRPr="006D6A5A">
        <w:rPr>
          <w:rFonts w:ascii="Times New Roman" w:hAnsi="Times New Roman"/>
          <w:sz w:val="24"/>
          <w:szCs w:val="24"/>
          <w:shd w:val="clear" w:color="auto" w:fill="FFFFFF"/>
        </w:rPr>
        <w:t>įstatymu, Ukrainos gyventojams, nukentėjusiems dėl Rusijos Federacijos karinės agresijos prieš</w:t>
      </w:r>
      <w:r w:rsidR="0007181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273D1" w:rsidRPr="006D6A5A">
        <w:rPr>
          <w:rFonts w:ascii="Times New Roman" w:hAnsi="Times New Roman"/>
          <w:sz w:val="24"/>
          <w:szCs w:val="24"/>
          <w:shd w:val="clear" w:color="auto" w:fill="FFFFFF"/>
        </w:rPr>
        <w:t>Ukrainą,</w:t>
      </w:r>
      <w:r w:rsidR="009273D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273D1" w:rsidRPr="006D6A5A">
        <w:rPr>
          <w:rFonts w:ascii="Times New Roman" w:hAnsi="Times New Roman"/>
          <w:sz w:val="24"/>
          <w:szCs w:val="24"/>
          <w:shd w:val="clear" w:color="auto" w:fill="FFFFFF"/>
        </w:rPr>
        <w:t>padengti;</w:t>
      </w:r>
    </w:p>
    <w:p w14:paraId="05E4603E" w14:textId="38A09F0E" w:rsidR="009273D1" w:rsidRPr="006D6A5A" w:rsidRDefault="009273D1" w:rsidP="009273D1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6D6A5A"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 w:rsidRPr="003B4005">
        <w:rPr>
          <w:rFonts w:ascii="Times New Roman" w:hAnsi="Times New Roman"/>
          <w:sz w:val="24"/>
          <w:szCs w:val="24"/>
          <w:shd w:val="clear" w:color="auto" w:fill="FFFFFF"/>
        </w:rPr>
        <w:t xml:space="preserve">989 </w:t>
      </w:r>
      <w:r w:rsidRPr="006D6A5A">
        <w:rPr>
          <w:rFonts w:ascii="Times New Roman" w:hAnsi="Times New Roman"/>
          <w:sz w:val="24"/>
          <w:szCs w:val="24"/>
          <w:shd w:val="clear" w:color="auto" w:fill="FFFFFF"/>
        </w:rPr>
        <w:t>eurais didėja finansavimas</w:t>
      </w:r>
      <w:r w:rsidR="001834F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6D6A5A">
        <w:rPr>
          <w:rFonts w:ascii="Times New Roman" w:hAnsi="Times New Roman"/>
          <w:sz w:val="24"/>
          <w:szCs w:val="24"/>
          <w:shd w:val="clear" w:color="auto" w:fill="FFFFFF"/>
        </w:rPr>
        <w:t>Savivaldybės administracijos Socialinės paramos</w:t>
      </w:r>
      <w:r w:rsidR="0007181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6D6A5A">
        <w:rPr>
          <w:rFonts w:ascii="Times New Roman" w:hAnsi="Times New Roman"/>
          <w:sz w:val="24"/>
          <w:szCs w:val="24"/>
          <w:shd w:val="clear" w:color="auto" w:fill="FFFFFF"/>
        </w:rPr>
        <w:t>programoje (Nr. 09) išlaidoms, patirtoms 2026 m. I</w:t>
      </w:r>
      <w:r>
        <w:rPr>
          <w:rFonts w:ascii="Times New Roman" w:hAnsi="Times New Roman"/>
          <w:sz w:val="24"/>
          <w:szCs w:val="24"/>
          <w:shd w:val="clear" w:color="auto" w:fill="FFFFFF"/>
        </w:rPr>
        <w:t>I</w:t>
      </w:r>
      <w:r w:rsidRPr="006D6A5A">
        <w:rPr>
          <w:rFonts w:ascii="Times New Roman" w:hAnsi="Times New Roman"/>
          <w:sz w:val="24"/>
          <w:szCs w:val="24"/>
          <w:shd w:val="clear" w:color="auto" w:fill="FFFFFF"/>
        </w:rPr>
        <w:t xml:space="preserve"> ketvirtį teikiant socialinę paramą mokiniams</w:t>
      </w:r>
      <w:r w:rsidR="0007181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6D6A5A">
        <w:rPr>
          <w:rFonts w:ascii="Times New Roman" w:hAnsi="Times New Roman"/>
          <w:sz w:val="24"/>
          <w:szCs w:val="24"/>
          <w:shd w:val="clear" w:color="auto" w:fill="FFFFFF"/>
        </w:rPr>
        <w:t>pagal Lietuvos Respublikos socialinės paramos mokiniams įstatymą Ukrainos gyventojams,</w:t>
      </w:r>
      <w:r w:rsidR="0007181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6D6A5A">
        <w:rPr>
          <w:rFonts w:ascii="Times New Roman" w:hAnsi="Times New Roman"/>
          <w:sz w:val="24"/>
          <w:szCs w:val="24"/>
          <w:shd w:val="clear" w:color="auto" w:fill="FFFFFF"/>
        </w:rPr>
        <w:t>nukentėjusiems dėl Rusijos Federacijos karinės agresijos prieš Ukrainą, padengti</w:t>
      </w:r>
      <w:r w:rsidR="00071817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46FC48C8" w14:textId="54C14DE8" w:rsidR="00914399" w:rsidRDefault="00914399" w:rsidP="00914399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7C5DF4">
        <w:rPr>
          <w:rFonts w:ascii="Times New Roman" w:hAnsi="Times New Roman"/>
          <w:sz w:val="24"/>
          <w:szCs w:val="24"/>
        </w:rPr>
        <w:t>Atsižvelgiant į priimtus teisės aktus,</w:t>
      </w:r>
      <w:r w:rsidR="006D6A5A">
        <w:rPr>
          <w:rFonts w:ascii="Times New Roman" w:hAnsi="Times New Roman"/>
          <w:sz w:val="24"/>
          <w:szCs w:val="24"/>
        </w:rPr>
        <w:t xml:space="preserve"> </w:t>
      </w:r>
      <w:r w:rsidR="003B27D9" w:rsidRPr="003B27D9">
        <w:rPr>
          <w:rFonts w:ascii="Times New Roman" w:hAnsi="Times New Roman"/>
          <w:b/>
          <w:bCs/>
          <w:sz w:val="24"/>
          <w:szCs w:val="24"/>
        </w:rPr>
        <w:t>11</w:t>
      </w:r>
      <w:r w:rsidR="00E066FE" w:rsidRPr="003B27D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B27D9">
        <w:rPr>
          <w:rFonts w:ascii="Times New Roman" w:hAnsi="Times New Roman"/>
          <w:b/>
          <w:bCs/>
          <w:sz w:val="24"/>
          <w:szCs w:val="24"/>
        </w:rPr>
        <w:t>9</w:t>
      </w:r>
      <w:r w:rsidR="00E066FE" w:rsidRPr="007C5DF4">
        <w:rPr>
          <w:rFonts w:ascii="Times New Roman" w:hAnsi="Times New Roman"/>
          <w:b/>
          <w:bCs/>
          <w:sz w:val="24"/>
          <w:szCs w:val="24"/>
        </w:rPr>
        <w:t>00</w:t>
      </w:r>
      <w:r w:rsidRPr="007C5DF4">
        <w:rPr>
          <w:rFonts w:ascii="Times New Roman" w:hAnsi="Times New Roman"/>
          <w:sz w:val="24"/>
          <w:szCs w:val="24"/>
        </w:rPr>
        <w:t xml:space="preserve"> eurų </w:t>
      </w:r>
      <w:r w:rsidR="003B27D9">
        <w:rPr>
          <w:rFonts w:ascii="Times New Roman" w:hAnsi="Times New Roman"/>
          <w:sz w:val="24"/>
          <w:szCs w:val="24"/>
        </w:rPr>
        <w:t>didė</w:t>
      </w:r>
      <w:r w:rsidRPr="007C5DF4">
        <w:rPr>
          <w:rFonts w:ascii="Times New Roman" w:hAnsi="Times New Roman"/>
          <w:sz w:val="24"/>
          <w:szCs w:val="24"/>
        </w:rPr>
        <w:t>ja speciali tikslinė dotacija valstybinėms (perduotoms savivaldybėms) funkcijoms vykdyti</w:t>
      </w:r>
      <w:r w:rsidR="00037E2A">
        <w:rPr>
          <w:rFonts w:ascii="Times New Roman" w:hAnsi="Times New Roman"/>
          <w:sz w:val="24"/>
          <w:szCs w:val="24"/>
        </w:rPr>
        <w:t xml:space="preserve"> (D)</w:t>
      </w:r>
      <w:r w:rsidRPr="007C5DF4">
        <w:rPr>
          <w:rFonts w:ascii="Times New Roman" w:hAnsi="Times New Roman"/>
          <w:sz w:val="24"/>
          <w:szCs w:val="24"/>
        </w:rPr>
        <w:t xml:space="preserve">, </w:t>
      </w:r>
      <w:r w:rsidR="00E066FE" w:rsidRPr="007C5DF4">
        <w:rPr>
          <w:rFonts w:ascii="Times New Roman" w:hAnsi="Times New Roman"/>
          <w:sz w:val="24"/>
          <w:szCs w:val="24"/>
        </w:rPr>
        <w:t xml:space="preserve">skirta </w:t>
      </w:r>
      <w:r w:rsidR="003B27D9">
        <w:rPr>
          <w:rFonts w:ascii="Times New Roman" w:hAnsi="Times New Roman"/>
          <w:sz w:val="24"/>
          <w:szCs w:val="24"/>
        </w:rPr>
        <w:t xml:space="preserve">priešgaisrinės saugos </w:t>
      </w:r>
      <w:r w:rsidR="003B27D9">
        <w:rPr>
          <w:rFonts w:ascii="Times New Roman" w:hAnsi="Times New Roman"/>
          <w:sz w:val="24"/>
          <w:szCs w:val="24"/>
        </w:rPr>
        <w:lastRenderedPageBreak/>
        <w:t xml:space="preserve">funkcijai vykdyti </w:t>
      </w:r>
      <w:r w:rsidR="004435C3" w:rsidRPr="007C5DF4">
        <w:rPr>
          <w:rFonts w:ascii="Times New Roman" w:hAnsi="Times New Roman"/>
          <w:sz w:val="24"/>
          <w:szCs w:val="24"/>
        </w:rPr>
        <w:t>(</w:t>
      </w:r>
      <w:r w:rsidR="00D118FC">
        <w:rPr>
          <w:rFonts w:ascii="Times New Roman" w:hAnsi="Times New Roman"/>
          <w:sz w:val="24"/>
          <w:szCs w:val="24"/>
        </w:rPr>
        <w:t xml:space="preserve">asignavimai skiriami </w:t>
      </w:r>
      <w:r w:rsidR="003B27D9">
        <w:rPr>
          <w:rFonts w:ascii="Times New Roman" w:hAnsi="Times New Roman"/>
          <w:sz w:val="24"/>
          <w:szCs w:val="24"/>
        </w:rPr>
        <w:t xml:space="preserve">Kretingos rajono savivaldybės priešgaisrinei tarnybai, </w:t>
      </w:r>
      <w:r w:rsidR="004435C3" w:rsidRPr="007C5DF4">
        <w:rPr>
          <w:rFonts w:ascii="Times New Roman" w:hAnsi="Times New Roman"/>
          <w:sz w:val="24"/>
          <w:szCs w:val="24"/>
        </w:rPr>
        <w:t>programa Nr. 0</w:t>
      </w:r>
      <w:r w:rsidR="003B27D9">
        <w:rPr>
          <w:rFonts w:ascii="Times New Roman" w:hAnsi="Times New Roman"/>
          <w:sz w:val="24"/>
          <w:szCs w:val="24"/>
        </w:rPr>
        <w:t>1</w:t>
      </w:r>
      <w:r w:rsidR="004435C3" w:rsidRPr="007C5DF4">
        <w:rPr>
          <w:rFonts w:ascii="Times New Roman" w:hAnsi="Times New Roman"/>
          <w:sz w:val="24"/>
          <w:szCs w:val="24"/>
        </w:rPr>
        <w:t>)</w:t>
      </w:r>
      <w:r w:rsidR="00E066FE" w:rsidRPr="007C5DF4">
        <w:rPr>
          <w:rFonts w:ascii="Times New Roman" w:hAnsi="Times New Roman"/>
          <w:sz w:val="24"/>
          <w:szCs w:val="24"/>
        </w:rPr>
        <w:t>.</w:t>
      </w:r>
    </w:p>
    <w:p w14:paraId="26AE4E5E" w14:textId="7FF37450" w:rsidR="008E219A" w:rsidRDefault="008E219A" w:rsidP="00914399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Atsižvelgiant į </w:t>
      </w:r>
      <w:r w:rsidR="00037E2A">
        <w:rPr>
          <w:rFonts w:ascii="Times New Roman" w:hAnsi="Times New Roman"/>
          <w:sz w:val="24"/>
          <w:szCs w:val="24"/>
        </w:rPr>
        <w:t>gautas lėšas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E219A">
        <w:rPr>
          <w:rFonts w:ascii="Times New Roman" w:hAnsi="Times New Roman"/>
          <w:b/>
          <w:sz w:val="24"/>
          <w:szCs w:val="24"/>
        </w:rPr>
        <w:t>100 000</w:t>
      </w:r>
      <w:r>
        <w:rPr>
          <w:rFonts w:ascii="Times New Roman" w:hAnsi="Times New Roman"/>
          <w:sz w:val="24"/>
          <w:szCs w:val="24"/>
        </w:rPr>
        <w:t xml:space="preserve"> </w:t>
      </w:r>
      <w:r w:rsidR="004444A7">
        <w:rPr>
          <w:rFonts w:ascii="Times New Roman" w:hAnsi="Times New Roman"/>
          <w:sz w:val="24"/>
          <w:szCs w:val="24"/>
        </w:rPr>
        <w:t>eurų</w:t>
      </w:r>
      <w:r>
        <w:rPr>
          <w:rFonts w:ascii="Times New Roman" w:hAnsi="Times New Roman"/>
          <w:sz w:val="24"/>
          <w:szCs w:val="24"/>
        </w:rPr>
        <w:t xml:space="preserve"> didėja Europos Sąjungos finansinės paramos lėšos</w:t>
      </w:r>
      <w:r w:rsidR="001834FE">
        <w:rPr>
          <w:rFonts w:ascii="Times New Roman" w:hAnsi="Times New Roman"/>
          <w:sz w:val="24"/>
          <w:szCs w:val="24"/>
        </w:rPr>
        <w:t xml:space="preserve"> (E)</w:t>
      </w:r>
      <w:r>
        <w:rPr>
          <w:rFonts w:ascii="Times New Roman" w:hAnsi="Times New Roman"/>
          <w:sz w:val="24"/>
          <w:szCs w:val="24"/>
        </w:rPr>
        <w:t xml:space="preserve"> Savivaldybės administracijos Strateginio planavimo ir investicijų programoje (Nr. </w:t>
      </w:r>
      <w:r w:rsidR="00952E12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4) 1.2.4.18 priemonė „Plėtoti ir modernizuoti</w:t>
      </w:r>
      <w:r w:rsidR="00E81E2A">
        <w:rPr>
          <w:rFonts w:ascii="Times New Roman" w:hAnsi="Times New Roman"/>
          <w:sz w:val="24"/>
          <w:szCs w:val="24"/>
        </w:rPr>
        <w:t xml:space="preserve"> ikimokyklinio ir bendrojo ugdymo infrastruktūrą Kretingos rajone“</w:t>
      </w:r>
      <w:r w:rsidR="007A74C0">
        <w:rPr>
          <w:rFonts w:ascii="Times New Roman" w:hAnsi="Times New Roman"/>
          <w:sz w:val="24"/>
          <w:szCs w:val="24"/>
        </w:rPr>
        <w:t xml:space="preserve"> projekto</w:t>
      </w:r>
      <w:r w:rsidR="009E15E9">
        <w:rPr>
          <w:rFonts w:ascii="Times New Roman" w:hAnsi="Times New Roman"/>
          <w:sz w:val="24"/>
          <w:szCs w:val="24"/>
        </w:rPr>
        <w:t xml:space="preserve"> </w:t>
      </w:r>
      <w:r w:rsidR="007A74C0" w:rsidRPr="007A74C0">
        <w:rPr>
          <w:rFonts w:ascii="Times New Roman" w:hAnsi="Times New Roman"/>
          <w:sz w:val="24"/>
          <w:szCs w:val="24"/>
        </w:rPr>
        <w:t>„Mokslo</w:t>
      </w:r>
      <w:r w:rsidR="009E15E9">
        <w:rPr>
          <w:rFonts w:ascii="Times New Roman" w:hAnsi="Times New Roman"/>
          <w:sz w:val="24"/>
          <w:szCs w:val="24"/>
        </w:rPr>
        <w:t xml:space="preserve"> </w:t>
      </w:r>
      <w:r w:rsidR="007A74C0" w:rsidRPr="007A74C0">
        <w:rPr>
          <w:rFonts w:ascii="Times New Roman" w:hAnsi="Times New Roman"/>
          <w:sz w:val="24"/>
          <w:szCs w:val="24"/>
        </w:rPr>
        <w:t>paskirties</w:t>
      </w:r>
      <w:r w:rsidR="009E15E9">
        <w:rPr>
          <w:rFonts w:ascii="Times New Roman" w:hAnsi="Times New Roman"/>
          <w:sz w:val="24"/>
          <w:szCs w:val="24"/>
        </w:rPr>
        <w:t xml:space="preserve"> </w:t>
      </w:r>
      <w:r w:rsidR="007A74C0" w:rsidRPr="007A74C0">
        <w:rPr>
          <w:rFonts w:ascii="Times New Roman" w:hAnsi="Times New Roman"/>
          <w:sz w:val="24"/>
          <w:szCs w:val="24"/>
        </w:rPr>
        <w:t>pastato,</w:t>
      </w:r>
      <w:r w:rsidR="009E15E9">
        <w:rPr>
          <w:rFonts w:ascii="Times New Roman" w:hAnsi="Times New Roman"/>
          <w:sz w:val="24"/>
          <w:szCs w:val="24"/>
        </w:rPr>
        <w:t xml:space="preserve"> </w:t>
      </w:r>
      <w:r w:rsidR="007A74C0" w:rsidRPr="007A74C0">
        <w:rPr>
          <w:rFonts w:ascii="Times New Roman" w:hAnsi="Times New Roman"/>
          <w:sz w:val="24"/>
          <w:szCs w:val="24"/>
        </w:rPr>
        <w:t>Darželio</w:t>
      </w:r>
      <w:r w:rsidR="009E15E9">
        <w:rPr>
          <w:rFonts w:ascii="Times New Roman" w:hAnsi="Times New Roman"/>
          <w:sz w:val="24"/>
          <w:szCs w:val="24"/>
        </w:rPr>
        <w:t xml:space="preserve"> </w:t>
      </w:r>
      <w:r w:rsidR="007A74C0" w:rsidRPr="007A74C0">
        <w:rPr>
          <w:rFonts w:ascii="Times New Roman" w:hAnsi="Times New Roman"/>
          <w:sz w:val="24"/>
          <w:szCs w:val="24"/>
        </w:rPr>
        <w:t>g.</w:t>
      </w:r>
      <w:r w:rsidR="009E15E9">
        <w:rPr>
          <w:rFonts w:ascii="Times New Roman" w:hAnsi="Times New Roman"/>
          <w:sz w:val="24"/>
          <w:szCs w:val="24"/>
        </w:rPr>
        <w:t xml:space="preserve"> </w:t>
      </w:r>
      <w:r w:rsidR="007A74C0" w:rsidRPr="007A74C0">
        <w:rPr>
          <w:rFonts w:ascii="Times New Roman" w:hAnsi="Times New Roman"/>
          <w:sz w:val="24"/>
          <w:szCs w:val="24"/>
        </w:rPr>
        <w:t>1,</w:t>
      </w:r>
      <w:r w:rsidR="009E15E9">
        <w:rPr>
          <w:rFonts w:ascii="Times New Roman" w:hAnsi="Times New Roman"/>
          <w:sz w:val="24"/>
          <w:szCs w:val="24"/>
        </w:rPr>
        <w:t xml:space="preserve"> </w:t>
      </w:r>
      <w:r w:rsidR="007A74C0" w:rsidRPr="007A74C0">
        <w:rPr>
          <w:rFonts w:ascii="Times New Roman" w:hAnsi="Times New Roman"/>
          <w:sz w:val="24"/>
          <w:szCs w:val="24"/>
        </w:rPr>
        <w:t>Padvarių k., Kretingos sen., Kretingos r. sav., atnaujinimo</w:t>
      </w:r>
      <w:r w:rsidR="009E15E9">
        <w:rPr>
          <w:rFonts w:ascii="Times New Roman" w:hAnsi="Times New Roman"/>
          <w:sz w:val="24"/>
          <w:szCs w:val="24"/>
        </w:rPr>
        <w:t xml:space="preserve"> </w:t>
      </w:r>
      <w:r w:rsidR="007A74C0" w:rsidRPr="007A74C0">
        <w:rPr>
          <w:rFonts w:ascii="Times New Roman" w:hAnsi="Times New Roman"/>
          <w:sz w:val="24"/>
          <w:szCs w:val="24"/>
        </w:rPr>
        <w:t>(modernizavimo),</w:t>
      </w:r>
      <w:r w:rsidR="009E15E9">
        <w:rPr>
          <w:rFonts w:ascii="Times New Roman" w:hAnsi="Times New Roman"/>
          <w:sz w:val="24"/>
          <w:szCs w:val="24"/>
        </w:rPr>
        <w:t xml:space="preserve"> </w:t>
      </w:r>
      <w:r w:rsidR="007A74C0" w:rsidRPr="007A74C0">
        <w:rPr>
          <w:rFonts w:ascii="Times New Roman" w:hAnsi="Times New Roman"/>
          <w:sz w:val="24"/>
          <w:szCs w:val="24"/>
        </w:rPr>
        <w:t>rekonstravimo</w:t>
      </w:r>
      <w:r w:rsidR="009E15E9">
        <w:rPr>
          <w:rFonts w:ascii="Times New Roman" w:hAnsi="Times New Roman"/>
          <w:sz w:val="24"/>
          <w:szCs w:val="24"/>
        </w:rPr>
        <w:t xml:space="preserve"> </w:t>
      </w:r>
      <w:r w:rsidR="007A74C0" w:rsidRPr="007A74C0">
        <w:rPr>
          <w:rFonts w:ascii="Times New Roman" w:hAnsi="Times New Roman"/>
          <w:sz w:val="24"/>
          <w:szCs w:val="24"/>
        </w:rPr>
        <w:t>statybos</w:t>
      </w:r>
      <w:r w:rsidR="009E15E9">
        <w:rPr>
          <w:rFonts w:ascii="Times New Roman" w:hAnsi="Times New Roman"/>
          <w:sz w:val="24"/>
          <w:szCs w:val="24"/>
        </w:rPr>
        <w:t xml:space="preserve"> </w:t>
      </w:r>
      <w:r w:rsidR="007A74C0" w:rsidRPr="007A74C0">
        <w:rPr>
          <w:rFonts w:ascii="Times New Roman" w:hAnsi="Times New Roman"/>
          <w:sz w:val="24"/>
          <w:szCs w:val="24"/>
        </w:rPr>
        <w:t>darbų atlikimas“ vykdym</w:t>
      </w:r>
      <w:r w:rsidR="007A74C0">
        <w:rPr>
          <w:rFonts w:ascii="Times New Roman" w:hAnsi="Times New Roman"/>
          <w:sz w:val="24"/>
          <w:szCs w:val="24"/>
        </w:rPr>
        <w:t>ui</w:t>
      </w:r>
      <w:r w:rsidR="00E81E2A">
        <w:rPr>
          <w:rFonts w:ascii="Times New Roman" w:hAnsi="Times New Roman"/>
          <w:sz w:val="24"/>
          <w:szCs w:val="24"/>
        </w:rPr>
        <w:t>.</w:t>
      </w:r>
    </w:p>
    <w:p w14:paraId="35305394" w14:textId="184BDFDF" w:rsidR="00D118FC" w:rsidRDefault="00DB6F27" w:rsidP="00914399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DB6F27">
        <w:rPr>
          <w:rFonts w:ascii="Times New Roman" w:hAnsi="Times New Roman"/>
          <w:sz w:val="24"/>
          <w:szCs w:val="24"/>
        </w:rPr>
        <w:t>Atsižvelgiant</w:t>
      </w:r>
      <w:r w:rsidR="00D118FC">
        <w:rPr>
          <w:rFonts w:ascii="Times New Roman" w:hAnsi="Times New Roman"/>
          <w:sz w:val="24"/>
          <w:szCs w:val="24"/>
        </w:rPr>
        <w:t xml:space="preserve"> į</w:t>
      </w:r>
      <w:r w:rsidR="007A74C0">
        <w:rPr>
          <w:rFonts w:ascii="Times New Roman" w:hAnsi="Times New Roman"/>
          <w:sz w:val="24"/>
          <w:szCs w:val="24"/>
        </w:rPr>
        <w:t xml:space="preserve"> gautus</w:t>
      </w:r>
      <w:r w:rsidR="00071817">
        <w:rPr>
          <w:rFonts w:ascii="Times New Roman" w:hAnsi="Times New Roman"/>
          <w:sz w:val="24"/>
          <w:szCs w:val="24"/>
        </w:rPr>
        <w:t xml:space="preserve"> </w:t>
      </w:r>
      <w:r w:rsidR="00D118FC">
        <w:rPr>
          <w:rFonts w:ascii="Times New Roman" w:hAnsi="Times New Roman"/>
          <w:sz w:val="24"/>
          <w:szCs w:val="24"/>
        </w:rPr>
        <w:t xml:space="preserve">prašymus, </w:t>
      </w:r>
      <w:r w:rsidR="00D118FC" w:rsidRPr="00D118FC">
        <w:rPr>
          <w:rFonts w:ascii="Times New Roman" w:hAnsi="Times New Roman"/>
          <w:b/>
          <w:sz w:val="24"/>
          <w:szCs w:val="24"/>
        </w:rPr>
        <w:t>18 000</w:t>
      </w:r>
      <w:r w:rsidR="00D118FC">
        <w:rPr>
          <w:rFonts w:ascii="Times New Roman" w:hAnsi="Times New Roman"/>
          <w:sz w:val="24"/>
          <w:szCs w:val="24"/>
        </w:rPr>
        <w:t xml:space="preserve"> eurų didinamos biudžetinių įstaigų veiklos pajamos (S), iš jų:</w:t>
      </w:r>
    </w:p>
    <w:p w14:paraId="68A91749" w14:textId="4A6467B8" w:rsidR="00DB6F27" w:rsidRDefault="00D118FC" w:rsidP="00914399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B6F27" w:rsidRPr="00DB6F27">
        <w:rPr>
          <w:rFonts w:ascii="Times New Roman" w:hAnsi="Times New Roman"/>
          <w:sz w:val="24"/>
          <w:szCs w:val="24"/>
        </w:rPr>
        <w:t>Kretingos sporto mokykl</w:t>
      </w:r>
      <w:r>
        <w:rPr>
          <w:rFonts w:ascii="Times New Roman" w:hAnsi="Times New Roman"/>
          <w:sz w:val="24"/>
          <w:szCs w:val="24"/>
        </w:rPr>
        <w:t>ai</w:t>
      </w:r>
      <w:r w:rsidR="00071817">
        <w:rPr>
          <w:rFonts w:ascii="Times New Roman" w:hAnsi="Times New Roman"/>
          <w:sz w:val="24"/>
          <w:szCs w:val="24"/>
        </w:rPr>
        <w:t xml:space="preserve"> –</w:t>
      </w:r>
      <w:r>
        <w:rPr>
          <w:rFonts w:ascii="Times New Roman" w:hAnsi="Times New Roman"/>
          <w:sz w:val="24"/>
          <w:szCs w:val="24"/>
        </w:rPr>
        <w:t xml:space="preserve"> </w:t>
      </w:r>
      <w:r w:rsidR="00DB6F27" w:rsidRPr="00D118FC">
        <w:rPr>
          <w:rFonts w:ascii="Times New Roman" w:hAnsi="Times New Roman"/>
          <w:bCs/>
          <w:sz w:val="24"/>
          <w:szCs w:val="24"/>
        </w:rPr>
        <w:t>11 000</w:t>
      </w:r>
      <w:r w:rsidR="00DB6F27">
        <w:rPr>
          <w:rFonts w:ascii="Times New Roman" w:hAnsi="Times New Roman"/>
          <w:sz w:val="24"/>
          <w:szCs w:val="24"/>
        </w:rPr>
        <w:t xml:space="preserve"> eurų </w:t>
      </w:r>
      <w:r>
        <w:rPr>
          <w:rFonts w:ascii="Times New Roman" w:hAnsi="Times New Roman"/>
          <w:sz w:val="24"/>
          <w:szCs w:val="24"/>
        </w:rPr>
        <w:t>(</w:t>
      </w:r>
      <w:r w:rsidR="00DB6F27">
        <w:rPr>
          <w:rFonts w:ascii="Times New Roman" w:hAnsi="Times New Roman"/>
          <w:sz w:val="24"/>
          <w:szCs w:val="24"/>
        </w:rPr>
        <w:t>įmokos už išlaikymą švietimo, socialinės apsaugos ir kitose įstaigose)</w:t>
      </w:r>
      <w:r>
        <w:rPr>
          <w:rFonts w:ascii="Times New Roman" w:hAnsi="Times New Roman"/>
          <w:sz w:val="24"/>
          <w:szCs w:val="24"/>
        </w:rPr>
        <w:t>;</w:t>
      </w:r>
    </w:p>
    <w:p w14:paraId="40DAB764" w14:textId="6CE7523D" w:rsidR="00DD4CDA" w:rsidRPr="007C5DF4" w:rsidRDefault="006F2209" w:rsidP="00DD4CDA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D4CDA" w:rsidRPr="00DB6F27">
        <w:rPr>
          <w:rFonts w:ascii="Times New Roman" w:hAnsi="Times New Roman"/>
          <w:sz w:val="24"/>
          <w:szCs w:val="24"/>
        </w:rPr>
        <w:t xml:space="preserve">Kretingos </w:t>
      </w:r>
      <w:r w:rsidR="00DD4CDA">
        <w:rPr>
          <w:rFonts w:ascii="Times New Roman" w:hAnsi="Times New Roman"/>
          <w:sz w:val="24"/>
          <w:szCs w:val="24"/>
        </w:rPr>
        <w:t>rajono Salantų kultūros centr</w:t>
      </w:r>
      <w:r w:rsidR="00D118FC">
        <w:rPr>
          <w:rFonts w:ascii="Times New Roman" w:hAnsi="Times New Roman"/>
          <w:sz w:val="24"/>
          <w:szCs w:val="24"/>
        </w:rPr>
        <w:t>ui –</w:t>
      </w:r>
      <w:r w:rsidR="00DD4CD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D4CDA" w:rsidRPr="00D118FC">
        <w:rPr>
          <w:rFonts w:ascii="Times New Roman" w:hAnsi="Times New Roman"/>
          <w:bCs/>
          <w:sz w:val="24"/>
          <w:szCs w:val="24"/>
        </w:rPr>
        <w:t>7 000</w:t>
      </w:r>
      <w:r w:rsidR="00DD4CDA" w:rsidRPr="00DD4CD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DD4CDA">
        <w:rPr>
          <w:rFonts w:ascii="Times New Roman" w:hAnsi="Times New Roman"/>
          <w:sz w:val="24"/>
          <w:szCs w:val="24"/>
        </w:rPr>
        <w:t xml:space="preserve">eurų </w:t>
      </w:r>
      <w:r w:rsidR="00D118FC">
        <w:rPr>
          <w:rFonts w:ascii="Times New Roman" w:hAnsi="Times New Roman"/>
          <w:sz w:val="24"/>
          <w:szCs w:val="24"/>
        </w:rPr>
        <w:t>(</w:t>
      </w:r>
      <w:r w:rsidR="000C5D1A">
        <w:rPr>
          <w:rFonts w:ascii="Times New Roman" w:hAnsi="Times New Roman"/>
          <w:sz w:val="24"/>
          <w:szCs w:val="24"/>
        </w:rPr>
        <w:t>pajamos už prekes ir paslaugas</w:t>
      </w:r>
      <w:r w:rsidR="00DD4CDA">
        <w:rPr>
          <w:rFonts w:ascii="Times New Roman" w:hAnsi="Times New Roman"/>
          <w:sz w:val="24"/>
          <w:szCs w:val="24"/>
        </w:rPr>
        <w:t>).</w:t>
      </w:r>
    </w:p>
    <w:p w14:paraId="081F183E" w14:textId="77777777" w:rsidR="00E81E2A" w:rsidRDefault="00F973ED" w:rsidP="00F973ED">
      <w:pPr>
        <w:pStyle w:val="Betarp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7C5DF4">
        <w:rPr>
          <w:rFonts w:ascii="Times New Roman" w:hAnsi="Times New Roman"/>
          <w:b/>
          <w:sz w:val="24"/>
          <w:szCs w:val="24"/>
        </w:rPr>
        <w:t>5. Kiti sprendimui priimti reikalingi pagrindimai, skaičiavimai ar paaiškinimai.</w:t>
      </w:r>
    </w:p>
    <w:p w14:paraId="4879489C" w14:textId="31D81F3E" w:rsidR="00A32D06" w:rsidRDefault="00A204A0" w:rsidP="00D9454E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</w:t>
      </w:r>
      <w:r w:rsidR="00D9454E" w:rsidRPr="001915F8">
        <w:rPr>
          <w:rFonts w:ascii="Times New Roman" w:hAnsi="Times New Roman"/>
          <w:sz w:val="24"/>
          <w:szCs w:val="24"/>
        </w:rPr>
        <w:t>vietimo programoje (Nr.</w:t>
      </w:r>
      <w:r w:rsidR="007A74C0">
        <w:rPr>
          <w:rFonts w:ascii="Times New Roman" w:hAnsi="Times New Roman"/>
          <w:sz w:val="24"/>
          <w:szCs w:val="24"/>
        </w:rPr>
        <w:t xml:space="preserve"> </w:t>
      </w:r>
      <w:r w:rsidR="00D9454E" w:rsidRPr="001915F8">
        <w:rPr>
          <w:rFonts w:ascii="Times New Roman" w:hAnsi="Times New Roman"/>
          <w:sz w:val="24"/>
          <w:szCs w:val="24"/>
        </w:rPr>
        <w:t>08), gavus informaciją iš švietimo įstaigų apie lėšų poreikį už brandos egzaminų vykdymą, vertinimą</w:t>
      </w:r>
      <w:r w:rsidR="007A74C0">
        <w:rPr>
          <w:rFonts w:ascii="Times New Roman" w:hAnsi="Times New Roman"/>
          <w:sz w:val="24"/>
          <w:szCs w:val="24"/>
        </w:rPr>
        <w:t xml:space="preserve"> ir</w:t>
      </w:r>
      <w:r w:rsidR="00D9454E" w:rsidRPr="001915F8">
        <w:rPr>
          <w:rFonts w:ascii="Times New Roman" w:hAnsi="Times New Roman"/>
          <w:sz w:val="24"/>
          <w:szCs w:val="24"/>
        </w:rPr>
        <w:t xml:space="preserve"> administravimą</w:t>
      </w:r>
      <w:r w:rsidR="00D9454E" w:rsidRPr="006B6F3B">
        <w:rPr>
          <w:rFonts w:ascii="Times New Roman" w:hAnsi="Times New Roman"/>
          <w:b/>
          <w:sz w:val="24"/>
          <w:szCs w:val="24"/>
        </w:rPr>
        <w:t xml:space="preserve">, </w:t>
      </w:r>
      <w:r w:rsidR="00DD4CDA" w:rsidRPr="006B6F3B">
        <w:rPr>
          <w:rFonts w:ascii="Times New Roman" w:hAnsi="Times New Roman"/>
          <w:b/>
          <w:sz w:val="24"/>
          <w:szCs w:val="24"/>
        </w:rPr>
        <w:t>22 376</w:t>
      </w:r>
      <w:r w:rsidR="00D9454E" w:rsidRPr="006B6F3B">
        <w:rPr>
          <w:rFonts w:ascii="Times New Roman" w:hAnsi="Times New Roman"/>
          <w:b/>
          <w:sz w:val="24"/>
          <w:szCs w:val="24"/>
        </w:rPr>
        <w:t xml:space="preserve"> </w:t>
      </w:r>
      <w:r w:rsidR="00D9454E" w:rsidRPr="001915F8">
        <w:rPr>
          <w:rFonts w:ascii="Times New Roman" w:hAnsi="Times New Roman"/>
          <w:sz w:val="24"/>
          <w:szCs w:val="24"/>
        </w:rPr>
        <w:t xml:space="preserve">eurų švietimo įstaigoms </w:t>
      </w:r>
      <w:r w:rsidR="00DF3078">
        <w:rPr>
          <w:rFonts w:ascii="Times New Roman" w:hAnsi="Times New Roman"/>
          <w:sz w:val="24"/>
          <w:szCs w:val="24"/>
        </w:rPr>
        <w:t xml:space="preserve">pagal jų pateiktus raštus </w:t>
      </w:r>
      <w:r w:rsidR="00D9454E" w:rsidRPr="001915F8">
        <w:rPr>
          <w:rFonts w:ascii="Times New Roman" w:hAnsi="Times New Roman"/>
          <w:sz w:val="24"/>
          <w:szCs w:val="24"/>
        </w:rPr>
        <w:t xml:space="preserve">skiriama iš Savivaldybės administracijai metų pradžioje </w:t>
      </w:r>
      <w:r w:rsidR="00B858E5">
        <w:rPr>
          <w:rFonts w:ascii="Times New Roman" w:hAnsi="Times New Roman"/>
          <w:sz w:val="24"/>
          <w:szCs w:val="24"/>
        </w:rPr>
        <w:t xml:space="preserve">Švietimo programoje (Nr. 08) </w:t>
      </w:r>
      <w:r w:rsidR="00D9454E" w:rsidRPr="001915F8">
        <w:rPr>
          <w:rFonts w:ascii="Times New Roman" w:hAnsi="Times New Roman"/>
          <w:sz w:val="24"/>
          <w:szCs w:val="24"/>
        </w:rPr>
        <w:t>numatyt</w:t>
      </w:r>
      <w:r w:rsidR="00A32D06">
        <w:rPr>
          <w:rFonts w:ascii="Times New Roman" w:hAnsi="Times New Roman"/>
          <w:sz w:val="24"/>
          <w:szCs w:val="24"/>
        </w:rPr>
        <w:t>o</w:t>
      </w:r>
      <w:r w:rsidR="00D9454E" w:rsidRPr="001915F8">
        <w:rPr>
          <w:rFonts w:ascii="Times New Roman" w:hAnsi="Times New Roman"/>
          <w:sz w:val="24"/>
          <w:szCs w:val="24"/>
        </w:rPr>
        <w:t xml:space="preserve"> speciali</w:t>
      </w:r>
      <w:r w:rsidR="00A32D06">
        <w:rPr>
          <w:rFonts w:ascii="Times New Roman" w:hAnsi="Times New Roman"/>
          <w:sz w:val="24"/>
          <w:szCs w:val="24"/>
        </w:rPr>
        <w:t>os</w:t>
      </w:r>
      <w:r w:rsidR="00D9454E" w:rsidRPr="001915F8">
        <w:rPr>
          <w:rFonts w:ascii="Times New Roman" w:hAnsi="Times New Roman"/>
          <w:sz w:val="24"/>
          <w:szCs w:val="24"/>
        </w:rPr>
        <w:t xml:space="preserve"> tikslin</w:t>
      </w:r>
      <w:r w:rsidR="00A32D06">
        <w:rPr>
          <w:rFonts w:ascii="Times New Roman" w:hAnsi="Times New Roman"/>
          <w:sz w:val="24"/>
          <w:szCs w:val="24"/>
        </w:rPr>
        <w:t>ės</w:t>
      </w:r>
      <w:r w:rsidR="00D9454E" w:rsidRPr="001915F8">
        <w:rPr>
          <w:rFonts w:ascii="Times New Roman" w:hAnsi="Times New Roman"/>
          <w:sz w:val="24"/>
          <w:szCs w:val="24"/>
        </w:rPr>
        <w:t xml:space="preserve"> dotacij</w:t>
      </w:r>
      <w:r w:rsidR="00A32D06">
        <w:rPr>
          <w:rFonts w:ascii="Times New Roman" w:hAnsi="Times New Roman"/>
          <w:sz w:val="24"/>
          <w:szCs w:val="24"/>
        </w:rPr>
        <w:t>os</w:t>
      </w:r>
      <w:r w:rsidR="00D9454E" w:rsidRPr="001915F8">
        <w:rPr>
          <w:rFonts w:ascii="Times New Roman" w:hAnsi="Times New Roman"/>
          <w:sz w:val="24"/>
          <w:szCs w:val="24"/>
        </w:rPr>
        <w:t xml:space="preserve"> ugdymo reikmėms finansuoti</w:t>
      </w:r>
      <w:r w:rsidR="00187EAD">
        <w:rPr>
          <w:rFonts w:ascii="Times New Roman" w:hAnsi="Times New Roman"/>
          <w:sz w:val="24"/>
          <w:szCs w:val="24"/>
        </w:rPr>
        <w:t xml:space="preserve"> (K)</w:t>
      </w:r>
      <w:r w:rsidR="00A32D06">
        <w:rPr>
          <w:rFonts w:ascii="Times New Roman" w:hAnsi="Times New Roman"/>
          <w:sz w:val="24"/>
          <w:szCs w:val="24"/>
        </w:rPr>
        <w:t xml:space="preserve"> rezervo</w:t>
      </w:r>
      <w:r w:rsidR="00D9454E" w:rsidRPr="001915F8">
        <w:rPr>
          <w:rFonts w:ascii="Times New Roman" w:hAnsi="Times New Roman"/>
          <w:sz w:val="24"/>
          <w:szCs w:val="24"/>
        </w:rPr>
        <w:t>.</w:t>
      </w:r>
    </w:p>
    <w:p w14:paraId="6725D438" w14:textId="23FC91FB" w:rsidR="00AC2D90" w:rsidRDefault="00D9454E" w:rsidP="00B37068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1915F8">
        <w:rPr>
          <w:rFonts w:ascii="Times New Roman" w:hAnsi="Times New Roman"/>
          <w:sz w:val="24"/>
          <w:szCs w:val="24"/>
        </w:rPr>
        <w:t xml:space="preserve"> </w:t>
      </w:r>
      <w:r w:rsidR="00187EAD">
        <w:rPr>
          <w:rFonts w:ascii="Times New Roman" w:hAnsi="Times New Roman"/>
          <w:sz w:val="24"/>
          <w:szCs w:val="24"/>
        </w:rPr>
        <w:t>Švietimo įstaigoms</w:t>
      </w:r>
      <w:r w:rsidR="001834FE">
        <w:rPr>
          <w:rFonts w:ascii="Times New Roman" w:hAnsi="Times New Roman"/>
          <w:sz w:val="24"/>
          <w:szCs w:val="24"/>
        </w:rPr>
        <w:t>,</w:t>
      </w:r>
      <w:r w:rsidR="00187EAD">
        <w:rPr>
          <w:rFonts w:ascii="Times New Roman" w:hAnsi="Times New Roman"/>
          <w:sz w:val="24"/>
          <w:szCs w:val="24"/>
        </w:rPr>
        <w:t xml:space="preserve"> </w:t>
      </w:r>
      <w:r w:rsidR="00507CE4">
        <w:rPr>
          <w:rFonts w:ascii="Times New Roman" w:hAnsi="Times New Roman"/>
          <w:sz w:val="24"/>
          <w:szCs w:val="24"/>
        </w:rPr>
        <w:t>nuo 2026 m. rugsėjo 1 d.</w:t>
      </w:r>
      <w:r w:rsidR="001834FE">
        <w:rPr>
          <w:rFonts w:ascii="Times New Roman" w:hAnsi="Times New Roman"/>
          <w:sz w:val="24"/>
          <w:szCs w:val="24"/>
        </w:rPr>
        <w:t xml:space="preserve"> pradėsiančioms organizuoti </w:t>
      </w:r>
      <w:r w:rsidR="00187EAD">
        <w:rPr>
          <w:rFonts w:ascii="Times New Roman" w:hAnsi="Times New Roman"/>
          <w:sz w:val="24"/>
          <w:szCs w:val="24"/>
        </w:rPr>
        <w:t>mokinių ir darbuotojų maitinim</w:t>
      </w:r>
      <w:r w:rsidR="001834FE">
        <w:rPr>
          <w:rFonts w:ascii="Times New Roman" w:hAnsi="Times New Roman"/>
          <w:sz w:val="24"/>
          <w:szCs w:val="24"/>
        </w:rPr>
        <w:t>ą</w:t>
      </w:r>
      <w:r w:rsidR="00187EAD">
        <w:rPr>
          <w:rFonts w:ascii="Times New Roman" w:hAnsi="Times New Roman"/>
          <w:sz w:val="24"/>
          <w:szCs w:val="24"/>
        </w:rPr>
        <w:t>,</w:t>
      </w:r>
      <w:r w:rsidR="001834FE">
        <w:rPr>
          <w:rFonts w:ascii="Times New Roman" w:hAnsi="Times New Roman"/>
          <w:sz w:val="24"/>
          <w:szCs w:val="24"/>
        </w:rPr>
        <w:t xml:space="preserve"> </w:t>
      </w:r>
      <w:r w:rsidR="00187EAD">
        <w:rPr>
          <w:rFonts w:ascii="Times New Roman" w:hAnsi="Times New Roman"/>
          <w:sz w:val="24"/>
          <w:szCs w:val="24"/>
        </w:rPr>
        <w:t>atsirado poreikis papildomoms pareigybėms</w:t>
      </w:r>
      <w:r w:rsidR="003D605E">
        <w:rPr>
          <w:rFonts w:ascii="Times New Roman" w:hAnsi="Times New Roman"/>
          <w:sz w:val="24"/>
          <w:szCs w:val="24"/>
        </w:rPr>
        <w:t xml:space="preserve"> (virėjams, pagalbin</w:t>
      </w:r>
      <w:r w:rsidR="00BF2979">
        <w:rPr>
          <w:rFonts w:ascii="Times New Roman" w:hAnsi="Times New Roman"/>
          <w:sz w:val="24"/>
          <w:szCs w:val="24"/>
        </w:rPr>
        <w:t>i</w:t>
      </w:r>
      <w:r w:rsidR="003D605E">
        <w:rPr>
          <w:rFonts w:ascii="Times New Roman" w:hAnsi="Times New Roman"/>
          <w:sz w:val="24"/>
          <w:szCs w:val="24"/>
        </w:rPr>
        <w:t>ams virtuvės darbuotoj</w:t>
      </w:r>
      <w:r w:rsidR="00BF2979">
        <w:rPr>
          <w:rFonts w:ascii="Times New Roman" w:hAnsi="Times New Roman"/>
          <w:sz w:val="24"/>
          <w:szCs w:val="24"/>
        </w:rPr>
        <w:t>am</w:t>
      </w:r>
      <w:r w:rsidR="003D605E">
        <w:rPr>
          <w:rFonts w:ascii="Times New Roman" w:hAnsi="Times New Roman"/>
          <w:sz w:val="24"/>
          <w:szCs w:val="24"/>
        </w:rPr>
        <w:t>s</w:t>
      </w:r>
      <w:r w:rsidR="00BF2979">
        <w:rPr>
          <w:rFonts w:ascii="Times New Roman" w:hAnsi="Times New Roman"/>
          <w:sz w:val="24"/>
          <w:szCs w:val="24"/>
        </w:rPr>
        <w:t xml:space="preserve">, buhalteriams) </w:t>
      </w:r>
      <w:r w:rsidR="004726E1">
        <w:rPr>
          <w:rFonts w:ascii="Times New Roman" w:hAnsi="Times New Roman"/>
          <w:sz w:val="24"/>
          <w:szCs w:val="24"/>
        </w:rPr>
        <w:t xml:space="preserve">rugsėjo, spalio, lapkričio, gruodžio mėnesiais </w:t>
      </w:r>
      <w:r w:rsidR="003D605E">
        <w:rPr>
          <w:rFonts w:ascii="Times New Roman" w:hAnsi="Times New Roman"/>
          <w:sz w:val="24"/>
          <w:szCs w:val="24"/>
        </w:rPr>
        <w:t>išlaikyti</w:t>
      </w:r>
      <w:r w:rsidR="00187EAD">
        <w:rPr>
          <w:rFonts w:ascii="Times New Roman" w:hAnsi="Times New Roman"/>
          <w:sz w:val="24"/>
          <w:szCs w:val="24"/>
        </w:rPr>
        <w:t>, todėl</w:t>
      </w:r>
      <w:r w:rsidR="009C17C9">
        <w:rPr>
          <w:rFonts w:ascii="Times New Roman" w:hAnsi="Times New Roman"/>
          <w:sz w:val="24"/>
          <w:szCs w:val="24"/>
        </w:rPr>
        <w:t>, atsižvelgiant į įstaigų prašymus,</w:t>
      </w:r>
      <w:r w:rsidR="00187EAD">
        <w:rPr>
          <w:rFonts w:ascii="Times New Roman" w:hAnsi="Times New Roman"/>
          <w:sz w:val="24"/>
          <w:szCs w:val="24"/>
        </w:rPr>
        <w:t xml:space="preserve"> </w:t>
      </w:r>
      <w:r w:rsidR="009C17C9" w:rsidRPr="00DF33BE">
        <w:rPr>
          <w:rFonts w:ascii="Times New Roman" w:hAnsi="Times New Roman"/>
          <w:sz w:val="24"/>
          <w:szCs w:val="24"/>
        </w:rPr>
        <w:t>skiriama</w:t>
      </w:r>
      <w:r w:rsidR="00DF33BE" w:rsidRPr="00DF33BE">
        <w:rPr>
          <w:rFonts w:ascii="Times New Roman" w:hAnsi="Times New Roman"/>
          <w:sz w:val="24"/>
          <w:szCs w:val="24"/>
        </w:rPr>
        <w:t xml:space="preserve"> </w:t>
      </w:r>
      <w:r w:rsidR="00DF33BE" w:rsidRPr="006B6F3B">
        <w:rPr>
          <w:rFonts w:ascii="Times New Roman" w:hAnsi="Times New Roman"/>
          <w:b/>
          <w:sz w:val="24"/>
          <w:szCs w:val="24"/>
        </w:rPr>
        <w:t>116 984</w:t>
      </w:r>
      <w:r w:rsidR="00DF33BE" w:rsidRPr="00DF33BE">
        <w:rPr>
          <w:rFonts w:ascii="Times New Roman" w:hAnsi="Times New Roman"/>
          <w:sz w:val="24"/>
          <w:szCs w:val="24"/>
        </w:rPr>
        <w:t xml:space="preserve"> eurai, iš jų</w:t>
      </w:r>
      <w:r w:rsidR="009C17C9" w:rsidRPr="00DF33BE">
        <w:rPr>
          <w:rFonts w:ascii="Times New Roman" w:hAnsi="Times New Roman"/>
          <w:sz w:val="24"/>
          <w:szCs w:val="24"/>
        </w:rPr>
        <w:t>:</w:t>
      </w:r>
    </w:p>
    <w:p w14:paraId="347A3C94" w14:textId="77777777" w:rsidR="00AC2D90" w:rsidRDefault="00AC2D90" w:rsidP="00B37068">
      <w:pPr>
        <w:pStyle w:val="Betarp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B1D47">
        <w:rPr>
          <w:rFonts w:ascii="Times New Roman" w:hAnsi="Times New Roman"/>
          <w:sz w:val="24"/>
          <w:szCs w:val="24"/>
        </w:rPr>
        <w:t xml:space="preserve"> </w:t>
      </w:r>
      <w:r w:rsidR="00B858E5" w:rsidRPr="001D32C7">
        <w:rPr>
          <w:rFonts w:ascii="Times New Roman" w:hAnsi="Times New Roman"/>
          <w:bCs/>
          <w:sz w:val="24"/>
          <w:szCs w:val="24"/>
        </w:rPr>
        <w:t xml:space="preserve">50 416 eurų </w:t>
      </w:r>
      <w:r w:rsidR="00BF2979" w:rsidRPr="007C5DF4">
        <w:rPr>
          <w:rFonts w:ascii="Times New Roman" w:hAnsi="Times New Roman"/>
          <w:sz w:val="24"/>
          <w:szCs w:val="24"/>
        </w:rPr>
        <w:t>–</w:t>
      </w:r>
      <w:r w:rsidR="00BF2979">
        <w:rPr>
          <w:rFonts w:ascii="Times New Roman" w:hAnsi="Times New Roman"/>
          <w:sz w:val="24"/>
          <w:szCs w:val="24"/>
        </w:rPr>
        <w:t xml:space="preserve"> </w:t>
      </w:r>
      <w:r w:rsidR="001D32C7">
        <w:rPr>
          <w:rFonts w:ascii="Times New Roman" w:hAnsi="Times New Roman"/>
          <w:bCs/>
          <w:sz w:val="24"/>
          <w:szCs w:val="24"/>
        </w:rPr>
        <w:t>Kretingos Marijono Daujoto progimnazijai 8</w:t>
      </w:r>
      <w:r w:rsidR="003D605E">
        <w:rPr>
          <w:rFonts w:ascii="Times New Roman" w:hAnsi="Times New Roman"/>
          <w:bCs/>
          <w:sz w:val="24"/>
          <w:szCs w:val="24"/>
        </w:rPr>
        <w:t xml:space="preserve"> naujoms pareigybėms (</w:t>
      </w:r>
      <w:r w:rsidR="001D32C7">
        <w:rPr>
          <w:rFonts w:ascii="Times New Roman" w:hAnsi="Times New Roman"/>
          <w:bCs/>
          <w:sz w:val="24"/>
          <w:szCs w:val="24"/>
        </w:rPr>
        <w:t>etata</w:t>
      </w:r>
      <w:r w:rsidR="003D605E">
        <w:rPr>
          <w:rFonts w:ascii="Times New Roman" w:hAnsi="Times New Roman"/>
          <w:bCs/>
          <w:sz w:val="24"/>
          <w:szCs w:val="24"/>
        </w:rPr>
        <w:t>ms)</w:t>
      </w:r>
      <w:r w:rsidR="001D32C7">
        <w:rPr>
          <w:rFonts w:ascii="Times New Roman" w:hAnsi="Times New Roman"/>
          <w:bCs/>
          <w:sz w:val="24"/>
          <w:szCs w:val="24"/>
        </w:rPr>
        <w:t xml:space="preserve"> </w:t>
      </w:r>
      <w:r w:rsidR="003D605E">
        <w:rPr>
          <w:rFonts w:ascii="Times New Roman" w:hAnsi="Times New Roman"/>
          <w:bCs/>
          <w:sz w:val="24"/>
          <w:szCs w:val="24"/>
        </w:rPr>
        <w:t>išlaikyti;</w:t>
      </w:r>
      <w:r w:rsidR="005B1D47">
        <w:rPr>
          <w:rFonts w:ascii="Times New Roman" w:hAnsi="Times New Roman"/>
          <w:bCs/>
          <w:sz w:val="24"/>
          <w:szCs w:val="24"/>
        </w:rPr>
        <w:t xml:space="preserve"> </w:t>
      </w:r>
    </w:p>
    <w:p w14:paraId="0771FA6C" w14:textId="77777777" w:rsidR="00AC2D90" w:rsidRDefault="00AC2D90" w:rsidP="00B37068">
      <w:pPr>
        <w:pStyle w:val="Betarp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996D57">
        <w:rPr>
          <w:rFonts w:ascii="Times New Roman" w:hAnsi="Times New Roman"/>
          <w:bCs/>
          <w:sz w:val="24"/>
          <w:szCs w:val="24"/>
        </w:rPr>
        <w:t xml:space="preserve">33 467 eurų </w:t>
      </w:r>
      <w:r w:rsidR="00BF2979" w:rsidRPr="007C5DF4">
        <w:rPr>
          <w:rFonts w:ascii="Times New Roman" w:hAnsi="Times New Roman"/>
          <w:sz w:val="24"/>
          <w:szCs w:val="24"/>
        </w:rPr>
        <w:t>–</w:t>
      </w:r>
      <w:r w:rsidR="00BF2979">
        <w:rPr>
          <w:rFonts w:ascii="Times New Roman" w:hAnsi="Times New Roman"/>
          <w:sz w:val="24"/>
          <w:szCs w:val="24"/>
        </w:rPr>
        <w:t xml:space="preserve"> </w:t>
      </w:r>
      <w:r w:rsidR="00996D57">
        <w:rPr>
          <w:rFonts w:ascii="Times New Roman" w:hAnsi="Times New Roman"/>
          <w:bCs/>
          <w:sz w:val="24"/>
          <w:szCs w:val="24"/>
        </w:rPr>
        <w:t xml:space="preserve">Kretingos Simono Daukanto progimnazijai 5 </w:t>
      </w:r>
      <w:r w:rsidR="00BF2979">
        <w:rPr>
          <w:rFonts w:ascii="Times New Roman" w:hAnsi="Times New Roman"/>
          <w:bCs/>
          <w:sz w:val="24"/>
          <w:szCs w:val="24"/>
        </w:rPr>
        <w:t xml:space="preserve">naujoms </w:t>
      </w:r>
      <w:r w:rsidR="00BF2979" w:rsidRPr="00356B0E">
        <w:rPr>
          <w:rFonts w:ascii="Times New Roman" w:hAnsi="Times New Roman"/>
          <w:bCs/>
          <w:sz w:val="24"/>
          <w:szCs w:val="24"/>
        </w:rPr>
        <w:t>pareigybėms (</w:t>
      </w:r>
      <w:r w:rsidR="00187EAD" w:rsidRPr="00356B0E">
        <w:rPr>
          <w:rFonts w:ascii="Times New Roman" w:hAnsi="Times New Roman"/>
          <w:bCs/>
          <w:sz w:val="24"/>
          <w:szCs w:val="24"/>
        </w:rPr>
        <w:t>etata</w:t>
      </w:r>
      <w:r w:rsidR="00BF2979" w:rsidRPr="00356B0E">
        <w:rPr>
          <w:rFonts w:ascii="Times New Roman" w:hAnsi="Times New Roman"/>
          <w:bCs/>
          <w:sz w:val="24"/>
          <w:szCs w:val="24"/>
        </w:rPr>
        <w:t>ms</w:t>
      </w:r>
      <w:r w:rsidR="00187EAD" w:rsidRPr="00356B0E">
        <w:rPr>
          <w:rFonts w:ascii="Times New Roman" w:hAnsi="Times New Roman"/>
          <w:bCs/>
          <w:sz w:val="24"/>
          <w:szCs w:val="24"/>
        </w:rPr>
        <w:t>)</w:t>
      </w:r>
      <w:r w:rsidR="00BF2979" w:rsidRPr="00356B0E">
        <w:rPr>
          <w:rFonts w:ascii="Times New Roman" w:hAnsi="Times New Roman"/>
          <w:bCs/>
          <w:sz w:val="24"/>
          <w:szCs w:val="24"/>
        </w:rPr>
        <w:t xml:space="preserve"> išlaikyti</w:t>
      </w:r>
      <w:r w:rsidR="0052134F" w:rsidRPr="00356B0E">
        <w:rPr>
          <w:rFonts w:ascii="Times New Roman" w:hAnsi="Times New Roman"/>
          <w:bCs/>
          <w:sz w:val="24"/>
          <w:szCs w:val="24"/>
        </w:rPr>
        <w:t>;</w:t>
      </w:r>
      <w:r w:rsidR="001834FE">
        <w:rPr>
          <w:rFonts w:ascii="Times New Roman" w:hAnsi="Times New Roman"/>
          <w:bCs/>
          <w:sz w:val="24"/>
          <w:szCs w:val="24"/>
        </w:rPr>
        <w:t xml:space="preserve"> </w:t>
      </w:r>
    </w:p>
    <w:p w14:paraId="0C07748B" w14:textId="77777777" w:rsidR="00AC2D90" w:rsidRDefault="00AC2D90" w:rsidP="00B37068">
      <w:pPr>
        <w:pStyle w:val="Betarp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52134F" w:rsidRPr="00356B0E">
        <w:rPr>
          <w:rFonts w:ascii="Times New Roman" w:hAnsi="Times New Roman"/>
          <w:bCs/>
          <w:sz w:val="24"/>
          <w:szCs w:val="24"/>
        </w:rPr>
        <w:t xml:space="preserve">33 101 eurų </w:t>
      </w:r>
      <w:r w:rsidR="0052134F" w:rsidRPr="00356B0E">
        <w:rPr>
          <w:rFonts w:ascii="Times New Roman" w:hAnsi="Times New Roman"/>
          <w:sz w:val="24"/>
          <w:szCs w:val="24"/>
        </w:rPr>
        <w:t xml:space="preserve">– </w:t>
      </w:r>
      <w:r w:rsidR="0052134F" w:rsidRPr="00356B0E">
        <w:rPr>
          <w:rFonts w:ascii="Times New Roman" w:hAnsi="Times New Roman"/>
          <w:bCs/>
          <w:sz w:val="24"/>
          <w:szCs w:val="24"/>
        </w:rPr>
        <w:t xml:space="preserve">Kretingos rajono Salantų gimnazijai 5 naujoms pareigybėms (etatams) </w:t>
      </w:r>
      <w:r w:rsidR="0052134F" w:rsidRPr="00BF2979">
        <w:rPr>
          <w:rFonts w:ascii="Times New Roman" w:hAnsi="Times New Roman"/>
          <w:bCs/>
          <w:sz w:val="24"/>
          <w:szCs w:val="24"/>
        </w:rPr>
        <w:t>išlaikyti</w:t>
      </w:r>
      <w:r w:rsidR="0052134F">
        <w:rPr>
          <w:rFonts w:ascii="Times New Roman" w:hAnsi="Times New Roman"/>
          <w:bCs/>
          <w:sz w:val="24"/>
          <w:szCs w:val="24"/>
        </w:rPr>
        <w:t>.</w:t>
      </w:r>
      <w:r w:rsidR="005B1D47">
        <w:rPr>
          <w:rFonts w:ascii="Times New Roman" w:hAnsi="Times New Roman"/>
          <w:bCs/>
          <w:sz w:val="24"/>
          <w:szCs w:val="24"/>
        </w:rPr>
        <w:t xml:space="preserve"> </w:t>
      </w:r>
    </w:p>
    <w:p w14:paraId="11D33A8F" w14:textId="3CA524F6" w:rsidR="007B746F" w:rsidRDefault="00AC2D90" w:rsidP="00B37068">
      <w:pPr>
        <w:pStyle w:val="Betarp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Š</w:t>
      </w:r>
      <w:r w:rsidR="005B1D47">
        <w:rPr>
          <w:rFonts w:ascii="Times New Roman" w:hAnsi="Times New Roman"/>
          <w:bCs/>
          <w:sz w:val="24"/>
          <w:szCs w:val="24"/>
        </w:rPr>
        <w:t xml:space="preserve">ios lėšos </w:t>
      </w:r>
      <w:r w:rsidR="00DA6282">
        <w:rPr>
          <w:rFonts w:ascii="Times New Roman" w:hAnsi="Times New Roman"/>
          <w:bCs/>
          <w:sz w:val="24"/>
          <w:szCs w:val="24"/>
        </w:rPr>
        <w:t xml:space="preserve">skiriamos </w:t>
      </w:r>
      <w:r w:rsidR="005B1D47">
        <w:rPr>
          <w:rFonts w:ascii="Times New Roman" w:hAnsi="Times New Roman"/>
          <w:bCs/>
          <w:sz w:val="24"/>
          <w:szCs w:val="24"/>
        </w:rPr>
        <w:t xml:space="preserve">mažinant </w:t>
      </w:r>
      <w:r w:rsidR="005B1D47">
        <w:rPr>
          <w:rFonts w:ascii="Times New Roman" w:hAnsi="Times New Roman"/>
          <w:bCs/>
          <w:noProof/>
          <w:sz w:val="24"/>
          <w:szCs w:val="24"/>
        </w:rPr>
        <w:t>asignavimus</w:t>
      </w:r>
      <w:r w:rsidR="005B1D47">
        <w:rPr>
          <w:rFonts w:ascii="Times New Roman" w:hAnsi="Times New Roman"/>
          <w:bCs/>
          <w:sz w:val="24"/>
          <w:szCs w:val="24"/>
        </w:rPr>
        <w:t xml:space="preserve"> Savivaldybės administracijos Švietimo </w:t>
      </w:r>
      <w:r w:rsidR="00DA6282">
        <w:rPr>
          <w:rFonts w:ascii="Times New Roman" w:hAnsi="Times New Roman"/>
          <w:bCs/>
          <w:sz w:val="24"/>
          <w:szCs w:val="24"/>
        </w:rPr>
        <w:t xml:space="preserve">programos </w:t>
      </w:r>
      <w:r w:rsidR="005B1D47">
        <w:rPr>
          <w:rFonts w:ascii="Times New Roman" w:hAnsi="Times New Roman"/>
          <w:bCs/>
          <w:sz w:val="24"/>
          <w:szCs w:val="24"/>
        </w:rPr>
        <w:t>(Nr. 08) priemon</w:t>
      </w:r>
      <w:r w:rsidR="00B37068">
        <w:rPr>
          <w:rFonts w:ascii="Times New Roman" w:hAnsi="Times New Roman"/>
          <w:bCs/>
          <w:sz w:val="24"/>
          <w:szCs w:val="24"/>
        </w:rPr>
        <w:t>ei</w:t>
      </w:r>
      <w:r w:rsidR="005B1D47">
        <w:rPr>
          <w:rFonts w:ascii="Times New Roman" w:hAnsi="Times New Roman"/>
          <w:bCs/>
          <w:sz w:val="24"/>
          <w:szCs w:val="24"/>
        </w:rPr>
        <w:t xml:space="preserve"> 4.2.4.5 „Biudžetinių įstaigų veiklos išlaidos</w:t>
      </w:r>
      <w:r w:rsidR="00DA6282">
        <w:rPr>
          <w:rFonts w:ascii="Times New Roman" w:hAnsi="Times New Roman"/>
          <w:bCs/>
          <w:sz w:val="24"/>
          <w:szCs w:val="24"/>
        </w:rPr>
        <w:t xml:space="preserve"> (rezervas)</w:t>
      </w:r>
      <w:r w:rsidR="005B1D47">
        <w:rPr>
          <w:rFonts w:ascii="Times New Roman" w:hAnsi="Times New Roman"/>
          <w:bCs/>
          <w:sz w:val="24"/>
          <w:szCs w:val="24"/>
        </w:rPr>
        <w:t xml:space="preserve">“ (B) </w:t>
      </w:r>
      <w:r w:rsidR="005B1D47" w:rsidRPr="00417A90">
        <w:rPr>
          <w:rFonts w:ascii="Times New Roman" w:hAnsi="Times New Roman"/>
          <w:b/>
          <w:bCs/>
          <w:sz w:val="24"/>
          <w:szCs w:val="24"/>
        </w:rPr>
        <w:t>116 984</w:t>
      </w:r>
      <w:r w:rsidR="005B1D47">
        <w:rPr>
          <w:rFonts w:ascii="Times New Roman" w:hAnsi="Times New Roman"/>
          <w:bCs/>
          <w:sz w:val="24"/>
          <w:szCs w:val="24"/>
        </w:rPr>
        <w:t xml:space="preserve"> eurais.</w:t>
      </w:r>
    </w:p>
    <w:p w14:paraId="128A36E5" w14:textId="33E21E81" w:rsidR="00F973ED" w:rsidRPr="00AB371B" w:rsidRDefault="00F973ED" w:rsidP="00F973ED">
      <w:pPr>
        <w:pStyle w:val="Betarp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7C5DF4">
        <w:rPr>
          <w:rFonts w:ascii="Times New Roman" w:hAnsi="Times New Roman"/>
          <w:b/>
          <w:sz w:val="24"/>
          <w:szCs w:val="24"/>
        </w:rPr>
        <w:t xml:space="preserve">6. Teisės akto projekto antikorupcinio </w:t>
      </w:r>
      <w:r w:rsidRPr="00464FAD">
        <w:rPr>
          <w:rFonts w:ascii="Times New Roman" w:hAnsi="Times New Roman"/>
          <w:b/>
          <w:sz w:val="24"/>
          <w:szCs w:val="24"/>
        </w:rPr>
        <w:t>v</w:t>
      </w:r>
      <w:r w:rsidRPr="00AB371B">
        <w:rPr>
          <w:rFonts w:ascii="Times New Roman" w:hAnsi="Times New Roman"/>
          <w:b/>
          <w:sz w:val="24"/>
          <w:szCs w:val="24"/>
        </w:rPr>
        <w:t>ertinimo išvada</w:t>
      </w:r>
      <w:r>
        <w:rPr>
          <w:rFonts w:ascii="Times New Roman" w:hAnsi="Times New Roman"/>
          <w:b/>
          <w:sz w:val="24"/>
          <w:szCs w:val="24"/>
        </w:rPr>
        <w:t xml:space="preserve"> dėl sprendimo projekto teikimo antikorupciniam vertinimui</w:t>
      </w:r>
      <w:r w:rsidRPr="00AB371B">
        <w:rPr>
          <w:rFonts w:ascii="Times New Roman" w:hAnsi="Times New Roman"/>
          <w:b/>
          <w:sz w:val="24"/>
          <w:szCs w:val="24"/>
        </w:rPr>
        <w:t>.</w:t>
      </w:r>
    </w:p>
    <w:p w14:paraId="5B68B89F" w14:textId="77777777" w:rsidR="00F973ED" w:rsidRPr="00AB371B" w:rsidRDefault="00F973ED" w:rsidP="00F973ED">
      <w:pPr>
        <w:pStyle w:val="Betarp"/>
        <w:ind w:left="851"/>
        <w:jc w:val="both"/>
        <w:rPr>
          <w:rFonts w:ascii="Times New Roman" w:hAnsi="Times New Roman"/>
          <w:sz w:val="24"/>
          <w:szCs w:val="24"/>
        </w:rPr>
      </w:pPr>
      <w:r w:rsidRPr="00AB371B">
        <w:rPr>
          <w:rFonts w:ascii="Times New Roman" w:hAnsi="Times New Roman"/>
          <w:sz w:val="24"/>
          <w:szCs w:val="24"/>
        </w:rPr>
        <w:t>Teisės akto projektas antikorupciniam vertinimui neteikiamas.</w:t>
      </w:r>
    </w:p>
    <w:p w14:paraId="5B7F85E6" w14:textId="77777777" w:rsidR="00F973ED" w:rsidRPr="00AB371B" w:rsidRDefault="00F973ED" w:rsidP="00F973ED">
      <w:pPr>
        <w:pStyle w:val="Betarp"/>
        <w:ind w:firstLine="85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AB371B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B371B">
        <w:rPr>
          <w:rFonts w:ascii="Times New Roman" w:hAnsi="Times New Roman"/>
          <w:b/>
          <w:sz w:val="24"/>
          <w:szCs w:val="24"/>
        </w:rPr>
        <w:t>Autorius ar autorių grupės.</w:t>
      </w:r>
    </w:p>
    <w:p w14:paraId="4640B61A" w14:textId="060A51E0" w:rsidR="00F973ED" w:rsidRPr="00B7470A" w:rsidRDefault="00F973ED" w:rsidP="00F973ED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053A4E">
        <w:rPr>
          <w:rFonts w:ascii="Times New Roman" w:hAnsi="Times New Roman"/>
          <w:sz w:val="24"/>
          <w:szCs w:val="24"/>
        </w:rPr>
        <w:t xml:space="preserve">Ekonomikos ir biudžeto skyriaus vyr. specialistė </w:t>
      </w:r>
      <w:r w:rsidR="00356B0E">
        <w:rPr>
          <w:rFonts w:ascii="Times New Roman" w:hAnsi="Times New Roman"/>
          <w:sz w:val="24"/>
          <w:szCs w:val="24"/>
        </w:rPr>
        <w:t>Aušra Adomaitienė.</w:t>
      </w:r>
    </w:p>
    <w:p w14:paraId="3B96CC5A" w14:textId="77777777" w:rsidR="00B31486" w:rsidRDefault="00B31486"/>
    <w:sectPr w:rsidR="00B31486" w:rsidSect="00C1085E">
      <w:headerReference w:type="default" r:id="rId7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9160D" w14:textId="77777777" w:rsidR="00D91FB7" w:rsidRDefault="00D91FB7">
      <w:r>
        <w:separator/>
      </w:r>
    </w:p>
  </w:endnote>
  <w:endnote w:type="continuationSeparator" w:id="0">
    <w:p w14:paraId="32766CD4" w14:textId="77777777" w:rsidR="00D91FB7" w:rsidRDefault="00D91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93EC5" w14:textId="77777777" w:rsidR="00D91FB7" w:rsidRDefault="00D91FB7">
      <w:r>
        <w:separator/>
      </w:r>
    </w:p>
  </w:footnote>
  <w:footnote w:type="continuationSeparator" w:id="0">
    <w:p w14:paraId="4D597663" w14:textId="77777777" w:rsidR="00D91FB7" w:rsidRDefault="00D91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4274051"/>
      <w:docPartObj>
        <w:docPartGallery w:val="Page Numbers (Top of Page)"/>
        <w:docPartUnique/>
      </w:docPartObj>
    </w:sdtPr>
    <w:sdtContent>
      <w:p w14:paraId="7BE366C0" w14:textId="1540E481" w:rsidR="003E2FDC" w:rsidRDefault="003E2FD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1C83">
          <w:rPr>
            <w:noProof/>
          </w:rPr>
          <w:t>2</w:t>
        </w:r>
        <w:r>
          <w:fldChar w:fldCharType="end"/>
        </w:r>
      </w:p>
    </w:sdtContent>
  </w:sdt>
  <w:p w14:paraId="0B2CFA37" w14:textId="77777777" w:rsidR="003E2FDC" w:rsidRDefault="003E2FD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F3DAF"/>
    <w:multiLevelType w:val="hybridMultilevel"/>
    <w:tmpl w:val="ED1A8964"/>
    <w:lvl w:ilvl="0" w:tplc="647EA420">
      <w:start w:val="5"/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5C487D23"/>
    <w:multiLevelType w:val="hybridMultilevel"/>
    <w:tmpl w:val="F5AC79A0"/>
    <w:lvl w:ilvl="0" w:tplc="83DABDFC">
      <w:start w:val="4"/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767E1E37"/>
    <w:multiLevelType w:val="hybridMultilevel"/>
    <w:tmpl w:val="B32A055E"/>
    <w:lvl w:ilvl="0" w:tplc="0DC20D82">
      <w:start w:val="5"/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7BE27145"/>
    <w:multiLevelType w:val="hybridMultilevel"/>
    <w:tmpl w:val="CC64A5D6"/>
    <w:lvl w:ilvl="0" w:tplc="FC88B956">
      <w:start w:val="8"/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3ED"/>
    <w:rsid w:val="00007697"/>
    <w:rsid w:val="00014124"/>
    <w:rsid w:val="00023A97"/>
    <w:rsid w:val="00027618"/>
    <w:rsid w:val="00031167"/>
    <w:rsid w:val="00037E2A"/>
    <w:rsid w:val="0005059A"/>
    <w:rsid w:val="000554BF"/>
    <w:rsid w:val="00064049"/>
    <w:rsid w:val="000657DC"/>
    <w:rsid w:val="00071366"/>
    <w:rsid w:val="000713F9"/>
    <w:rsid w:val="00071817"/>
    <w:rsid w:val="00073270"/>
    <w:rsid w:val="000843C1"/>
    <w:rsid w:val="00097C76"/>
    <w:rsid w:val="000C5D1A"/>
    <w:rsid w:val="000E0D3D"/>
    <w:rsid w:val="000E320D"/>
    <w:rsid w:val="000E6857"/>
    <w:rsid w:val="00110F82"/>
    <w:rsid w:val="00111C83"/>
    <w:rsid w:val="001121A9"/>
    <w:rsid w:val="001349F9"/>
    <w:rsid w:val="00141A4B"/>
    <w:rsid w:val="001466E9"/>
    <w:rsid w:val="00162269"/>
    <w:rsid w:val="001749C4"/>
    <w:rsid w:val="001834FE"/>
    <w:rsid w:val="0018397E"/>
    <w:rsid w:val="00187EAD"/>
    <w:rsid w:val="001A1CE2"/>
    <w:rsid w:val="001C21DD"/>
    <w:rsid w:val="001D32C7"/>
    <w:rsid w:val="001E34D4"/>
    <w:rsid w:val="001F0E1C"/>
    <w:rsid w:val="00234492"/>
    <w:rsid w:val="00264DB8"/>
    <w:rsid w:val="00270DE2"/>
    <w:rsid w:val="00276D26"/>
    <w:rsid w:val="00282E40"/>
    <w:rsid w:val="002856AA"/>
    <w:rsid w:val="002A11D7"/>
    <w:rsid w:val="002A75EB"/>
    <w:rsid w:val="002D0570"/>
    <w:rsid w:val="002D0FD0"/>
    <w:rsid w:val="003133E0"/>
    <w:rsid w:val="003279A2"/>
    <w:rsid w:val="003401E8"/>
    <w:rsid w:val="00344A72"/>
    <w:rsid w:val="00350BD1"/>
    <w:rsid w:val="00356B0E"/>
    <w:rsid w:val="00364217"/>
    <w:rsid w:val="00365D40"/>
    <w:rsid w:val="00370D01"/>
    <w:rsid w:val="00393AF4"/>
    <w:rsid w:val="003944DA"/>
    <w:rsid w:val="0039713C"/>
    <w:rsid w:val="003A208F"/>
    <w:rsid w:val="003A2FE9"/>
    <w:rsid w:val="003B27D9"/>
    <w:rsid w:val="003B4005"/>
    <w:rsid w:val="003C6A5B"/>
    <w:rsid w:val="003D3D13"/>
    <w:rsid w:val="003D605E"/>
    <w:rsid w:val="003E2FDC"/>
    <w:rsid w:val="003E3941"/>
    <w:rsid w:val="003F3BEB"/>
    <w:rsid w:val="00411C97"/>
    <w:rsid w:val="0041317D"/>
    <w:rsid w:val="00417A90"/>
    <w:rsid w:val="00430FF0"/>
    <w:rsid w:val="004365AA"/>
    <w:rsid w:val="00437182"/>
    <w:rsid w:val="00437504"/>
    <w:rsid w:val="004435C3"/>
    <w:rsid w:val="004444A7"/>
    <w:rsid w:val="00452360"/>
    <w:rsid w:val="00454B08"/>
    <w:rsid w:val="0046312A"/>
    <w:rsid w:val="00464B4F"/>
    <w:rsid w:val="00464FAD"/>
    <w:rsid w:val="004726E1"/>
    <w:rsid w:val="004B72A7"/>
    <w:rsid w:val="004C6BE5"/>
    <w:rsid w:val="004D5AFE"/>
    <w:rsid w:val="004D5C03"/>
    <w:rsid w:val="004F7174"/>
    <w:rsid w:val="0050133F"/>
    <w:rsid w:val="005045DF"/>
    <w:rsid w:val="00506E73"/>
    <w:rsid w:val="00507CE4"/>
    <w:rsid w:val="0051398B"/>
    <w:rsid w:val="0052134F"/>
    <w:rsid w:val="00522FB2"/>
    <w:rsid w:val="00532936"/>
    <w:rsid w:val="0053521C"/>
    <w:rsid w:val="005372C8"/>
    <w:rsid w:val="0055033F"/>
    <w:rsid w:val="00553680"/>
    <w:rsid w:val="005560CA"/>
    <w:rsid w:val="00567A7B"/>
    <w:rsid w:val="005742E3"/>
    <w:rsid w:val="00582E74"/>
    <w:rsid w:val="00592050"/>
    <w:rsid w:val="00594EA0"/>
    <w:rsid w:val="005B1D47"/>
    <w:rsid w:val="00600FCB"/>
    <w:rsid w:val="006037D3"/>
    <w:rsid w:val="006141E3"/>
    <w:rsid w:val="00615AF9"/>
    <w:rsid w:val="00621685"/>
    <w:rsid w:val="00623AB7"/>
    <w:rsid w:val="00627BF0"/>
    <w:rsid w:val="00631AFC"/>
    <w:rsid w:val="0063434A"/>
    <w:rsid w:val="00641E5C"/>
    <w:rsid w:val="00644296"/>
    <w:rsid w:val="006472B5"/>
    <w:rsid w:val="00667315"/>
    <w:rsid w:val="00670BF2"/>
    <w:rsid w:val="00670E29"/>
    <w:rsid w:val="006822E8"/>
    <w:rsid w:val="00685B5F"/>
    <w:rsid w:val="00693AA0"/>
    <w:rsid w:val="006A1C4A"/>
    <w:rsid w:val="006B1677"/>
    <w:rsid w:val="006B6F3B"/>
    <w:rsid w:val="006B743F"/>
    <w:rsid w:val="006D16E4"/>
    <w:rsid w:val="006D6A5A"/>
    <w:rsid w:val="006D7ED2"/>
    <w:rsid w:val="006E13A6"/>
    <w:rsid w:val="006E5BC9"/>
    <w:rsid w:val="006E6FB4"/>
    <w:rsid w:val="006F2209"/>
    <w:rsid w:val="006F22E4"/>
    <w:rsid w:val="006F7335"/>
    <w:rsid w:val="00702D1E"/>
    <w:rsid w:val="0070328C"/>
    <w:rsid w:val="007105A8"/>
    <w:rsid w:val="00715B7E"/>
    <w:rsid w:val="007225CF"/>
    <w:rsid w:val="00723265"/>
    <w:rsid w:val="00736E92"/>
    <w:rsid w:val="00750EB9"/>
    <w:rsid w:val="0075263F"/>
    <w:rsid w:val="0075495A"/>
    <w:rsid w:val="00785452"/>
    <w:rsid w:val="00792A2E"/>
    <w:rsid w:val="007954D8"/>
    <w:rsid w:val="007A166D"/>
    <w:rsid w:val="007A5C0C"/>
    <w:rsid w:val="007A74C0"/>
    <w:rsid w:val="007B746F"/>
    <w:rsid w:val="007C5DF4"/>
    <w:rsid w:val="007E3776"/>
    <w:rsid w:val="00801E97"/>
    <w:rsid w:val="00806147"/>
    <w:rsid w:val="00823B64"/>
    <w:rsid w:val="00825F37"/>
    <w:rsid w:val="008318BD"/>
    <w:rsid w:val="0084669D"/>
    <w:rsid w:val="00851A37"/>
    <w:rsid w:val="008617DF"/>
    <w:rsid w:val="00865DED"/>
    <w:rsid w:val="00881E06"/>
    <w:rsid w:val="0089640E"/>
    <w:rsid w:val="008A285C"/>
    <w:rsid w:val="008A2FF6"/>
    <w:rsid w:val="008A6E7A"/>
    <w:rsid w:val="008C5A6F"/>
    <w:rsid w:val="008C6775"/>
    <w:rsid w:val="008D3081"/>
    <w:rsid w:val="008D42F9"/>
    <w:rsid w:val="008E219A"/>
    <w:rsid w:val="008E2B3D"/>
    <w:rsid w:val="0090231F"/>
    <w:rsid w:val="009032E6"/>
    <w:rsid w:val="00914399"/>
    <w:rsid w:val="00926887"/>
    <w:rsid w:val="009273D1"/>
    <w:rsid w:val="009279B6"/>
    <w:rsid w:val="00927AAE"/>
    <w:rsid w:val="0094017A"/>
    <w:rsid w:val="00951449"/>
    <w:rsid w:val="00952E12"/>
    <w:rsid w:val="00982BB3"/>
    <w:rsid w:val="00983AE0"/>
    <w:rsid w:val="009922F6"/>
    <w:rsid w:val="00996D57"/>
    <w:rsid w:val="009A571A"/>
    <w:rsid w:val="009B7106"/>
    <w:rsid w:val="009C17C9"/>
    <w:rsid w:val="009D1A89"/>
    <w:rsid w:val="009D30AB"/>
    <w:rsid w:val="009E15E9"/>
    <w:rsid w:val="009F0036"/>
    <w:rsid w:val="009F1FF4"/>
    <w:rsid w:val="009F3667"/>
    <w:rsid w:val="009F3D22"/>
    <w:rsid w:val="009F517A"/>
    <w:rsid w:val="00A10633"/>
    <w:rsid w:val="00A14D06"/>
    <w:rsid w:val="00A204A0"/>
    <w:rsid w:val="00A31D53"/>
    <w:rsid w:val="00A32D06"/>
    <w:rsid w:val="00A33584"/>
    <w:rsid w:val="00A34670"/>
    <w:rsid w:val="00A46EB7"/>
    <w:rsid w:val="00A4726F"/>
    <w:rsid w:val="00A53329"/>
    <w:rsid w:val="00A53E50"/>
    <w:rsid w:val="00A57063"/>
    <w:rsid w:val="00A60279"/>
    <w:rsid w:val="00A64880"/>
    <w:rsid w:val="00A70927"/>
    <w:rsid w:val="00A7332F"/>
    <w:rsid w:val="00A77721"/>
    <w:rsid w:val="00A915A8"/>
    <w:rsid w:val="00AB54B7"/>
    <w:rsid w:val="00AC2D90"/>
    <w:rsid w:val="00AC5704"/>
    <w:rsid w:val="00AC7B6F"/>
    <w:rsid w:val="00AE6DDF"/>
    <w:rsid w:val="00B0731F"/>
    <w:rsid w:val="00B17814"/>
    <w:rsid w:val="00B22483"/>
    <w:rsid w:val="00B25094"/>
    <w:rsid w:val="00B31486"/>
    <w:rsid w:val="00B37068"/>
    <w:rsid w:val="00B43985"/>
    <w:rsid w:val="00B45CBE"/>
    <w:rsid w:val="00B5384C"/>
    <w:rsid w:val="00B60733"/>
    <w:rsid w:val="00B716F1"/>
    <w:rsid w:val="00B728BC"/>
    <w:rsid w:val="00B75748"/>
    <w:rsid w:val="00B761AA"/>
    <w:rsid w:val="00B82F4D"/>
    <w:rsid w:val="00B858E5"/>
    <w:rsid w:val="00B87EA1"/>
    <w:rsid w:val="00B91162"/>
    <w:rsid w:val="00BE03F0"/>
    <w:rsid w:val="00BF2979"/>
    <w:rsid w:val="00C1085E"/>
    <w:rsid w:val="00C129EA"/>
    <w:rsid w:val="00C2412E"/>
    <w:rsid w:val="00C259DB"/>
    <w:rsid w:val="00C33177"/>
    <w:rsid w:val="00C42467"/>
    <w:rsid w:val="00C5089D"/>
    <w:rsid w:val="00C74F1A"/>
    <w:rsid w:val="00CA638F"/>
    <w:rsid w:val="00CC463E"/>
    <w:rsid w:val="00CC584C"/>
    <w:rsid w:val="00CE70C3"/>
    <w:rsid w:val="00D0672D"/>
    <w:rsid w:val="00D118FC"/>
    <w:rsid w:val="00D11D47"/>
    <w:rsid w:val="00D14A5B"/>
    <w:rsid w:val="00D17702"/>
    <w:rsid w:val="00D21E4B"/>
    <w:rsid w:val="00D5119E"/>
    <w:rsid w:val="00D57F59"/>
    <w:rsid w:val="00D70953"/>
    <w:rsid w:val="00D76AD5"/>
    <w:rsid w:val="00D8087B"/>
    <w:rsid w:val="00D82BFF"/>
    <w:rsid w:val="00D91FB7"/>
    <w:rsid w:val="00D9454E"/>
    <w:rsid w:val="00D94851"/>
    <w:rsid w:val="00DA6282"/>
    <w:rsid w:val="00DA7978"/>
    <w:rsid w:val="00DB5F21"/>
    <w:rsid w:val="00DB6F27"/>
    <w:rsid w:val="00DD4CDA"/>
    <w:rsid w:val="00DF0E7D"/>
    <w:rsid w:val="00DF3078"/>
    <w:rsid w:val="00DF33BE"/>
    <w:rsid w:val="00E066FE"/>
    <w:rsid w:val="00E326D7"/>
    <w:rsid w:val="00E70CBD"/>
    <w:rsid w:val="00E81E2A"/>
    <w:rsid w:val="00E91FFA"/>
    <w:rsid w:val="00EA30BD"/>
    <w:rsid w:val="00EB3CB4"/>
    <w:rsid w:val="00EB5B96"/>
    <w:rsid w:val="00EE05F6"/>
    <w:rsid w:val="00EE0E63"/>
    <w:rsid w:val="00F111D7"/>
    <w:rsid w:val="00F230BA"/>
    <w:rsid w:val="00F250D0"/>
    <w:rsid w:val="00F26CF1"/>
    <w:rsid w:val="00F27A2E"/>
    <w:rsid w:val="00F4091F"/>
    <w:rsid w:val="00F56633"/>
    <w:rsid w:val="00F973ED"/>
    <w:rsid w:val="00FB5BFF"/>
    <w:rsid w:val="00FC180E"/>
    <w:rsid w:val="00FC3E16"/>
    <w:rsid w:val="00FD0F5A"/>
    <w:rsid w:val="00FD4F0A"/>
    <w:rsid w:val="00FD76FE"/>
    <w:rsid w:val="00FE5478"/>
    <w:rsid w:val="00FF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B6EAD"/>
  <w15:docId w15:val="{5575B403-5EAA-4CB7-9566-AB9AA653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973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F973E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973ED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etarp">
    <w:name w:val="No Spacing"/>
    <w:uiPriority w:val="1"/>
    <w:qFormat/>
    <w:rsid w:val="00F973ED"/>
    <w:pPr>
      <w:spacing w:after="0" w:line="240" w:lineRule="auto"/>
    </w:pPr>
    <w:rPr>
      <w:rFonts w:ascii="Calibri" w:eastAsia="Calibri" w:hAnsi="Calibri" w:cs="Times New Roman"/>
    </w:rPr>
  </w:style>
  <w:style w:type="paragraph" w:styleId="prastasiniatinklio">
    <w:name w:val="Normal (Web)"/>
    <w:basedOn w:val="prastasis"/>
    <w:uiPriority w:val="99"/>
    <w:unhideWhenUsed/>
    <w:rsid w:val="00F973ED"/>
    <w:pPr>
      <w:spacing w:before="100" w:beforeAutospacing="1" w:after="100" w:afterAutospacing="1"/>
    </w:pPr>
  </w:style>
  <w:style w:type="paragraph" w:styleId="Pataisymai">
    <w:name w:val="Revision"/>
    <w:hidden/>
    <w:uiPriority w:val="99"/>
    <w:semiHidden/>
    <w:rsid w:val="00CA6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3E2FD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E2FDC"/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3738</Words>
  <Characters>2132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Samalienė</dc:creator>
  <cp:lastModifiedBy>Audra Podienė</cp:lastModifiedBy>
  <cp:revision>7</cp:revision>
  <cp:lastPrinted>2026-08-18T07:48:00Z</cp:lastPrinted>
  <dcterms:created xsi:type="dcterms:W3CDTF">2026-08-18T13:16:00Z</dcterms:created>
  <dcterms:modified xsi:type="dcterms:W3CDTF">2026-08-19T12:40:00Z</dcterms:modified>
</cp:coreProperties>
</file>