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1E11C" w14:textId="77777777" w:rsidR="002E7D0A" w:rsidRPr="007778E2" w:rsidRDefault="002E7D0A" w:rsidP="002E7D0A">
      <w:pPr>
        <w:tabs>
          <w:tab w:val="left" w:pos="851"/>
        </w:tabs>
        <w:jc w:val="center"/>
        <w:outlineLvl w:val="0"/>
        <w:rPr>
          <w:b/>
          <w:bCs/>
        </w:rPr>
      </w:pPr>
      <w:r w:rsidRPr="007778E2">
        <w:rPr>
          <w:b/>
          <w:bCs/>
        </w:rPr>
        <w:t>AIŠKINAMASIS RAŠTAS</w:t>
      </w:r>
    </w:p>
    <w:p w14:paraId="5F45D72C" w14:textId="77777777" w:rsidR="002E7D0A" w:rsidRPr="007778E2" w:rsidRDefault="002E7D0A" w:rsidP="002E7D0A">
      <w:pPr>
        <w:jc w:val="center"/>
        <w:rPr>
          <w:b/>
        </w:rPr>
      </w:pPr>
      <w:r w:rsidRPr="007778E2">
        <w:rPr>
          <w:b/>
        </w:rPr>
        <w:t>PRIE KRETINGOS RAJONO SAVIVALDYBĖS TARYBOS SPRENDIMO PROJEKTO</w:t>
      </w:r>
    </w:p>
    <w:p w14:paraId="155CA853" w14:textId="11331793" w:rsidR="002E7D0A" w:rsidRPr="007778E2" w:rsidRDefault="002E7D0A" w:rsidP="007943BD">
      <w:pPr>
        <w:jc w:val="center"/>
        <w:rPr>
          <w:b/>
          <w:bCs/>
        </w:rPr>
      </w:pPr>
      <w:r w:rsidRPr="007778E2">
        <w:rPr>
          <w:b/>
        </w:rPr>
        <w:t>„</w:t>
      </w:r>
      <w:r w:rsidR="007943BD" w:rsidRPr="004E1695">
        <w:rPr>
          <w:b/>
          <w:bCs/>
        </w:rPr>
        <w:t>D</w:t>
      </w:r>
      <w:r w:rsidR="007943BD" w:rsidRPr="004E1695">
        <w:rPr>
          <w:b/>
        </w:rPr>
        <w:t xml:space="preserve">ĖL </w:t>
      </w:r>
      <w:r w:rsidR="007943BD">
        <w:rPr>
          <w:b/>
        </w:rPr>
        <w:t>KRETINGOS RAJONO SAVIVALDYBĖS ILGALAIKIO MATERIALIOJO TURTO PERDAVIMO VALDYTI</w:t>
      </w:r>
      <w:r w:rsidR="007943BD">
        <w:rPr>
          <w:b/>
          <w:caps/>
        </w:rPr>
        <w:t xml:space="preserve">, NAUDOTI IR DISPONUOTI JUO PATIKĖJIMO TEISE Kretingos </w:t>
      </w:r>
      <w:r w:rsidR="00361F7E">
        <w:rPr>
          <w:b/>
          <w:caps/>
        </w:rPr>
        <w:t>MUZIEJUI</w:t>
      </w:r>
      <w:r w:rsidRPr="007778E2">
        <w:rPr>
          <w:b/>
          <w:caps/>
        </w:rPr>
        <w:t>“</w:t>
      </w:r>
    </w:p>
    <w:p w14:paraId="1EB23CDD" w14:textId="77777777" w:rsidR="002E7D0A" w:rsidRPr="007778E2" w:rsidRDefault="002E7D0A" w:rsidP="002E7D0A">
      <w:pPr>
        <w:pStyle w:val="Pagrindinistekstas"/>
        <w:rPr>
          <w:szCs w:val="24"/>
          <w:lang w:val="lt-LT"/>
        </w:rPr>
      </w:pPr>
    </w:p>
    <w:p w14:paraId="36D5B36B" w14:textId="7D0DAB0B" w:rsidR="002E7D0A" w:rsidRPr="007778E2" w:rsidRDefault="002E7D0A" w:rsidP="002E7D0A">
      <w:pPr>
        <w:pStyle w:val="Pagrindinistekstas"/>
        <w:jc w:val="center"/>
        <w:rPr>
          <w:szCs w:val="24"/>
          <w:lang w:val="lt-LT"/>
        </w:rPr>
      </w:pPr>
      <w:r w:rsidRPr="007778E2">
        <w:rPr>
          <w:szCs w:val="24"/>
          <w:lang w:val="lt-LT"/>
        </w:rPr>
        <w:t>202</w:t>
      </w:r>
      <w:r w:rsidR="007E6CFE">
        <w:rPr>
          <w:szCs w:val="24"/>
          <w:lang w:val="lt-LT"/>
        </w:rPr>
        <w:t>6</w:t>
      </w:r>
      <w:r w:rsidRPr="007778E2">
        <w:rPr>
          <w:szCs w:val="24"/>
          <w:lang w:val="lt-LT"/>
        </w:rPr>
        <w:t xml:space="preserve"> m. </w:t>
      </w:r>
      <w:r w:rsidR="00361F7E">
        <w:rPr>
          <w:szCs w:val="24"/>
          <w:lang w:val="lt-LT"/>
        </w:rPr>
        <w:t>rugpjūčio</w:t>
      </w:r>
      <w:r>
        <w:rPr>
          <w:szCs w:val="24"/>
          <w:lang w:val="lt-LT"/>
        </w:rPr>
        <w:t xml:space="preserve"> </w:t>
      </w:r>
      <w:r w:rsidR="007943BD">
        <w:rPr>
          <w:szCs w:val="24"/>
          <w:lang w:val="lt-LT"/>
        </w:rPr>
        <w:t>1</w:t>
      </w:r>
      <w:r w:rsidR="00361F7E">
        <w:rPr>
          <w:szCs w:val="24"/>
          <w:lang w:val="lt-LT"/>
        </w:rPr>
        <w:t>8</w:t>
      </w:r>
      <w:r>
        <w:rPr>
          <w:szCs w:val="24"/>
          <w:lang w:val="lt-LT"/>
        </w:rPr>
        <w:t xml:space="preserve"> </w:t>
      </w:r>
      <w:r w:rsidRPr="007778E2">
        <w:rPr>
          <w:szCs w:val="24"/>
          <w:lang w:val="lt-LT"/>
        </w:rPr>
        <w:t>d.</w:t>
      </w:r>
    </w:p>
    <w:p w14:paraId="3F50CE23" w14:textId="77777777" w:rsidR="002E7D0A" w:rsidRPr="007778E2" w:rsidRDefault="002E7D0A" w:rsidP="002E7D0A">
      <w:pPr>
        <w:pStyle w:val="Pagrindinistekstas"/>
        <w:jc w:val="center"/>
        <w:rPr>
          <w:szCs w:val="24"/>
          <w:lang w:val="lt-LT"/>
        </w:rPr>
      </w:pPr>
      <w:r w:rsidRPr="007778E2">
        <w:rPr>
          <w:szCs w:val="24"/>
          <w:lang w:val="lt-LT"/>
        </w:rPr>
        <w:t>Kretinga</w:t>
      </w:r>
    </w:p>
    <w:p w14:paraId="1A00EC62" w14:textId="77777777" w:rsidR="002E7D0A" w:rsidRPr="007778E2" w:rsidRDefault="002E7D0A" w:rsidP="002E7D0A">
      <w:pPr>
        <w:pStyle w:val="Pagrindinistekstas"/>
        <w:rPr>
          <w:szCs w:val="24"/>
          <w:lang w:val="lt-LT"/>
        </w:rPr>
      </w:pPr>
    </w:p>
    <w:p w14:paraId="30793302" w14:textId="77777777" w:rsidR="002E7D0A" w:rsidRPr="007778E2" w:rsidRDefault="002E7D0A" w:rsidP="002E7D0A">
      <w:pPr>
        <w:ind w:firstLine="851"/>
        <w:jc w:val="both"/>
        <w:rPr>
          <w:b/>
          <w:bCs/>
        </w:rPr>
      </w:pPr>
      <w:r w:rsidRPr="007778E2">
        <w:rPr>
          <w:b/>
        </w:rPr>
        <w:t>1.</w:t>
      </w:r>
      <w:r w:rsidRPr="007778E2">
        <w:t xml:space="preserve"> </w:t>
      </w:r>
      <w:r w:rsidRPr="007778E2">
        <w:rPr>
          <w:b/>
        </w:rPr>
        <w:t>Parengto sprendimo p</w:t>
      </w:r>
      <w:r w:rsidRPr="007778E2">
        <w:rPr>
          <w:b/>
          <w:bCs/>
        </w:rPr>
        <w:t xml:space="preserve">rojekto tikslas ir uždaviniai. </w:t>
      </w:r>
    </w:p>
    <w:p w14:paraId="34A6B18A" w14:textId="1798C7C7" w:rsidR="002E7D0A" w:rsidRPr="007778E2" w:rsidRDefault="00CB08DA" w:rsidP="00405D11">
      <w:pPr>
        <w:tabs>
          <w:tab w:val="left" w:pos="851"/>
        </w:tabs>
        <w:ind w:firstLine="851"/>
        <w:jc w:val="both"/>
      </w:pPr>
      <w:r>
        <w:t>Sprendimo projekto tikslas – p</w:t>
      </w:r>
      <w:r w:rsidR="002E7D0A" w:rsidRPr="007778E2">
        <w:t xml:space="preserve">erduoti </w:t>
      </w:r>
      <w:r w:rsidR="00361F7E">
        <w:t>biudžetinei įstaigai Kretingos rajono savivaldybės</w:t>
      </w:r>
      <w:r w:rsidR="00E747A7">
        <w:t xml:space="preserve"> </w:t>
      </w:r>
      <w:r w:rsidR="00834122">
        <w:t xml:space="preserve">Kretingos </w:t>
      </w:r>
      <w:r w:rsidR="00361F7E">
        <w:t>muziejui</w:t>
      </w:r>
      <w:r w:rsidR="00527836">
        <w:t xml:space="preserve"> (toliau – Kretingos muziejus)</w:t>
      </w:r>
      <w:r w:rsidR="00834122">
        <w:t xml:space="preserve"> patikėjimo teise valdyti, naudoti ir disponuoti </w:t>
      </w:r>
      <w:r w:rsidR="00B96D4D">
        <w:t>juo</w:t>
      </w:r>
      <w:r w:rsidR="007E6CFE">
        <w:t xml:space="preserve"> </w:t>
      </w:r>
      <w:r w:rsidR="00834122">
        <w:t>Kretingos rajono savivaldybei nuosavybės teise priklausantį ilgalaikį materialųjį</w:t>
      </w:r>
      <w:r w:rsidR="007E6CFE">
        <w:t xml:space="preserve"> turtą</w:t>
      </w:r>
      <w:r w:rsidR="007943BD">
        <w:t>:</w:t>
      </w:r>
      <w:r w:rsidR="007E6CFE">
        <w:t xml:space="preserve"> </w:t>
      </w:r>
      <w:r w:rsidR="007943BD">
        <w:t>pastatą</w:t>
      </w:r>
      <w:r w:rsidR="006B5926">
        <w:t xml:space="preserve"> – kultūros su gyvenamosiomis patalpomis</w:t>
      </w:r>
      <w:r w:rsidR="00361F7E">
        <w:t xml:space="preserve">, </w:t>
      </w:r>
      <w:r w:rsidR="006B5926">
        <w:t>kur</w:t>
      </w:r>
      <w:r w:rsidR="00361F7E">
        <w:t>io pagrindinė naudojimo paskirtis kultūros, pastatą</w:t>
      </w:r>
      <w:r w:rsidR="007943BD">
        <w:t xml:space="preserve"> </w:t>
      </w:r>
      <w:r w:rsidR="009E5FFD">
        <w:t xml:space="preserve">– </w:t>
      </w:r>
      <w:r w:rsidR="00361F7E">
        <w:t>malkinę</w:t>
      </w:r>
      <w:r w:rsidR="007943BD">
        <w:t xml:space="preserve">, </w:t>
      </w:r>
      <w:r w:rsidR="00361F7E">
        <w:t xml:space="preserve">esančius M. Valančiaus g. 9, </w:t>
      </w:r>
      <w:proofErr w:type="spellStart"/>
      <w:r w:rsidR="00361F7E">
        <w:t>Nasrėnų</w:t>
      </w:r>
      <w:proofErr w:type="spellEnd"/>
      <w:r w:rsidR="00361F7E">
        <w:t xml:space="preserve"> k., Kretingos r.</w:t>
      </w:r>
    </w:p>
    <w:p w14:paraId="79F5BE7D" w14:textId="77777777" w:rsidR="002E7D0A" w:rsidRDefault="002E7D0A" w:rsidP="002E7D0A">
      <w:pPr>
        <w:ind w:firstLine="851"/>
        <w:jc w:val="both"/>
        <w:rPr>
          <w:b/>
        </w:rPr>
      </w:pPr>
      <w:r w:rsidRPr="007778E2">
        <w:rPr>
          <w:b/>
        </w:rPr>
        <w:t>2. Siūlomos teisinio reguliavimo nuostatos, šiuo metu esantis teisinis reguliavimas, kokie šios srities teisės aktai tebegalioja ir kokius teisės aktus būtina pakeisti ar panaikinti, priėmus teikiamą tarybos sprendimo projektą.</w:t>
      </w:r>
    </w:p>
    <w:p w14:paraId="5E8E819F" w14:textId="77777777" w:rsidR="00244FA4" w:rsidRDefault="00B92AE2" w:rsidP="00244FA4">
      <w:pPr>
        <w:tabs>
          <w:tab w:val="left" w:pos="851"/>
        </w:tabs>
        <w:ind w:firstLine="851"/>
        <w:jc w:val="both"/>
      </w:pPr>
      <w:r>
        <w:t xml:space="preserve">Kretingos rajono </w:t>
      </w:r>
      <w:r w:rsidR="00361F7E">
        <w:t xml:space="preserve">savivaldybės </w:t>
      </w:r>
      <w:r w:rsidR="00E747A7">
        <w:t xml:space="preserve">(toliau – Savivaldybės) </w:t>
      </w:r>
      <w:r w:rsidR="00361F7E">
        <w:t xml:space="preserve">administracijos Socialinės paramos skyrius </w:t>
      </w:r>
      <w:r>
        <w:t>2026 m. b</w:t>
      </w:r>
      <w:r w:rsidR="007943BD">
        <w:t>irželio</w:t>
      </w:r>
      <w:r>
        <w:t xml:space="preserve"> </w:t>
      </w:r>
      <w:r w:rsidR="00361F7E">
        <w:t>3</w:t>
      </w:r>
      <w:r>
        <w:t xml:space="preserve"> d. pateikė raštą Nr. </w:t>
      </w:r>
      <w:r w:rsidR="00361F7E">
        <w:t>D13</w:t>
      </w:r>
      <w:r>
        <w:t>-</w:t>
      </w:r>
      <w:r w:rsidR="00361F7E">
        <w:t>442</w:t>
      </w:r>
      <w:r>
        <w:t xml:space="preserve">, kuriuo </w:t>
      </w:r>
      <w:r w:rsidR="00361F7E">
        <w:t xml:space="preserve">informavo, kad Savivaldybės būsto ir socialinio būsto klausimams nagrinėti komisija posėdžio, įvykusio 2026 m. birželio 3 </w:t>
      </w:r>
      <w:r w:rsidR="00527836">
        <w:t xml:space="preserve">d., </w:t>
      </w:r>
      <w:r w:rsidR="00E747A7">
        <w:t xml:space="preserve">metu </w:t>
      </w:r>
      <w:r w:rsidR="00527836">
        <w:t xml:space="preserve">priėmė sprendimą dėl </w:t>
      </w:r>
      <w:r w:rsidR="00244FA4">
        <w:t>pastato</w:t>
      </w:r>
      <w:r w:rsidR="00E747A7">
        <w:t xml:space="preserve"> (unikalus Nr. 5693-6006-1010)</w:t>
      </w:r>
      <w:r w:rsidR="00527836">
        <w:t>, esanči</w:t>
      </w:r>
      <w:r w:rsidR="00244FA4">
        <w:t>o</w:t>
      </w:r>
      <w:r w:rsidR="00527836">
        <w:t xml:space="preserve"> M. Valančiaus g. 9, </w:t>
      </w:r>
      <w:proofErr w:type="spellStart"/>
      <w:r w:rsidR="00527836">
        <w:t>Nasrėnų</w:t>
      </w:r>
      <w:proofErr w:type="spellEnd"/>
      <w:r w:rsidR="00527836">
        <w:t xml:space="preserve"> k., Kretingos r., perdavimo patikėjimo teise valdyti, naudoti ir disponuoti juo Kretingos muziejui, gavus </w:t>
      </w:r>
      <w:r w:rsidR="00E747A7">
        <w:t xml:space="preserve">įstaigos </w:t>
      </w:r>
      <w:r w:rsidR="00527836">
        <w:t xml:space="preserve">prašymą. Šiuo metu </w:t>
      </w:r>
      <w:r w:rsidR="00E747A7">
        <w:t xml:space="preserve">minėtą </w:t>
      </w:r>
      <w:r w:rsidR="00527836">
        <w:t>pastatą</w:t>
      </w:r>
      <w:r w:rsidR="00E747A7">
        <w:t xml:space="preserve"> patikėjimo teise valdo Kretingos rajono savivaldybės administracija, todėl j</w:t>
      </w:r>
      <w:r w:rsidR="00244FA4">
        <w:t>i</w:t>
      </w:r>
      <w:r w:rsidR="00E747A7">
        <w:t>s įrašyt</w:t>
      </w:r>
      <w:r w:rsidR="00244FA4">
        <w:t>a</w:t>
      </w:r>
      <w:r w:rsidR="00E747A7">
        <w:t xml:space="preserve">s į Savivaldybės būsto fondo sąrašą, kaip Savivaldybės būstas, kuris nėra tinkamas nuomoti socialinio būsto nuomos sąlygomis. Todėl tikslinga perduoti </w:t>
      </w:r>
      <w:r w:rsidR="00244FA4">
        <w:t>šį ilgalaikį materialųjį turtą Kretingos muziejui, nes šio pastato pagrindinė naudojimo paskirtis yra kultūros.</w:t>
      </w:r>
    </w:p>
    <w:p w14:paraId="6D81E1C8" w14:textId="593437D2" w:rsidR="00B92AE2" w:rsidRDefault="00244FA4" w:rsidP="00244FA4">
      <w:pPr>
        <w:tabs>
          <w:tab w:val="left" w:pos="851"/>
        </w:tabs>
        <w:ind w:firstLine="851"/>
        <w:jc w:val="both"/>
        <w:rPr>
          <w:b/>
        </w:rPr>
      </w:pPr>
      <w:r>
        <w:t>Kretingos muziejus 2026 m. rugpjūčio 10 d. pateikė raštą Nr. V3-140, kuriuo prašo perduoti patikėjimo teise valdyti, naudoti ir disponuoti juo Kretingos rajono savivaldybei nuosavybės teise priklausantį turtą</w:t>
      </w:r>
      <w:r w:rsidR="00247F30">
        <w:t xml:space="preserve">: pastatą – kultūros su gyvenamosiomis patalpomis ir pastatą – malkinę, esančius M. Valančiaus g. 9, </w:t>
      </w:r>
      <w:proofErr w:type="spellStart"/>
      <w:r w:rsidR="00247F30">
        <w:t>Nasrėnų</w:t>
      </w:r>
      <w:proofErr w:type="spellEnd"/>
      <w:r w:rsidR="00247F30">
        <w:t xml:space="preserve"> k., Kretingos r.</w:t>
      </w:r>
      <w:r w:rsidR="002D68CD">
        <w:t xml:space="preserve">, </w:t>
      </w:r>
      <w:r w:rsidR="00B92AE2">
        <w:t xml:space="preserve">savarankiškajai savivaldybės funkcijai – </w:t>
      </w:r>
      <w:r w:rsidR="00BE19A7" w:rsidRPr="00BE19A7">
        <w:t>gyventojų kultūros ugdymas ir etninės kultūros puoselėjimas</w:t>
      </w:r>
      <w:r w:rsidR="00BE19A7">
        <w:t xml:space="preserve"> ir nuostatuose nurodytoms veikloms vykdyti.</w:t>
      </w:r>
    </w:p>
    <w:p w14:paraId="1E578255" w14:textId="41ADE291" w:rsidR="002E7D0A" w:rsidRDefault="00877713" w:rsidP="00E14C44">
      <w:pPr>
        <w:tabs>
          <w:tab w:val="left" w:pos="851"/>
        </w:tabs>
        <w:ind w:firstLine="851"/>
        <w:jc w:val="both"/>
      </w:pPr>
      <w:r w:rsidRPr="00D51F1B">
        <w:t>Lietuvos Respublikos valstybės ir savivaldybių turto valdymo, naudojimo ir disponavimo juo įstatymo</w:t>
      </w:r>
      <w:r w:rsidR="00E14C44">
        <w:t xml:space="preserve"> (toliau </w:t>
      </w:r>
      <w:r w:rsidR="002766E4">
        <w:t xml:space="preserve">– </w:t>
      </w:r>
      <w:r w:rsidR="00E14C44">
        <w:t>Įstatymas)</w:t>
      </w:r>
      <w:r w:rsidRPr="00D51F1B">
        <w:t xml:space="preserve"> 12 straipsnio 1 dalyje nurodyta, kad </w:t>
      </w:r>
      <w:r w:rsidR="00E14C44">
        <w:t xml:space="preserve">Savivaldybės </w:t>
      </w:r>
      <w:r w:rsidR="00E859FD">
        <w:t>turtas, įskaitant pripažintą nereikalingu arba netinkamu (negalimu) naudoti savivaldybės turtą, patikėjimo teise valdyti, naudoti ir disponuoti juo perduodamas savivaldybės tarybos nustatyta</w:t>
      </w:r>
      <w:r w:rsidR="00211BBF">
        <w:t xml:space="preserve"> tvarka. </w:t>
      </w:r>
      <w:r w:rsidR="00E14C44">
        <w:t>Vadovaujantis Įstatymo 12 straipsnio 2 dali</w:t>
      </w:r>
      <w:r w:rsidR="001155D6">
        <w:t xml:space="preserve">es </w:t>
      </w:r>
      <w:r w:rsidR="00211BBF">
        <w:t xml:space="preserve">1 punkto nuostatomis, </w:t>
      </w:r>
      <w:r w:rsidR="00E14C44">
        <w:t xml:space="preserve">Savivaldybių </w:t>
      </w:r>
      <w:r w:rsidR="00211BBF">
        <w:t>turtas gali būti perduodamas patikėjimo teise savivaldybės biudžetinėms įstaigoms.</w:t>
      </w:r>
    </w:p>
    <w:p w14:paraId="1E2FAF61" w14:textId="77777777" w:rsidR="002E7D0A" w:rsidRPr="009F6C4D" w:rsidRDefault="002E7D0A" w:rsidP="002E7D0A">
      <w:pPr>
        <w:pStyle w:val="Pagrindinistekstas"/>
        <w:ind w:firstLine="851"/>
        <w:rPr>
          <w:b/>
          <w:szCs w:val="24"/>
          <w:lang w:val="lt-LT"/>
        </w:rPr>
      </w:pPr>
      <w:r w:rsidRPr="009F6C4D">
        <w:rPr>
          <w:b/>
          <w:szCs w:val="24"/>
          <w:lang w:val="lt-LT"/>
        </w:rPr>
        <w:t xml:space="preserve">3. Kokių rezultatų laukiama. </w:t>
      </w:r>
    </w:p>
    <w:p w14:paraId="2667CE11" w14:textId="47F46052" w:rsidR="002E7D0A" w:rsidRPr="009F6C4D" w:rsidRDefault="003E1DF3" w:rsidP="002E7D0A">
      <w:pPr>
        <w:pStyle w:val="Pagrindinistekstas"/>
        <w:ind w:firstLine="851"/>
        <w:rPr>
          <w:bCs/>
          <w:szCs w:val="24"/>
          <w:lang w:val="lt-LT"/>
        </w:rPr>
      </w:pPr>
      <w:r w:rsidRPr="003E1DF3">
        <w:rPr>
          <w:bCs/>
          <w:lang w:val="lt-LT"/>
        </w:rPr>
        <w:t xml:space="preserve">Perdavus </w:t>
      </w:r>
      <w:r w:rsidR="006C51A6">
        <w:rPr>
          <w:bCs/>
          <w:lang w:val="lt-LT"/>
        </w:rPr>
        <w:t xml:space="preserve">Kretingos rajono </w:t>
      </w:r>
      <w:r w:rsidRPr="003E1DF3">
        <w:rPr>
          <w:bCs/>
          <w:lang w:val="lt-LT"/>
        </w:rPr>
        <w:t>savivaldyb</w:t>
      </w:r>
      <w:r w:rsidR="005466E5">
        <w:rPr>
          <w:bCs/>
          <w:lang w:val="lt-LT"/>
        </w:rPr>
        <w:t>ei nuosavybės teise priklausantį</w:t>
      </w:r>
      <w:r w:rsidRPr="003E1DF3">
        <w:rPr>
          <w:bCs/>
          <w:lang w:val="lt-LT"/>
        </w:rPr>
        <w:t xml:space="preserve"> </w:t>
      </w:r>
      <w:r w:rsidR="00244FA4">
        <w:rPr>
          <w:bCs/>
          <w:lang w:val="lt-LT"/>
        </w:rPr>
        <w:t xml:space="preserve">ilgalaikį materialųjį </w:t>
      </w:r>
      <w:r w:rsidR="005466E5">
        <w:rPr>
          <w:bCs/>
          <w:lang w:val="lt-LT"/>
        </w:rPr>
        <w:t xml:space="preserve">turtą </w:t>
      </w:r>
      <w:r w:rsidR="006C51A6">
        <w:rPr>
          <w:bCs/>
          <w:lang w:val="lt-LT"/>
        </w:rPr>
        <w:t xml:space="preserve">Kretingos </w:t>
      </w:r>
      <w:r w:rsidR="00244FA4">
        <w:rPr>
          <w:bCs/>
          <w:lang w:val="lt-LT"/>
        </w:rPr>
        <w:t>muziejui</w:t>
      </w:r>
      <w:r w:rsidR="006C51A6">
        <w:rPr>
          <w:bCs/>
          <w:lang w:val="lt-LT"/>
        </w:rPr>
        <w:t xml:space="preserve"> </w:t>
      </w:r>
      <w:r w:rsidRPr="003E1DF3">
        <w:rPr>
          <w:bCs/>
          <w:lang w:val="lt-LT"/>
        </w:rPr>
        <w:t>bus užtikrinta</w:t>
      </w:r>
      <w:r w:rsidR="00176309">
        <w:rPr>
          <w:bCs/>
          <w:lang w:val="lt-LT"/>
        </w:rPr>
        <w:t xml:space="preserve"> šio turto</w:t>
      </w:r>
      <w:r w:rsidR="00087CAD">
        <w:rPr>
          <w:bCs/>
          <w:lang w:val="lt-LT"/>
        </w:rPr>
        <w:t xml:space="preserve"> priežiūra</w:t>
      </w:r>
      <w:r w:rsidR="00176309">
        <w:rPr>
          <w:bCs/>
          <w:lang w:val="lt-LT"/>
        </w:rPr>
        <w:t xml:space="preserve">, </w:t>
      </w:r>
      <w:r w:rsidR="00087CAD">
        <w:rPr>
          <w:bCs/>
          <w:lang w:val="lt-LT"/>
        </w:rPr>
        <w:t>efektyvus naudojimas</w:t>
      </w:r>
      <w:r w:rsidR="00176309">
        <w:rPr>
          <w:bCs/>
          <w:lang w:val="lt-LT"/>
        </w:rPr>
        <w:t xml:space="preserve"> </w:t>
      </w:r>
      <w:r w:rsidR="00087CAD">
        <w:rPr>
          <w:bCs/>
          <w:lang w:val="lt-LT"/>
        </w:rPr>
        <w:t xml:space="preserve">bei </w:t>
      </w:r>
      <w:r w:rsidRPr="003E1DF3">
        <w:rPr>
          <w:bCs/>
          <w:lang w:val="lt-LT"/>
        </w:rPr>
        <w:t>savivaldybės savarankišk</w:t>
      </w:r>
      <w:r w:rsidR="00BD5F00">
        <w:rPr>
          <w:bCs/>
          <w:lang w:val="lt-LT"/>
        </w:rPr>
        <w:t>osios</w:t>
      </w:r>
      <w:r w:rsidRPr="003E1DF3">
        <w:rPr>
          <w:bCs/>
          <w:lang w:val="lt-LT"/>
        </w:rPr>
        <w:t xml:space="preserve"> funkcij</w:t>
      </w:r>
      <w:r w:rsidR="00BD5F00">
        <w:rPr>
          <w:bCs/>
          <w:lang w:val="lt-LT"/>
        </w:rPr>
        <w:t>os</w:t>
      </w:r>
      <w:r w:rsidRPr="003E1DF3">
        <w:rPr>
          <w:bCs/>
          <w:lang w:val="lt-LT"/>
        </w:rPr>
        <w:t xml:space="preserve"> įgyvendinimas</w:t>
      </w:r>
      <w:r w:rsidR="00C60B10">
        <w:rPr>
          <w:lang w:val="lt-LT"/>
        </w:rPr>
        <w:t>.</w:t>
      </w:r>
    </w:p>
    <w:p w14:paraId="775933FF" w14:textId="77777777" w:rsidR="002E7D0A" w:rsidRPr="009F6C4D" w:rsidRDefault="002E7D0A" w:rsidP="002E7D0A">
      <w:pPr>
        <w:pStyle w:val="Pagrindinistekstas"/>
        <w:ind w:firstLine="851"/>
        <w:rPr>
          <w:b/>
          <w:szCs w:val="24"/>
          <w:lang w:val="lt-LT"/>
        </w:rPr>
      </w:pPr>
      <w:r w:rsidRPr="009F6C4D">
        <w:rPr>
          <w:b/>
          <w:szCs w:val="24"/>
          <w:lang w:val="lt-LT"/>
        </w:rPr>
        <w:t>4. Lėšų poreikis ir šaltiniai.</w:t>
      </w:r>
    </w:p>
    <w:p w14:paraId="342CA4F7" w14:textId="753CE145" w:rsidR="002E7D0A" w:rsidRPr="009F6C4D" w:rsidRDefault="002E7D0A" w:rsidP="002E7D0A">
      <w:pPr>
        <w:pStyle w:val="Pagrindinistekstas"/>
        <w:ind w:firstLine="851"/>
        <w:rPr>
          <w:bCs/>
          <w:szCs w:val="24"/>
          <w:lang w:val="lt-LT"/>
        </w:rPr>
      </w:pPr>
      <w:r w:rsidRPr="009F6C4D">
        <w:rPr>
          <w:bCs/>
          <w:szCs w:val="24"/>
          <w:lang w:val="lt-LT"/>
        </w:rPr>
        <w:t>Savivaldybės biudžeto lėšų nereikės.</w:t>
      </w:r>
    </w:p>
    <w:p w14:paraId="2FC15DCA" w14:textId="77777777" w:rsidR="002E7D0A" w:rsidRPr="009F6C4D" w:rsidRDefault="002E7D0A" w:rsidP="002E7D0A">
      <w:pPr>
        <w:pStyle w:val="Pagrindinistekstas"/>
        <w:tabs>
          <w:tab w:val="left" w:pos="851"/>
        </w:tabs>
        <w:ind w:firstLine="851"/>
        <w:rPr>
          <w:b/>
          <w:bCs/>
          <w:szCs w:val="24"/>
          <w:lang w:val="lt-LT"/>
        </w:rPr>
      </w:pPr>
      <w:r w:rsidRPr="009F6C4D">
        <w:rPr>
          <w:b/>
          <w:bCs/>
          <w:szCs w:val="24"/>
          <w:lang w:val="lt-LT"/>
        </w:rPr>
        <w:t>5. Kiti sprendimui priimti reikalingi pagrindimai, skaičiavimai ar paaiškinimai.</w:t>
      </w:r>
    </w:p>
    <w:p w14:paraId="2837E1DB" w14:textId="77777777" w:rsidR="002E7D0A" w:rsidRPr="009F6C4D" w:rsidRDefault="002E7D0A" w:rsidP="002E7D0A">
      <w:pPr>
        <w:pStyle w:val="Pagrindinistekstas"/>
        <w:ind w:firstLine="851"/>
        <w:rPr>
          <w:szCs w:val="24"/>
          <w:lang w:val="lt-LT"/>
        </w:rPr>
      </w:pPr>
      <w:r w:rsidRPr="009F6C4D">
        <w:rPr>
          <w:szCs w:val="24"/>
          <w:lang w:val="lt-LT"/>
        </w:rPr>
        <w:t>Nėra.</w:t>
      </w:r>
    </w:p>
    <w:p w14:paraId="02E04F60" w14:textId="77777777" w:rsidR="002E7D0A" w:rsidRPr="009F6C4D" w:rsidRDefault="002E7D0A" w:rsidP="002E7D0A">
      <w:pPr>
        <w:pStyle w:val="Pagrindinistekstas"/>
        <w:ind w:firstLine="851"/>
        <w:rPr>
          <w:b/>
          <w:bCs/>
          <w:szCs w:val="24"/>
          <w:lang w:val="lt-LT"/>
        </w:rPr>
      </w:pPr>
      <w:r w:rsidRPr="009F6C4D">
        <w:rPr>
          <w:b/>
          <w:bCs/>
          <w:szCs w:val="24"/>
          <w:lang w:val="lt-LT"/>
        </w:rPr>
        <w:t xml:space="preserve">6. Teisės akto projekto antikorupcinio vertinimo išvada dėl sprendimo projekto teikimo antikorupciniam vertinimui. </w:t>
      </w:r>
    </w:p>
    <w:p w14:paraId="7251CDEB" w14:textId="77777777" w:rsidR="002E7D0A" w:rsidRPr="009F6C4D" w:rsidRDefault="002E7D0A" w:rsidP="002E7D0A">
      <w:pPr>
        <w:pStyle w:val="Pagrindinistekstas"/>
        <w:ind w:firstLine="851"/>
        <w:rPr>
          <w:bCs/>
          <w:szCs w:val="24"/>
          <w:lang w:val="lt-LT"/>
        </w:rPr>
      </w:pPr>
      <w:r w:rsidRPr="009F6C4D">
        <w:rPr>
          <w:bCs/>
          <w:szCs w:val="24"/>
          <w:lang w:val="lt-LT"/>
        </w:rPr>
        <w:t>Teisės aktų projektų antikorupcinio vertinimo taisyklėse antikorupcinis vertinimas nenumatytas.</w:t>
      </w:r>
    </w:p>
    <w:p w14:paraId="4755AB7B" w14:textId="77777777" w:rsidR="002E7D0A" w:rsidRPr="009F6C4D" w:rsidRDefault="002E7D0A" w:rsidP="0014727C">
      <w:pPr>
        <w:pStyle w:val="Pagrindinistekstas"/>
        <w:tabs>
          <w:tab w:val="left" w:pos="851"/>
        </w:tabs>
        <w:ind w:firstLine="851"/>
        <w:rPr>
          <w:b/>
          <w:bCs/>
          <w:szCs w:val="24"/>
          <w:lang w:val="lt-LT"/>
        </w:rPr>
      </w:pPr>
      <w:r w:rsidRPr="009F6C4D">
        <w:rPr>
          <w:b/>
          <w:bCs/>
          <w:szCs w:val="24"/>
          <w:lang w:val="lt-LT"/>
        </w:rPr>
        <w:t>7.</w:t>
      </w:r>
      <w:r w:rsidRPr="009F6C4D">
        <w:rPr>
          <w:bCs/>
          <w:szCs w:val="24"/>
          <w:lang w:val="lt-LT"/>
        </w:rPr>
        <w:t xml:space="preserve"> </w:t>
      </w:r>
      <w:r w:rsidRPr="009F6C4D">
        <w:rPr>
          <w:b/>
          <w:bCs/>
          <w:szCs w:val="24"/>
          <w:lang w:val="lt-LT"/>
        </w:rPr>
        <w:t>Autorius ar autorių grupė.</w:t>
      </w:r>
    </w:p>
    <w:p w14:paraId="2ABD3F93" w14:textId="218558A6" w:rsidR="00EC3B34" w:rsidRDefault="002E7D0A" w:rsidP="0014727C">
      <w:pPr>
        <w:ind w:firstLine="851"/>
        <w:rPr>
          <w:bCs/>
        </w:rPr>
      </w:pPr>
      <w:r w:rsidRPr="009F6C4D">
        <w:rPr>
          <w:bCs/>
        </w:rPr>
        <w:t xml:space="preserve">Vietinio ūkio ir turto valdymo skyriaus vyr. specialistė </w:t>
      </w:r>
      <w:r>
        <w:rPr>
          <w:bCs/>
        </w:rPr>
        <w:t>S</w:t>
      </w:r>
      <w:r w:rsidR="00244FA4">
        <w:rPr>
          <w:bCs/>
        </w:rPr>
        <w:t>.</w:t>
      </w:r>
      <w:r w:rsidR="00B16CB1">
        <w:rPr>
          <w:bCs/>
        </w:rPr>
        <w:t xml:space="preserve"> </w:t>
      </w:r>
      <w:r>
        <w:rPr>
          <w:bCs/>
        </w:rPr>
        <w:t>Baublienė</w:t>
      </w:r>
      <w:r w:rsidR="0014727C">
        <w:rPr>
          <w:bCs/>
        </w:rPr>
        <w:t>.</w:t>
      </w:r>
    </w:p>
    <w:sectPr w:rsidR="00EC3B34" w:rsidSect="00B46630">
      <w:headerReference w:type="default" r:id="rId8"/>
      <w:pgSz w:w="11906" w:h="16838"/>
      <w:pgMar w:top="709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41BCB" w14:textId="77777777" w:rsidR="00E3711D" w:rsidRDefault="00E3711D" w:rsidP="00045C0B">
      <w:r>
        <w:separator/>
      </w:r>
    </w:p>
  </w:endnote>
  <w:endnote w:type="continuationSeparator" w:id="0">
    <w:p w14:paraId="2892F4C0" w14:textId="77777777" w:rsidR="00E3711D" w:rsidRDefault="00E3711D" w:rsidP="00045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AE8BC" w14:textId="77777777" w:rsidR="00E3711D" w:rsidRDefault="00E3711D" w:rsidP="00045C0B">
      <w:r>
        <w:separator/>
      </w:r>
    </w:p>
  </w:footnote>
  <w:footnote w:type="continuationSeparator" w:id="0">
    <w:p w14:paraId="3BF9E2A7" w14:textId="77777777" w:rsidR="00E3711D" w:rsidRDefault="00E3711D" w:rsidP="00045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3020127"/>
      <w:docPartObj>
        <w:docPartGallery w:val="Page Numbers (Top of Page)"/>
        <w:docPartUnique/>
      </w:docPartObj>
    </w:sdtPr>
    <w:sdtEndPr/>
    <w:sdtContent>
      <w:p w14:paraId="44C37100" w14:textId="6D7B9CF3" w:rsidR="00C0166D" w:rsidRDefault="00C01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1056FB" w14:textId="77777777" w:rsidR="00C0166D" w:rsidRDefault="00C01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A24DD"/>
    <w:multiLevelType w:val="multilevel"/>
    <w:tmpl w:val="6A34B2DC"/>
    <w:lvl w:ilvl="0">
      <w:start w:val="4"/>
      <w:numFmt w:val="decimal"/>
      <w:suff w:val="space"/>
      <w:lvlText w:val="%1."/>
      <w:lvlJc w:val="left"/>
      <w:pPr>
        <w:ind w:left="1073" w:hanging="363"/>
      </w:pPr>
      <w:rPr>
        <w:rFonts w:ascii="Times New Roman" w:hAnsi="Times New Roman" w:cs="Times New Roman" w:hint="default"/>
        <w:b w:val="0"/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."/>
      <w:lvlJc w:val="left"/>
      <w:pPr>
        <w:ind w:left="1637" w:hanging="360"/>
      </w:pPr>
    </w:lvl>
    <w:lvl w:ilvl="2">
      <w:start w:val="1"/>
      <w:numFmt w:val="decimal"/>
      <w:isLgl/>
      <w:lvlText w:val="%1.%2.%3."/>
      <w:lvlJc w:val="left"/>
      <w:pPr>
        <w:ind w:left="2284" w:hanging="720"/>
      </w:pPr>
    </w:lvl>
    <w:lvl w:ilvl="3">
      <w:start w:val="1"/>
      <w:numFmt w:val="decimal"/>
      <w:isLgl/>
      <w:lvlText w:val="%1.%2.%3.%4."/>
      <w:lvlJc w:val="left"/>
      <w:pPr>
        <w:ind w:left="2571" w:hanging="720"/>
      </w:pPr>
    </w:lvl>
    <w:lvl w:ilvl="4">
      <w:start w:val="1"/>
      <w:numFmt w:val="decimal"/>
      <w:isLgl/>
      <w:lvlText w:val="%1.%2.%3.%4.%5."/>
      <w:lvlJc w:val="left"/>
      <w:pPr>
        <w:ind w:left="3218" w:hanging="1080"/>
      </w:pPr>
    </w:lvl>
    <w:lvl w:ilvl="5">
      <w:start w:val="1"/>
      <w:numFmt w:val="decimal"/>
      <w:isLgl/>
      <w:lvlText w:val="%1.%2.%3.%4.%5.%6."/>
      <w:lvlJc w:val="left"/>
      <w:pPr>
        <w:ind w:left="3505" w:hanging="1080"/>
      </w:pPr>
    </w:lvl>
    <w:lvl w:ilvl="6">
      <w:start w:val="1"/>
      <w:numFmt w:val="decimal"/>
      <w:isLgl/>
      <w:lvlText w:val="%1.%2.%3.%4.%5.%6.%7."/>
      <w:lvlJc w:val="left"/>
      <w:pPr>
        <w:ind w:left="4152" w:hanging="1440"/>
      </w:pPr>
    </w:lvl>
    <w:lvl w:ilvl="7">
      <w:start w:val="1"/>
      <w:numFmt w:val="decimal"/>
      <w:isLgl/>
      <w:lvlText w:val="%1.%2.%3.%4.%5.%6.%7.%8."/>
      <w:lvlJc w:val="left"/>
      <w:pPr>
        <w:ind w:left="4439" w:hanging="1440"/>
      </w:pPr>
    </w:lvl>
    <w:lvl w:ilvl="8">
      <w:start w:val="1"/>
      <w:numFmt w:val="decimal"/>
      <w:isLgl/>
      <w:lvlText w:val="%1.%2.%3.%4.%5.%6.%7.%8.%9."/>
      <w:lvlJc w:val="left"/>
      <w:pPr>
        <w:ind w:left="5086" w:hanging="1800"/>
      </w:pPr>
    </w:lvl>
  </w:abstractNum>
  <w:num w:numId="1" w16cid:durableId="1307932948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D0A"/>
    <w:rsid w:val="000150A2"/>
    <w:rsid w:val="00020A31"/>
    <w:rsid w:val="00045C0B"/>
    <w:rsid w:val="00062ED9"/>
    <w:rsid w:val="00076804"/>
    <w:rsid w:val="0008371B"/>
    <w:rsid w:val="00087CAD"/>
    <w:rsid w:val="000A4DD3"/>
    <w:rsid w:val="000B49C4"/>
    <w:rsid w:val="000D20BC"/>
    <w:rsid w:val="000D3488"/>
    <w:rsid w:val="000D75AB"/>
    <w:rsid w:val="000F529C"/>
    <w:rsid w:val="001155D6"/>
    <w:rsid w:val="0014663E"/>
    <w:rsid w:val="0014727C"/>
    <w:rsid w:val="00176309"/>
    <w:rsid w:val="00186193"/>
    <w:rsid w:val="001B23C9"/>
    <w:rsid w:val="002029A5"/>
    <w:rsid w:val="00211BBF"/>
    <w:rsid w:val="00216413"/>
    <w:rsid w:val="00232A31"/>
    <w:rsid w:val="00244FA4"/>
    <w:rsid w:val="00247F30"/>
    <w:rsid w:val="002518DE"/>
    <w:rsid w:val="002544D6"/>
    <w:rsid w:val="002766E4"/>
    <w:rsid w:val="002B01EC"/>
    <w:rsid w:val="002D0879"/>
    <w:rsid w:val="002D68CD"/>
    <w:rsid w:val="002E7D0A"/>
    <w:rsid w:val="003247EF"/>
    <w:rsid w:val="00361F7E"/>
    <w:rsid w:val="0037705D"/>
    <w:rsid w:val="003A2F74"/>
    <w:rsid w:val="003A66E1"/>
    <w:rsid w:val="003D69C0"/>
    <w:rsid w:val="003E1DF3"/>
    <w:rsid w:val="003F770E"/>
    <w:rsid w:val="00405D11"/>
    <w:rsid w:val="004077D6"/>
    <w:rsid w:val="0041442F"/>
    <w:rsid w:val="00421735"/>
    <w:rsid w:val="00492B2B"/>
    <w:rsid w:val="004A3B80"/>
    <w:rsid w:val="004A3D9E"/>
    <w:rsid w:val="004A412A"/>
    <w:rsid w:val="004B11CC"/>
    <w:rsid w:val="004B166B"/>
    <w:rsid w:val="004B2B24"/>
    <w:rsid w:val="004B3C3B"/>
    <w:rsid w:val="004B58A8"/>
    <w:rsid w:val="004D5EAC"/>
    <w:rsid w:val="00523E8C"/>
    <w:rsid w:val="00527836"/>
    <w:rsid w:val="00532F60"/>
    <w:rsid w:val="00533BC2"/>
    <w:rsid w:val="005466E5"/>
    <w:rsid w:val="0056405D"/>
    <w:rsid w:val="005A0BDB"/>
    <w:rsid w:val="005E053F"/>
    <w:rsid w:val="00642516"/>
    <w:rsid w:val="006545F9"/>
    <w:rsid w:val="0067199F"/>
    <w:rsid w:val="00681430"/>
    <w:rsid w:val="006A26CD"/>
    <w:rsid w:val="006B5926"/>
    <w:rsid w:val="006C51A6"/>
    <w:rsid w:val="006D3993"/>
    <w:rsid w:val="006D58AE"/>
    <w:rsid w:val="0072292D"/>
    <w:rsid w:val="00726A56"/>
    <w:rsid w:val="00732A50"/>
    <w:rsid w:val="00747ABC"/>
    <w:rsid w:val="007567AD"/>
    <w:rsid w:val="007943BD"/>
    <w:rsid w:val="007E6CFE"/>
    <w:rsid w:val="007F17DE"/>
    <w:rsid w:val="007F3C80"/>
    <w:rsid w:val="00834122"/>
    <w:rsid w:val="00866148"/>
    <w:rsid w:val="00877713"/>
    <w:rsid w:val="00887788"/>
    <w:rsid w:val="00892652"/>
    <w:rsid w:val="008A206E"/>
    <w:rsid w:val="008B01D5"/>
    <w:rsid w:val="008B69A7"/>
    <w:rsid w:val="008E09CC"/>
    <w:rsid w:val="008E1053"/>
    <w:rsid w:val="00931B7A"/>
    <w:rsid w:val="00955D1C"/>
    <w:rsid w:val="009746EF"/>
    <w:rsid w:val="009759FB"/>
    <w:rsid w:val="00994D58"/>
    <w:rsid w:val="009B3F17"/>
    <w:rsid w:val="009B6A38"/>
    <w:rsid w:val="009C7DBC"/>
    <w:rsid w:val="009E5FFD"/>
    <w:rsid w:val="009E7096"/>
    <w:rsid w:val="00A155C5"/>
    <w:rsid w:val="00A419BE"/>
    <w:rsid w:val="00A84144"/>
    <w:rsid w:val="00AD6864"/>
    <w:rsid w:val="00AE6312"/>
    <w:rsid w:val="00B16CB1"/>
    <w:rsid w:val="00B42E2D"/>
    <w:rsid w:val="00B46630"/>
    <w:rsid w:val="00B75FDE"/>
    <w:rsid w:val="00B82914"/>
    <w:rsid w:val="00B92AE2"/>
    <w:rsid w:val="00B9573F"/>
    <w:rsid w:val="00B96D4D"/>
    <w:rsid w:val="00BD5F00"/>
    <w:rsid w:val="00BE19A7"/>
    <w:rsid w:val="00BE623A"/>
    <w:rsid w:val="00BE677D"/>
    <w:rsid w:val="00BF59E5"/>
    <w:rsid w:val="00C00D1D"/>
    <w:rsid w:val="00C0166D"/>
    <w:rsid w:val="00C067F2"/>
    <w:rsid w:val="00C255CE"/>
    <w:rsid w:val="00C60B10"/>
    <w:rsid w:val="00C761A9"/>
    <w:rsid w:val="00C9245B"/>
    <w:rsid w:val="00CB08DA"/>
    <w:rsid w:val="00CF446E"/>
    <w:rsid w:val="00D16C95"/>
    <w:rsid w:val="00D34353"/>
    <w:rsid w:val="00D448D2"/>
    <w:rsid w:val="00D91F02"/>
    <w:rsid w:val="00DA5519"/>
    <w:rsid w:val="00DD1584"/>
    <w:rsid w:val="00DD6E78"/>
    <w:rsid w:val="00DF4CD5"/>
    <w:rsid w:val="00E12637"/>
    <w:rsid w:val="00E14C44"/>
    <w:rsid w:val="00E2085C"/>
    <w:rsid w:val="00E217E4"/>
    <w:rsid w:val="00E25654"/>
    <w:rsid w:val="00E3711D"/>
    <w:rsid w:val="00E6795B"/>
    <w:rsid w:val="00E747A7"/>
    <w:rsid w:val="00E771B4"/>
    <w:rsid w:val="00E859FD"/>
    <w:rsid w:val="00EC3B34"/>
    <w:rsid w:val="00EE2FBC"/>
    <w:rsid w:val="00F46DD4"/>
    <w:rsid w:val="00F74582"/>
    <w:rsid w:val="00F93130"/>
    <w:rsid w:val="00FB2DA4"/>
    <w:rsid w:val="00FB7B62"/>
    <w:rsid w:val="00FC22E1"/>
    <w:rsid w:val="00FE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0EE9A"/>
  <w15:chartTrackingRefBased/>
  <w15:docId w15:val="{6D368BF2-F5D0-4B7C-A236-EDA253697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E7D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2E7D0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E7D0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E7D0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E7D0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E7D0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E7D0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E7D0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E7D0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E7D0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E7D0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E7D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E7D0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E7D0A"/>
    <w:rPr>
      <w:rFonts w:eastAsiaTheme="majorEastAsia" w:cstheme="majorBidi"/>
      <w:i/>
      <w:iCs/>
      <w:color w:val="2E74B5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E7D0A"/>
    <w:rPr>
      <w:rFonts w:eastAsiaTheme="majorEastAsia" w:cstheme="majorBidi"/>
      <w:color w:val="2E74B5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E7D0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E7D0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E7D0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E7D0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E7D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E7D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E7D0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E7D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E7D0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2E7D0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E7D0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2E7D0A"/>
    <w:rPr>
      <w:i/>
      <w:iCs/>
      <w:color w:val="2E74B5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E7D0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E7D0A"/>
    <w:rPr>
      <w:i/>
      <w:iCs/>
      <w:color w:val="2E74B5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E7D0A"/>
    <w:rPr>
      <w:b/>
      <w:bCs/>
      <w:smallCaps/>
      <w:color w:val="2E74B5" w:themeColor="accent1" w:themeShade="BF"/>
      <w:spacing w:val="5"/>
    </w:rPr>
  </w:style>
  <w:style w:type="paragraph" w:styleId="Pagrindinistekstas">
    <w:name w:val="Body Text"/>
    <w:basedOn w:val="prastasis"/>
    <w:link w:val="PagrindinistekstasDiagrama"/>
    <w:unhideWhenUsed/>
    <w:rsid w:val="002E7D0A"/>
    <w:pPr>
      <w:jc w:val="both"/>
    </w:pPr>
    <w:rPr>
      <w:szCs w:val="20"/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2E7D0A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Pataisymai">
    <w:name w:val="Revision"/>
    <w:hidden/>
    <w:uiPriority w:val="99"/>
    <w:semiHidden/>
    <w:rsid w:val="002766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3A2F7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3A2F74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3A2F74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A2F74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A2F74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045C0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45C0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045C0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045C0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0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950C4-3A66-45A8-A948-D8D1C115C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2303</Words>
  <Characters>1314</Characters>
  <Application>Microsoft Office Word</Application>
  <DocSecurity>0</DocSecurity>
  <Lines>10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Baublienė</dc:creator>
  <cp:keywords/>
  <dc:description/>
  <cp:lastModifiedBy>Simona Baublienė</cp:lastModifiedBy>
  <cp:revision>9</cp:revision>
  <cp:lastPrinted>2026-04-16T10:53:00Z</cp:lastPrinted>
  <dcterms:created xsi:type="dcterms:W3CDTF">2026-04-16T08:46:00Z</dcterms:created>
  <dcterms:modified xsi:type="dcterms:W3CDTF">2026-08-18T11:43:00Z</dcterms:modified>
</cp:coreProperties>
</file>