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CC840" w14:textId="77777777" w:rsidR="00EF50B7" w:rsidRPr="00B931F2" w:rsidRDefault="00EF50B7" w:rsidP="00EF50B7">
      <w:pPr>
        <w:jc w:val="center"/>
        <w:outlineLvl w:val="0"/>
        <w:rPr>
          <w:b/>
          <w:bCs/>
        </w:rPr>
      </w:pPr>
      <w:r w:rsidRPr="00B931F2">
        <w:rPr>
          <w:b/>
          <w:bCs/>
        </w:rPr>
        <w:t>AIŠKINAMASIS RAŠTAS</w:t>
      </w:r>
    </w:p>
    <w:p w14:paraId="3D2AFE91" w14:textId="77777777" w:rsidR="00EF50B7" w:rsidRPr="00B931F2" w:rsidRDefault="00EF50B7" w:rsidP="00EF50B7">
      <w:pPr>
        <w:jc w:val="center"/>
        <w:rPr>
          <w:b/>
        </w:rPr>
      </w:pPr>
      <w:r w:rsidRPr="00B931F2">
        <w:rPr>
          <w:b/>
        </w:rPr>
        <w:t xml:space="preserve">PRIE KRETINGOS RAJONO SAVIVALDYBĖS TARYBOS SPRENDIMO PROJEKTO </w:t>
      </w:r>
    </w:p>
    <w:p w14:paraId="3BF9C456" w14:textId="3D8AC81E" w:rsidR="000B657C" w:rsidRPr="00BB1302" w:rsidRDefault="003E6B73" w:rsidP="000B657C">
      <w:pPr>
        <w:jc w:val="center"/>
        <w:rPr>
          <w:b/>
          <w:bCs/>
        </w:rPr>
      </w:pPr>
      <w:r w:rsidRPr="004C30BA">
        <w:rPr>
          <w:b/>
          <w:bCs/>
        </w:rPr>
        <w:t xml:space="preserve">DĖL KRETINGOS RAJONO SAVIVALDYBĖS </w:t>
      </w:r>
      <w:r>
        <w:rPr>
          <w:b/>
          <w:bCs/>
        </w:rPr>
        <w:t xml:space="preserve">ILGALAIKIO MATERIALIOJO </w:t>
      </w:r>
      <w:r w:rsidRPr="004C30BA">
        <w:rPr>
          <w:b/>
          <w:bCs/>
        </w:rPr>
        <w:t xml:space="preserve">TURTO PERDAVIMO </w:t>
      </w:r>
      <w:r w:rsidRPr="00883AA6">
        <w:rPr>
          <w:b/>
          <w:bCs/>
        </w:rPr>
        <w:t xml:space="preserve">VALDYTI </w:t>
      </w:r>
      <w:r w:rsidRPr="00BB1302">
        <w:rPr>
          <w:b/>
          <w:bCs/>
        </w:rPr>
        <w:t>IR NAUDOTIS PANAUDOS PAGRINDAIS VIEŠAJAI ĮSTAIGAI „PLAČIAJUOSTIS INTERNETAS“</w:t>
      </w:r>
    </w:p>
    <w:p w14:paraId="5BFBCDA3" w14:textId="77777777" w:rsidR="00EF50B7" w:rsidRPr="00BB1302" w:rsidRDefault="00EF50B7" w:rsidP="00EF50B7">
      <w:pPr>
        <w:pStyle w:val="Pagrindinistekstas"/>
        <w:rPr>
          <w:b/>
          <w:szCs w:val="24"/>
          <w:lang w:val="lt-LT"/>
        </w:rPr>
      </w:pPr>
    </w:p>
    <w:p w14:paraId="660CC945" w14:textId="34DE267D" w:rsidR="00EF50B7" w:rsidRPr="00BB1302" w:rsidRDefault="00EF50B7" w:rsidP="00EF50B7">
      <w:pPr>
        <w:pStyle w:val="Pagrindinistekstas"/>
        <w:jc w:val="center"/>
        <w:rPr>
          <w:szCs w:val="24"/>
          <w:lang w:val="lt-LT"/>
        </w:rPr>
      </w:pPr>
      <w:r w:rsidRPr="00BB1302">
        <w:rPr>
          <w:szCs w:val="24"/>
          <w:lang w:val="lt-LT"/>
        </w:rPr>
        <w:t>202</w:t>
      </w:r>
      <w:r w:rsidR="000B657C" w:rsidRPr="00BB1302">
        <w:rPr>
          <w:szCs w:val="24"/>
          <w:lang w:val="lt-LT"/>
        </w:rPr>
        <w:t>6</w:t>
      </w:r>
      <w:r w:rsidRPr="00BB1302">
        <w:rPr>
          <w:szCs w:val="24"/>
          <w:lang w:val="lt-LT"/>
        </w:rPr>
        <w:t xml:space="preserve"> m. </w:t>
      </w:r>
      <w:r w:rsidR="003E6B73" w:rsidRPr="00BB1302">
        <w:rPr>
          <w:szCs w:val="24"/>
          <w:lang w:val="lt-LT"/>
        </w:rPr>
        <w:t>rugpjūč</w:t>
      </w:r>
      <w:r w:rsidR="000D7CC8" w:rsidRPr="00BB1302">
        <w:rPr>
          <w:szCs w:val="24"/>
          <w:lang w:val="lt-LT"/>
        </w:rPr>
        <w:t>io</w:t>
      </w:r>
      <w:r w:rsidRPr="00BB1302">
        <w:rPr>
          <w:szCs w:val="24"/>
          <w:lang w:val="lt-LT"/>
        </w:rPr>
        <w:t xml:space="preserve"> </w:t>
      </w:r>
      <w:r w:rsidR="00925D48" w:rsidRPr="00BB1302">
        <w:rPr>
          <w:szCs w:val="24"/>
          <w:lang w:val="lt-LT"/>
        </w:rPr>
        <w:t xml:space="preserve">   </w:t>
      </w:r>
      <w:r w:rsidRPr="00BB1302">
        <w:rPr>
          <w:szCs w:val="24"/>
          <w:lang w:val="lt-LT"/>
        </w:rPr>
        <w:t>d.</w:t>
      </w:r>
    </w:p>
    <w:p w14:paraId="13923ADB" w14:textId="77777777" w:rsidR="00EF50B7" w:rsidRPr="00BB1302" w:rsidRDefault="00EF50B7" w:rsidP="00EF50B7">
      <w:pPr>
        <w:pStyle w:val="Pagrindinistekstas"/>
        <w:jc w:val="center"/>
        <w:rPr>
          <w:szCs w:val="24"/>
          <w:lang w:val="lt-LT"/>
        </w:rPr>
      </w:pPr>
      <w:r w:rsidRPr="00BB1302">
        <w:rPr>
          <w:szCs w:val="24"/>
          <w:lang w:val="lt-LT"/>
        </w:rPr>
        <w:t>Kretinga</w:t>
      </w:r>
    </w:p>
    <w:p w14:paraId="6BE88E6A" w14:textId="77777777" w:rsidR="00EF50B7" w:rsidRPr="00BB1302" w:rsidRDefault="00EF50B7" w:rsidP="00EF50B7">
      <w:pPr>
        <w:pStyle w:val="Pagrindinistekstas"/>
        <w:rPr>
          <w:szCs w:val="24"/>
          <w:lang w:val="lt-LT"/>
        </w:rPr>
      </w:pPr>
    </w:p>
    <w:p w14:paraId="53AC74D0" w14:textId="77777777" w:rsidR="00EF50B7" w:rsidRPr="00BB1302" w:rsidRDefault="00EF50B7" w:rsidP="00EF50B7">
      <w:pPr>
        <w:ind w:firstLine="851"/>
        <w:jc w:val="both"/>
        <w:rPr>
          <w:b/>
          <w:bCs/>
        </w:rPr>
      </w:pPr>
      <w:r w:rsidRPr="00BB1302">
        <w:rPr>
          <w:b/>
        </w:rPr>
        <w:t>1.</w:t>
      </w:r>
      <w:r w:rsidRPr="00BB1302">
        <w:t xml:space="preserve"> </w:t>
      </w:r>
      <w:r w:rsidRPr="00BB1302">
        <w:rPr>
          <w:b/>
        </w:rPr>
        <w:t>Parengto sprendimo p</w:t>
      </w:r>
      <w:r w:rsidRPr="00BB1302">
        <w:rPr>
          <w:b/>
          <w:bCs/>
        </w:rPr>
        <w:t xml:space="preserve">rojekto tikslas ir uždaviniai. </w:t>
      </w:r>
    </w:p>
    <w:p w14:paraId="1A0A3697" w14:textId="2AE1A982" w:rsidR="00EF50B7" w:rsidRPr="00BB1302" w:rsidRDefault="00EF50B7" w:rsidP="003E6B73">
      <w:pPr>
        <w:pStyle w:val="Pagrindinistekstas"/>
        <w:tabs>
          <w:tab w:val="left" w:pos="851"/>
        </w:tabs>
        <w:ind w:firstLine="851"/>
        <w:rPr>
          <w:szCs w:val="24"/>
          <w:lang w:val="lt-LT"/>
        </w:rPr>
      </w:pPr>
      <w:r w:rsidRPr="00BB1302">
        <w:rPr>
          <w:bCs/>
          <w:szCs w:val="24"/>
          <w:lang w:val="lt-LT"/>
        </w:rPr>
        <w:t xml:space="preserve">Perduoti </w:t>
      </w:r>
      <w:r w:rsidR="003E6B73" w:rsidRPr="00BB1302">
        <w:rPr>
          <w:bCs/>
          <w:szCs w:val="24"/>
          <w:lang w:val="lt-LT"/>
        </w:rPr>
        <w:t>viešajai įstaigai „Plačiajuostis internetas“</w:t>
      </w:r>
      <w:r w:rsidRPr="00BB1302">
        <w:rPr>
          <w:bCs/>
          <w:szCs w:val="24"/>
          <w:lang w:val="lt-LT"/>
        </w:rPr>
        <w:t xml:space="preserve"> </w:t>
      </w:r>
      <w:r w:rsidRPr="00BB1302">
        <w:rPr>
          <w:lang w:val="lt-LT"/>
        </w:rPr>
        <w:t>panaudos pagrindais neatlygintinai valdyti ir naudotis 10 metų laikotarpiui įstatuose nurodytoms veikloms vykdyti</w:t>
      </w:r>
      <w:r w:rsidRPr="00BB1302">
        <w:rPr>
          <w:szCs w:val="24"/>
          <w:lang w:val="lt-LT"/>
        </w:rPr>
        <w:t xml:space="preserve"> </w:t>
      </w:r>
      <w:r w:rsidR="004E7169" w:rsidRPr="00BB1302">
        <w:rPr>
          <w:szCs w:val="24"/>
          <w:lang w:val="lt-LT"/>
        </w:rPr>
        <w:t>Kretingos rajono savivaldybei nuosavybės teise priklausantį ilgalaikį materialųjį turtą</w:t>
      </w:r>
      <w:r w:rsidR="004E7169" w:rsidRPr="00BB1302">
        <w:rPr>
          <w:lang w:val="lt-LT"/>
        </w:rPr>
        <w:t xml:space="preserve">: </w:t>
      </w:r>
      <w:r w:rsidR="004E7169" w:rsidRPr="00BB1302">
        <w:t xml:space="preserve">5,00 </w:t>
      </w:r>
      <w:r w:rsidR="004E7169" w:rsidRPr="00BB1302">
        <w:rPr>
          <w:lang w:val="lt-LT"/>
        </w:rPr>
        <w:t xml:space="preserve">kv. m ploto negyvenamąsias patalpas, esančias Savanorių g. 29A, Kretingos m., 6,04 kv. m ploto (dalį patalpos, kurios bendras plotas 24,15 kv. m) negyvenamąją patalpą, esančią Mokyklos g. 3-1, Kartenos mstl., Kartenos sen., Kretingos r., 7,89 </w:t>
      </w:r>
      <w:r w:rsidR="001E3E24" w:rsidRPr="00BB1302">
        <w:rPr>
          <w:lang w:val="lt-LT"/>
        </w:rPr>
        <w:t>kv. m</w:t>
      </w:r>
      <w:r w:rsidR="004E7169" w:rsidRPr="00BB1302">
        <w:rPr>
          <w:lang w:val="lt-LT"/>
        </w:rPr>
        <w:t xml:space="preserve"> ploto negyvenamąją patalpą, esančią Mokyklos g. 5, Kūlupėnų k., Kūlupėnų sen., Kretingos</w:t>
      </w:r>
      <w:r w:rsidR="004E7169" w:rsidRPr="00BB1302">
        <w:t xml:space="preserve"> r., 6,37 </w:t>
      </w:r>
      <w:proofErr w:type="spellStart"/>
      <w:r w:rsidR="001E3E24" w:rsidRPr="00BB1302">
        <w:t>kv</w:t>
      </w:r>
      <w:proofErr w:type="spellEnd"/>
      <w:r w:rsidR="001E3E24" w:rsidRPr="00BB1302">
        <w:t>. m</w:t>
      </w:r>
      <w:r w:rsidR="004E7169" w:rsidRPr="00BB1302">
        <w:t xml:space="preserve"> </w:t>
      </w:r>
      <w:r w:rsidR="004E7169" w:rsidRPr="00BB1302">
        <w:rPr>
          <w:lang w:val="lt-LT"/>
        </w:rPr>
        <w:t xml:space="preserve">ploto negyvenamąją patalpą, esančią </w:t>
      </w:r>
      <w:r w:rsidR="00382B90" w:rsidRPr="00BB1302">
        <w:rPr>
          <w:lang w:val="lt-LT"/>
        </w:rPr>
        <w:t xml:space="preserve">M. </w:t>
      </w:r>
      <w:r w:rsidR="004E7169" w:rsidRPr="00BB1302">
        <w:rPr>
          <w:lang w:val="lt-LT"/>
        </w:rPr>
        <w:t xml:space="preserve">Valančiaus g. 5, Salantų m., Kretingos r., 8,28 </w:t>
      </w:r>
      <w:r w:rsidR="001E3E24" w:rsidRPr="00BB1302">
        <w:rPr>
          <w:lang w:val="lt-LT"/>
        </w:rPr>
        <w:t>kv. m</w:t>
      </w:r>
      <w:r w:rsidR="004E7169" w:rsidRPr="00BB1302">
        <w:rPr>
          <w:lang w:val="lt-LT"/>
        </w:rPr>
        <w:t xml:space="preserve"> ploto negyvenamąsias patalpas, esančias Raguvos g. 1-1, </w:t>
      </w:r>
      <w:proofErr w:type="spellStart"/>
      <w:r w:rsidR="004E7169" w:rsidRPr="00BB1302">
        <w:rPr>
          <w:lang w:val="lt-LT"/>
        </w:rPr>
        <w:t>Raguviškių</w:t>
      </w:r>
      <w:proofErr w:type="spellEnd"/>
      <w:r w:rsidR="004E7169" w:rsidRPr="00BB1302">
        <w:rPr>
          <w:lang w:val="lt-LT"/>
        </w:rPr>
        <w:t xml:space="preserve"> k., Žalgirio sen., Kretingos r., 3,82 </w:t>
      </w:r>
      <w:r w:rsidR="001E3E24" w:rsidRPr="00BB1302">
        <w:rPr>
          <w:lang w:val="lt-LT"/>
        </w:rPr>
        <w:t>kv. m</w:t>
      </w:r>
      <w:r w:rsidR="004E7169" w:rsidRPr="00BB1302">
        <w:rPr>
          <w:lang w:val="lt-LT"/>
        </w:rPr>
        <w:t xml:space="preserve"> ploto negyvenamąją patalpą, esančią </w:t>
      </w:r>
      <w:proofErr w:type="spellStart"/>
      <w:r w:rsidR="004E7169" w:rsidRPr="00BB1302">
        <w:rPr>
          <w:lang w:val="lt-LT"/>
        </w:rPr>
        <w:t>Laukžemės</w:t>
      </w:r>
      <w:proofErr w:type="spellEnd"/>
      <w:r w:rsidR="004E7169" w:rsidRPr="00BB1302">
        <w:rPr>
          <w:lang w:val="lt-LT"/>
        </w:rPr>
        <w:t xml:space="preserve"> g. 9-1, Darbėnų mstl., Darbėnų sen., Kretingos r.</w:t>
      </w:r>
    </w:p>
    <w:p w14:paraId="14DD0F55" w14:textId="77777777" w:rsidR="00EF50B7" w:rsidRPr="00BB1302" w:rsidRDefault="00EF50B7" w:rsidP="00EF50B7">
      <w:pPr>
        <w:ind w:firstLine="851"/>
        <w:jc w:val="both"/>
      </w:pPr>
      <w:r w:rsidRPr="00BB1302">
        <w:rPr>
          <w:b/>
        </w:rPr>
        <w:t>2. Siūlomos teisinio reguliavimo nuostatos, šiuo metu esantis teisinis reglamentavimas, kokie šios srities teisės aktai tebegalioja ir kokius teisės aktus būtina pakeisti ar panaikinti, priėmus teikiamą tarybos sprendimo projektą.</w:t>
      </w:r>
    </w:p>
    <w:p w14:paraId="5C1F877E" w14:textId="77777777" w:rsidR="00D71DCE" w:rsidRPr="00BB1302" w:rsidRDefault="00180984" w:rsidP="00EF50B7">
      <w:pPr>
        <w:pStyle w:val="Pagrindinistekstas"/>
        <w:ind w:firstLine="851"/>
        <w:rPr>
          <w:bCs/>
          <w:lang w:val="lt-LT"/>
        </w:rPr>
      </w:pPr>
      <w:r w:rsidRPr="00BB1302">
        <w:rPr>
          <w:bCs/>
          <w:lang w:val="lt-LT"/>
        </w:rPr>
        <w:t xml:space="preserve">Vadovaujantis </w:t>
      </w:r>
      <w:r w:rsidR="004E7169" w:rsidRPr="00BB1302">
        <w:rPr>
          <w:bCs/>
          <w:lang w:val="lt-LT"/>
        </w:rPr>
        <w:t>Kretingos rajono savivaldybės tarybos 2016 m. rugsėjo 29 d. sprendimu Nr. T2-266 „Dėl negyvenamųjų</w:t>
      </w:r>
      <w:r w:rsidR="001E3E24" w:rsidRPr="00BB1302">
        <w:rPr>
          <w:bCs/>
          <w:lang w:val="lt-LT"/>
        </w:rPr>
        <w:t xml:space="preserve"> patalpų panaudos“ viešajai įstaigai „Plačiajuostis internetas“ </w:t>
      </w:r>
      <w:r w:rsidRPr="00BB1302">
        <w:rPr>
          <w:bCs/>
          <w:lang w:val="lt-LT"/>
        </w:rPr>
        <w:t xml:space="preserve">panaudos pagrindais neatlygintinai buvo suteiktos patalpos, kuriose įrengti </w:t>
      </w:r>
      <w:r w:rsidR="004124B3" w:rsidRPr="00BB1302">
        <w:rPr>
          <w:bCs/>
          <w:lang w:val="lt-LT"/>
        </w:rPr>
        <w:t>plačiajuosčio ryšio linijų prieigos terminaliniai mazgai</w:t>
      </w:r>
      <w:r w:rsidR="00D71DCE" w:rsidRPr="00BB1302">
        <w:rPr>
          <w:bCs/>
          <w:lang w:val="lt-LT"/>
        </w:rPr>
        <w:t xml:space="preserve"> ir sumontuota įranga, kuri suteikia galimybes teikti modernias elektroninių ryšių paslaugas atitinkamoje vietovėje.</w:t>
      </w:r>
    </w:p>
    <w:p w14:paraId="7FA1E680" w14:textId="32CF4639" w:rsidR="00EF50B7" w:rsidRPr="00BB1302" w:rsidRDefault="00D71DCE" w:rsidP="00EF50B7">
      <w:pPr>
        <w:pStyle w:val="Pagrindinistekstas"/>
        <w:ind w:firstLine="851"/>
        <w:rPr>
          <w:lang w:val="lt-LT"/>
        </w:rPr>
      </w:pPr>
      <w:r w:rsidRPr="00BB1302">
        <w:rPr>
          <w:bCs/>
          <w:lang w:val="lt-LT"/>
        </w:rPr>
        <w:t xml:space="preserve">Viešoji įstaiga „Plačiajuostis internetas“ 2026 m. rugpjūčio 11 d. </w:t>
      </w:r>
      <w:r w:rsidR="00EF50B7" w:rsidRPr="00BB1302">
        <w:rPr>
          <w:lang w:val="lt-LT"/>
        </w:rPr>
        <w:t xml:space="preserve">pateikė prašymą „Dėl </w:t>
      </w:r>
      <w:r w:rsidR="002B2AEB" w:rsidRPr="00BB1302">
        <w:rPr>
          <w:lang w:val="lt-LT"/>
        </w:rPr>
        <w:t>s</w:t>
      </w:r>
      <w:r w:rsidR="00EF50B7" w:rsidRPr="00BB1302">
        <w:rPr>
          <w:lang w:val="lt-LT"/>
        </w:rPr>
        <w:t xml:space="preserve">avivaldybės turto perdavimo pagal panaudos sutartį“, kuriuo prašoma suteikti </w:t>
      </w:r>
      <w:r w:rsidRPr="00BB1302">
        <w:rPr>
          <w:lang w:val="lt-LT"/>
        </w:rPr>
        <w:t xml:space="preserve">Kretingos rajono savivaldybei nuosavybės teise ilgalaikį materialųjį turtą: </w:t>
      </w:r>
      <w:r w:rsidRPr="00BB1302">
        <w:t xml:space="preserve">5,00 </w:t>
      </w:r>
      <w:r w:rsidRPr="00BB1302">
        <w:rPr>
          <w:lang w:val="lt-LT"/>
        </w:rPr>
        <w:t>kv. m ploto negyvenamąsias patalpas, esančias Savanorių g. 29A, Kretingos m., 6,04 kv. m ploto (dalį patalpos, kurios bendras plotas 24,15 kv. m) negyvenamąją patalpą, esančią Mokyklos g. 3-1, Kartenos mstl., Kartenos sen., Kretingos r., 7,89 kv. m ploto negyvenamąją patalpą, esančią Mokyklos g. 5, Kūlupėnų k., Kūlupėnų sen., Kretingos</w:t>
      </w:r>
      <w:r w:rsidRPr="00BB1302">
        <w:t xml:space="preserve"> r., 6,37 </w:t>
      </w:r>
      <w:r w:rsidRPr="00BB1302">
        <w:rPr>
          <w:lang w:val="lt-LT"/>
        </w:rPr>
        <w:t>kv.</w:t>
      </w:r>
      <w:r w:rsidRPr="00BB1302">
        <w:t xml:space="preserve"> m </w:t>
      </w:r>
      <w:r w:rsidRPr="00BB1302">
        <w:rPr>
          <w:lang w:val="lt-LT"/>
        </w:rPr>
        <w:t xml:space="preserve">ploto negyvenamąją patalpą, esančią </w:t>
      </w:r>
      <w:r w:rsidR="00382B90" w:rsidRPr="00BB1302">
        <w:rPr>
          <w:lang w:val="lt-LT"/>
        </w:rPr>
        <w:t xml:space="preserve">M. </w:t>
      </w:r>
      <w:r w:rsidRPr="00BB1302">
        <w:rPr>
          <w:lang w:val="lt-LT"/>
        </w:rPr>
        <w:t xml:space="preserve">Valančiaus g. 5, Salantų m., Kretingos r., 8,28 kv. m ploto negyvenamąsias patalpas, esančias Raguvos g. 1-1, </w:t>
      </w:r>
      <w:proofErr w:type="spellStart"/>
      <w:r w:rsidRPr="00BB1302">
        <w:rPr>
          <w:lang w:val="lt-LT"/>
        </w:rPr>
        <w:t>Raguviškių</w:t>
      </w:r>
      <w:proofErr w:type="spellEnd"/>
      <w:r w:rsidRPr="00BB1302">
        <w:rPr>
          <w:lang w:val="lt-LT"/>
        </w:rPr>
        <w:t xml:space="preserve"> k., Žalgirio sen., Kretingos r., 3,82 kv. m ploto negyvenamąją patalpą, esančią </w:t>
      </w:r>
      <w:proofErr w:type="spellStart"/>
      <w:r w:rsidRPr="00BB1302">
        <w:rPr>
          <w:lang w:val="lt-LT"/>
        </w:rPr>
        <w:t>Laukžemės</w:t>
      </w:r>
      <w:proofErr w:type="spellEnd"/>
      <w:r w:rsidRPr="00BB1302">
        <w:rPr>
          <w:lang w:val="lt-LT"/>
        </w:rPr>
        <w:t xml:space="preserve"> g. 9-1, Darbėnų mstl., Darbėnų sen., Kretingos r.</w:t>
      </w:r>
      <w:r w:rsidR="00D578C0" w:rsidRPr="00BB1302">
        <w:rPr>
          <w:lang w:val="lt-LT"/>
        </w:rPr>
        <w:t>, kuri</w:t>
      </w:r>
      <w:r w:rsidR="002B2AEB" w:rsidRPr="00BB1302">
        <w:rPr>
          <w:lang w:val="lt-LT"/>
        </w:rPr>
        <w:t>os</w:t>
      </w:r>
      <w:r w:rsidR="00D578C0" w:rsidRPr="00BB1302">
        <w:rPr>
          <w:lang w:val="lt-LT"/>
        </w:rPr>
        <w:t xml:space="preserve"> </w:t>
      </w:r>
      <w:r w:rsidR="00EF50B7" w:rsidRPr="00BB1302">
        <w:rPr>
          <w:lang w:val="lt-LT"/>
        </w:rPr>
        <w:t>reikaling</w:t>
      </w:r>
      <w:r w:rsidR="002B2AEB" w:rsidRPr="00BB1302">
        <w:rPr>
          <w:lang w:val="lt-LT"/>
        </w:rPr>
        <w:t>o</w:t>
      </w:r>
      <w:r w:rsidR="00EF50B7" w:rsidRPr="00BB1302">
        <w:rPr>
          <w:lang w:val="lt-LT"/>
        </w:rPr>
        <w:t xml:space="preserve">s įstatuose nurodytoms veikloms vykdyti, t. y. </w:t>
      </w:r>
      <w:bookmarkStart w:id="0" w:name="_Hlk232019665"/>
      <w:r w:rsidR="000D36C5" w:rsidRPr="00BB1302">
        <w:rPr>
          <w:lang w:val="lt-LT"/>
        </w:rPr>
        <w:t>sukurti plačiajuosčio duomenų perdavimo prieigą kaimiškųjų seniūnijų viešo sektoriaus institucijom</w:t>
      </w:r>
      <w:r w:rsidR="00455825" w:rsidRPr="00BB1302">
        <w:rPr>
          <w:lang w:val="lt-LT"/>
        </w:rPr>
        <w:t>s</w:t>
      </w:r>
      <w:r w:rsidR="000D36C5" w:rsidRPr="00BB1302">
        <w:rPr>
          <w:lang w:val="lt-LT"/>
        </w:rPr>
        <w:t xml:space="preserve"> ir sudaryti prielaidas teikti plačiajuosčio duomenų perdavimo paslaugas kaimiškųjų vietovių bendruomenių nariams.</w:t>
      </w:r>
      <w:bookmarkEnd w:id="0"/>
      <w:r w:rsidR="00A0223D" w:rsidRPr="00BB1302">
        <w:rPr>
          <w:lang w:val="lt-LT"/>
        </w:rPr>
        <w:t xml:space="preserve"> Panaudos sutartis dėl </w:t>
      </w:r>
      <w:r w:rsidR="00A0223D" w:rsidRPr="00BB1302">
        <w:t xml:space="preserve">5,00 </w:t>
      </w:r>
      <w:r w:rsidR="00A0223D" w:rsidRPr="00BB1302">
        <w:rPr>
          <w:lang w:val="lt-LT"/>
        </w:rPr>
        <w:t>kv. m ploto negyvenamųjų patalpų baigiasi 2026 m. rugsėjo 30 d., kitų likusių panaudos sutarčių pabaigos terminas – 2026 m. spalio 31 d. Pateikti Kretingos rajono kultūros centro ir Kretingos rajono Darbėnų gimnazijos sutikimai dėl patalpų, kurias patikėjimo teise valdo minėtos įstaigos</w:t>
      </w:r>
      <w:r w:rsidR="00892E8F" w:rsidRPr="00BB1302">
        <w:rPr>
          <w:lang w:val="lt-LT"/>
        </w:rPr>
        <w:t>, panaudos</w:t>
      </w:r>
      <w:r w:rsidR="00A0223D" w:rsidRPr="00BB1302">
        <w:rPr>
          <w:lang w:val="lt-LT"/>
        </w:rPr>
        <w:t>.</w:t>
      </w:r>
    </w:p>
    <w:p w14:paraId="0114A64E" w14:textId="338D74B8" w:rsidR="00EF50B7" w:rsidRPr="00BB1302" w:rsidRDefault="00EF50B7" w:rsidP="00EF50B7">
      <w:pPr>
        <w:pStyle w:val="Pagrindinistekstas"/>
        <w:ind w:firstLine="851"/>
        <w:rPr>
          <w:lang w:val="lt-LT"/>
        </w:rPr>
      </w:pPr>
      <w:r w:rsidRPr="00BB1302">
        <w:rPr>
          <w:lang w:val="lt-LT"/>
        </w:rPr>
        <w:t xml:space="preserve">Lietuvos Respublikos valstybės ir savivaldybių turto valdymo, naudojimo ir disponavimo juo įstatymo 14 straipsnio 1 dalies </w:t>
      </w:r>
      <w:r w:rsidR="00B63F82" w:rsidRPr="00BB1302">
        <w:rPr>
          <w:lang w:val="lt-LT"/>
        </w:rPr>
        <w:t>2</w:t>
      </w:r>
      <w:r w:rsidRPr="00BB1302">
        <w:rPr>
          <w:lang w:val="lt-LT"/>
        </w:rPr>
        <w:t xml:space="preserve"> punkte numatyta, kad savivaldybei nuosavybės teise priklausantis turtas gali būti perduodamas </w:t>
      </w:r>
      <w:r w:rsidR="00B63F82" w:rsidRPr="00BB1302">
        <w:rPr>
          <w:lang w:val="lt-LT"/>
        </w:rPr>
        <w:t>viešosioms įstaigoms, kurios pagal Lietuvos Respublikos viešojo sektoriaus atskaitomybės</w:t>
      </w:r>
      <w:r w:rsidRPr="00BB1302">
        <w:rPr>
          <w:lang w:val="lt-LT"/>
        </w:rPr>
        <w:t xml:space="preserve"> </w:t>
      </w:r>
      <w:r w:rsidR="00B63F82" w:rsidRPr="00BB1302">
        <w:rPr>
          <w:lang w:val="lt-LT"/>
        </w:rPr>
        <w:t xml:space="preserve">įstatymą laikomos viešojo sektoriaus subjektais. </w:t>
      </w:r>
      <w:r w:rsidR="008237C9" w:rsidRPr="00BB1302">
        <w:rPr>
          <w:lang w:val="lt-LT"/>
        </w:rPr>
        <w:t>VšĮ „Plačiajuostis internetas“ pagal Lietuvos Respublikos viešojo sektoriaus atskaitomybės įstatymą laikomas viešojo sektoriaus subjektu.</w:t>
      </w:r>
    </w:p>
    <w:p w14:paraId="103C9DBC" w14:textId="25B6ABDE" w:rsidR="00EF50B7" w:rsidRPr="00BB1302" w:rsidRDefault="00EF50B7" w:rsidP="00EF50B7">
      <w:pPr>
        <w:pStyle w:val="Pagrindinistekstas"/>
        <w:ind w:firstLine="851"/>
        <w:rPr>
          <w:lang w:val="lt-LT"/>
        </w:rPr>
      </w:pPr>
      <w:r w:rsidRPr="00BB1302">
        <w:rPr>
          <w:lang w:val="lt-LT"/>
        </w:rPr>
        <w:lastRenderedPageBreak/>
        <w:t>Vadovaujantis Poveikio konkurencijai ir atitikties valstybės pagalbos reikalavimams vertinimo tvarkos aprašo, patvirtinto Lietuvos Respublikos Vyriausybės 2002 m. gruodžio 3 d. nutarimu Nr. 1890 „Dėl Valstybės turto perdavimo panaudos pagrindais laikinai neatlygintinai valdyti ir naudotis“ (Lietuvos Respublikos Vyriausybės 2020 m. kovo 25 d. nutarimo Nr. 307 redakcija), 2 punktu, atliktas Poveikio ir atitikties vertinimas</w:t>
      </w:r>
      <w:r w:rsidR="00CE4551" w:rsidRPr="00BB1302">
        <w:rPr>
          <w:lang w:val="lt-LT"/>
        </w:rPr>
        <w:t>,</w:t>
      </w:r>
      <w:r w:rsidRPr="00BB1302">
        <w:rPr>
          <w:lang w:val="lt-LT"/>
        </w:rPr>
        <w:t xml:space="preserve"> užpildant Poveikio konkurencijai ir atitikties valstybės pagalbos reikalavimams vertinimo klausimyną</w:t>
      </w:r>
      <w:r w:rsidR="00AE4273" w:rsidRPr="00BB1302">
        <w:rPr>
          <w:lang w:val="lt-LT"/>
        </w:rPr>
        <w:t xml:space="preserve"> (pridedama)</w:t>
      </w:r>
      <w:r w:rsidRPr="00BB1302">
        <w:rPr>
          <w:lang w:val="lt-LT"/>
        </w:rPr>
        <w:t>.</w:t>
      </w:r>
    </w:p>
    <w:p w14:paraId="007BECE6" w14:textId="77777777" w:rsidR="00EF50B7" w:rsidRPr="00BB1302" w:rsidRDefault="00EF50B7" w:rsidP="00EF50B7">
      <w:pPr>
        <w:pStyle w:val="Pagrindinistekstas"/>
        <w:ind w:firstLine="851"/>
        <w:rPr>
          <w:b/>
          <w:lang w:val="lt-LT"/>
        </w:rPr>
      </w:pPr>
      <w:r w:rsidRPr="00BB1302">
        <w:rPr>
          <w:b/>
          <w:szCs w:val="24"/>
          <w:lang w:val="lt-LT"/>
        </w:rPr>
        <w:t xml:space="preserve">3. </w:t>
      </w:r>
      <w:r w:rsidRPr="00BB1302">
        <w:rPr>
          <w:b/>
          <w:lang w:val="lt-LT"/>
        </w:rPr>
        <w:t>Kokių rezultatų laukiama.</w:t>
      </w:r>
    </w:p>
    <w:p w14:paraId="2D3BE9FE" w14:textId="0C171CB2" w:rsidR="00EF50B7" w:rsidRPr="00BB1302" w:rsidRDefault="00180984" w:rsidP="00AB7F0D">
      <w:pPr>
        <w:pStyle w:val="Pagrindinistekstas"/>
        <w:tabs>
          <w:tab w:val="left" w:pos="851"/>
        </w:tabs>
        <w:ind w:firstLine="851"/>
        <w:rPr>
          <w:szCs w:val="24"/>
          <w:lang w:val="lt-LT"/>
        </w:rPr>
      </w:pPr>
      <w:r w:rsidRPr="00BB1302">
        <w:rPr>
          <w:szCs w:val="24"/>
          <w:lang w:val="lt-LT"/>
        </w:rPr>
        <w:t>Viešajai įstaigai „Plačiajuosti</w:t>
      </w:r>
      <w:r w:rsidR="00344AC4" w:rsidRPr="00BB1302">
        <w:rPr>
          <w:szCs w:val="24"/>
          <w:lang w:val="lt-LT"/>
        </w:rPr>
        <w:t>s</w:t>
      </w:r>
      <w:r w:rsidRPr="00BB1302">
        <w:rPr>
          <w:szCs w:val="24"/>
          <w:lang w:val="lt-LT"/>
        </w:rPr>
        <w:t xml:space="preserve"> internetas“</w:t>
      </w:r>
      <w:r w:rsidR="00AF56DF" w:rsidRPr="00BB1302">
        <w:rPr>
          <w:szCs w:val="24"/>
          <w:lang w:val="lt-LT"/>
        </w:rPr>
        <w:t xml:space="preserve"> perdavus </w:t>
      </w:r>
      <w:r w:rsidR="00B75513" w:rsidRPr="00BB1302">
        <w:rPr>
          <w:szCs w:val="24"/>
          <w:lang w:val="lt-LT"/>
        </w:rPr>
        <w:t xml:space="preserve">Kretingos rajono savivaldybei nuosavybės teise priklausantį </w:t>
      </w:r>
      <w:r w:rsidR="00AF56DF" w:rsidRPr="00BB1302">
        <w:rPr>
          <w:szCs w:val="24"/>
          <w:lang w:val="lt-LT"/>
        </w:rPr>
        <w:t xml:space="preserve">ilgalaikį materialųjį turtą bus sudaryta galimybė </w:t>
      </w:r>
      <w:r w:rsidR="00D92428" w:rsidRPr="00BB1302">
        <w:rPr>
          <w:lang w:val="lt-LT"/>
        </w:rPr>
        <w:t>teikti plačiajuosčio duomenų perdavimo paslaugas kaimiškųjų vietovių bendruomenių nariams</w:t>
      </w:r>
      <w:r w:rsidR="00EF50B7" w:rsidRPr="00BB1302">
        <w:rPr>
          <w:szCs w:val="24"/>
          <w:lang w:val="lt-LT"/>
        </w:rPr>
        <w:t>.</w:t>
      </w:r>
    </w:p>
    <w:p w14:paraId="6E8C7A78" w14:textId="77777777" w:rsidR="00CF18C8" w:rsidRPr="00BB1302" w:rsidRDefault="00EF50B7" w:rsidP="00EF50B7">
      <w:pPr>
        <w:pStyle w:val="Pagrindinistekstas"/>
        <w:ind w:firstLine="851"/>
        <w:rPr>
          <w:b/>
          <w:lang w:val="lt-LT"/>
        </w:rPr>
      </w:pPr>
      <w:r w:rsidRPr="00BB1302">
        <w:rPr>
          <w:b/>
          <w:szCs w:val="24"/>
          <w:lang w:val="lt-LT"/>
        </w:rPr>
        <w:t xml:space="preserve">4. </w:t>
      </w:r>
      <w:r w:rsidRPr="00BB1302">
        <w:rPr>
          <w:b/>
          <w:lang w:val="lt-LT"/>
        </w:rPr>
        <w:t>Lėšų poreikis ir šaltiniai.</w:t>
      </w:r>
    </w:p>
    <w:p w14:paraId="1E433C57" w14:textId="77777777" w:rsidR="00EF50B7" w:rsidRPr="00BB1302" w:rsidRDefault="00EF50B7" w:rsidP="00CF18C8">
      <w:pPr>
        <w:pStyle w:val="Pagrindinistekstas"/>
        <w:tabs>
          <w:tab w:val="left" w:pos="851"/>
        </w:tabs>
        <w:ind w:firstLine="851"/>
        <w:rPr>
          <w:bCs/>
          <w:spacing w:val="-2"/>
          <w:szCs w:val="24"/>
          <w:lang w:val="lt-LT" w:eastAsia="ru-RU"/>
        </w:rPr>
      </w:pPr>
      <w:r w:rsidRPr="00BB1302">
        <w:rPr>
          <w:szCs w:val="24"/>
          <w:lang w:val="lt-LT"/>
        </w:rPr>
        <w:t>Patalpų perdavimui Savivaldybės biudžeto lėšų nereikės.</w:t>
      </w:r>
      <w:r w:rsidRPr="00BB1302">
        <w:rPr>
          <w:bCs/>
          <w:spacing w:val="-2"/>
          <w:szCs w:val="24"/>
          <w:lang w:val="lt-LT" w:eastAsia="ru-RU"/>
        </w:rPr>
        <w:t xml:space="preserve"> </w:t>
      </w:r>
    </w:p>
    <w:p w14:paraId="3E81F1BC" w14:textId="77777777" w:rsidR="00D626E5" w:rsidRDefault="00EF50B7" w:rsidP="00EF50B7">
      <w:pPr>
        <w:pStyle w:val="Pagrindinistekstas"/>
        <w:ind w:firstLine="851"/>
        <w:rPr>
          <w:bCs/>
          <w:szCs w:val="24"/>
          <w:lang w:val="lt-LT"/>
        </w:rPr>
      </w:pPr>
      <w:r w:rsidRPr="00BB1302">
        <w:rPr>
          <w:b/>
          <w:bCs/>
          <w:szCs w:val="24"/>
          <w:lang w:val="lt-LT"/>
        </w:rPr>
        <w:t xml:space="preserve">5. </w:t>
      </w:r>
      <w:r w:rsidRPr="00BB1302">
        <w:rPr>
          <w:b/>
          <w:lang w:val="lt-LT"/>
        </w:rPr>
        <w:t>Kiti sprendimui priimti</w:t>
      </w:r>
      <w:r w:rsidRPr="00341767">
        <w:rPr>
          <w:b/>
          <w:lang w:val="lt-LT"/>
        </w:rPr>
        <w:t xml:space="preserve"> reikalingi pagrindimai, skaičiavimai ar paaiškinimai.</w:t>
      </w:r>
      <w:r w:rsidRPr="00341767">
        <w:rPr>
          <w:bCs/>
          <w:szCs w:val="24"/>
          <w:lang w:val="lt-LT"/>
        </w:rPr>
        <w:t xml:space="preserve"> </w:t>
      </w:r>
    </w:p>
    <w:p w14:paraId="146E9B11" w14:textId="05F2610D" w:rsidR="00EF50B7" w:rsidRPr="00341767" w:rsidRDefault="00EF50B7" w:rsidP="00EF50B7">
      <w:pPr>
        <w:pStyle w:val="Pagrindinistekstas"/>
        <w:ind w:firstLine="851"/>
        <w:rPr>
          <w:bCs/>
          <w:szCs w:val="24"/>
          <w:lang w:val="lt-LT"/>
        </w:rPr>
      </w:pPr>
      <w:r w:rsidRPr="00341767">
        <w:rPr>
          <w:bCs/>
          <w:szCs w:val="24"/>
          <w:lang w:val="lt-LT"/>
        </w:rPr>
        <w:t>Nėra.</w:t>
      </w:r>
    </w:p>
    <w:p w14:paraId="723F9D43" w14:textId="77777777" w:rsidR="00EF50B7" w:rsidRDefault="00EF50B7" w:rsidP="00EF50B7">
      <w:pPr>
        <w:pStyle w:val="Pagrindinistekstas"/>
        <w:ind w:firstLine="851"/>
        <w:rPr>
          <w:b/>
          <w:lang w:val="lt-LT"/>
        </w:rPr>
      </w:pPr>
      <w:r w:rsidRPr="00341767">
        <w:rPr>
          <w:b/>
          <w:bCs/>
          <w:szCs w:val="24"/>
          <w:lang w:val="lt-LT"/>
        </w:rPr>
        <w:t xml:space="preserve">6. </w:t>
      </w:r>
      <w:r w:rsidRPr="00341767">
        <w:rPr>
          <w:b/>
          <w:lang w:val="lt-LT"/>
        </w:rPr>
        <w:t>Teisės akto projekto antikorupcinio vertinimo išvada dėl sprendimo projekto teikimo antikorupciniam vertinimui.</w:t>
      </w:r>
    </w:p>
    <w:p w14:paraId="0D80F520" w14:textId="77777777" w:rsidR="00EF50B7" w:rsidRPr="00341767" w:rsidRDefault="00EF50B7" w:rsidP="00CF18C8">
      <w:pPr>
        <w:pStyle w:val="Pagrindinistekstas"/>
        <w:tabs>
          <w:tab w:val="left" w:pos="851"/>
        </w:tabs>
        <w:ind w:firstLine="851"/>
        <w:rPr>
          <w:bCs/>
          <w:szCs w:val="24"/>
          <w:lang w:val="lt-LT"/>
        </w:rPr>
      </w:pPr>
      <w:r w:rsidRPr="00341767">
        <w:rPr>
          <w:szCs w:val="24"/>
          <w:lang w:val="lt-LT"/>
        </w:rPr>
        <w:t>Teisės aktuose nenumatytas teisės akto projekto antikorupcinis vertinimas.</w:t>
      </w:r>
    </w:p>
    <w:p w14:paraId="274881C0" w14:textId="77777777" w:rsidR="00EF50B7" w:rsidRDefault="00EF50B7" w:rsidP="00EF50B7">
      <w:pPr>
        <w:pStyle w:val="Pagrindinistekstas"/>
        <w:ind w:firstLine="851"/>
        <w:rPr>
          <w:b/>
          <w:lang w:val="lt-LT"/>
        </w:rPr>
      </w:pPr>
      <w:r w:rsidRPr="00B931F2">
        <w:rPr>
          <w:b/>
          <w:bCs/>
          <w:szCs w:val="24"/>
          <w:lang w:val="lt-LT"/>
        </w:rPr>
        <w:t xml:space="preserve">7. </w:t>
      </w:r>
      <w:r w:rsidRPr="00FE5E46">
        <w:rPr>
          <w:b/>
          <w:lang w:val="lt-LT"/>
        </w:rPr>
        <w:t>Projekto autorius ar autorių grupės.</w:t>
      </w:r>
      <w:r>
        <w:rPr>
          <w:b/>
          <w:lang w:val="lt-LT"/>
        </w:rPr>
        <w:t xml:space="preserve"> </w:t>
      </w:r>
    </w:p>
    <w:p w14:paraId="23A67446" w14:textId="1E436E12" w:rsidR="00EF50B7" w:rsidRPr="00B931F2" w:rsidRDefault="00EF50B7" w:rsidP="00EF50B7">
      <w:pPr>
        <w:pStyle w:val="Pagrindinistekstas"/>
        <w:ind w:firstLine="851"/>
        <w:rPr>
          <w:b/>
          <w:bCs/>
          <w:szCs w:val="24"/>
          <w:lang w:val="lt-LT"/>
        </w:rPr>
      </w:pPr>
      <w:r w:rsidRPr="00B931F2">
        <w:rPr>
          <w:bCs/>
          <w:szCs w:val="24"/>
          <w:lang w:val="lt-LT"/>
        </w:rPr>
        <w:t>Vietinio ūkio ir turto valdymo skyriaus</w:t>
      </w:r>
      <w:r>
        <w:rPr>
          <w:bCs/>
          <w:szCs w:val="24"/>
          <w:lang w:val="lt-LT"/>
        </w:rPr>
        <w:t xml:space="preserve"> vyr. specialistė S</w:t>
      </w:r>
      <w:r w:rsidR="00180984">
        <w:rPr>
          <w:bCs/>
          <w:szCs w:val="24"/>
          <w:lang w:val="lt-LT"/>
        </w:rPr>
        <w:t xml:space="preserve">. </w:t>
      </w:r>
      <w:r>
        <w:rPr>
          <w:bCs/>
          <w:szCs w:val="24"/>
          <w:lang w:val="lt-LT"/>
        </w:rPr>
        <w:t>Baublienė.</w:t>
      </w:r>
    </w:p>
    <w:p w14:paraId="43C76CE2" w14:textId="77777777" w:rsidR="00000267" w:rsidRDefault="00000267"/>
    <w:sectPr w:rsidR="00000267" w:rsidSect="001E665D">
      <w:headerReference w:type="default" r:id="rId7"/>
      <w:pgSz w:w="12240" w:h="15840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FA9EA" w14:textId="77777777" w:rsidR="005E0A7B" w:rsidRDefault="005E0A7B">
      <w:r>
        <w:separator/>
      </w:r>
    </w:p>
  </w:endnote>
  <w:endnote w:type="continuationSeparator" w:id="0">
    <w:p w14:paraId="52142687" w14:textId="77777777" w:rsidR="005E0A7B" w:rsidRDefault="005E0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73582" w14:textId="77777777" w:rsidR="005E0A7B" w:rsidRDefault="005E0A7B">
      <w:r>
        <w:separator/>
      </w:r>
    </w:p>
  </w:footnote>
  <w:footnote w:type="continuationSeparator" w:id="0">
    <w:p w14:paraId="4E624DF0" w14:textId="77777777" w:rsidR="005E0A7B" w:rsidRDefault="005E0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7977708"/>
      <w:docPartObj>
        <w:docPartGallery w:val="Page Numbers (Top of Page)"/>
        <w:docPartUnique/>
      </w:docPartObj>
    </w:sdtPr>
    <w:sdtEndPr/>
    <w:sdtContent>
      <w:p w14:paraId="35F9A43B" w14:textId="0553E70C" w:rsidR="00AF56DF" w:rsidRDefault="00AF56D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AC4">
          <w:rPr>
            <w:noProof/>
          </w:rPr>
          <w:t>2</w:t>
        </w:r>
        <w:r>
          <w:fldChar w:fldCharType="end"/>
        </w:r>
      </w:p>
    </w:sdtContent>
  </w:sdt>
  <w:p w14:paraId="20EC97F6" w14:textId="77777777" w:rsidR="006B364D" w:rsidRPr="007329F6" w:rsidRDefault="006B364D" w:rsidP="007329F6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0B7"/>
    <w:rsid w:val="00000267"/>
    <w:rsid w:val="000B657C"/>
    <w:rsid w:val="000D36C5"/>
    <w:rsid w:val="000D7CC8"/>
    <w:rsid w:val="000E0DDB"/>
    <w:rsid w:val="00180269"/>
    <w:rsid w:val="00180984"/>
    <w:rsid w:val="001D5C06"/>
    <w:rsid w:val="001E3E24"/>
    <w:rsid w:val="001E665D"/>
    <w:rsid w:val="00221679"/>
    <w:rsid w:val="002B2AEB"/>
    <w:rsid w:val="003048BD"/>
    <w:rsid w:val="00344AC4"/>
    <w:rsid w:val="00377086"/>
    <w:rsid w:val="00382B90"/>
    <w:rsid w:val="003C5E86"/>
    <w:rsid w:val="003E6B73"/>
    <w:rsid w:val="004124B3"/>
    <w:rsid w:val="00455825"/>
    <w:rsid w:val="004E7169"/>
    <w:rsid w:val="0058166A"/>
    <w:rsid w:val="005E0A7B"/>
    <w:rsid w:val="00692448"/>
    <w:rsid w:val="006B364D"/>
    <w:rsid w:val="0070711F"/>
    <w:rsid w:val="007B4CE7"/>
    <w:rsid w:val="008237C9"/>
    <w:rsid w:val="008758E9"/>
    <w:rsid w:val="00883AA6"/>
    <w:rsid w:val="00892E8F"/>
    <w:rsid w:val="008B5B9C"/>
    <w:rsid w:val="00925D48"/>
    <w:rsid w:val="009E6770"/>
    <w:rsid w:val="00A0223D"/>
    <w:rsid w:val="00A56FB4"/>
    <w:rsid w:val="00A95EAB"/>
    <w:rsid w:val="00AB0BDE"/>
    <w:rsid w:val="00AB7F0D"/>
    <w:rsid w:val="00AE4273"/>
    <w:rsid w:val="00AF56DF"/>
    <w:rsid w:val="00B35584"/>
    <w:rsid w:val="00B63F82"/>
    <w:rsid w:val="00B75513"/>
    <w:rsid w:val="00BB1302"/>
    <w:rsid w:val="00BC619F"/>
    <w:rsid w:val="00BF59B2"/>
    <w:rsid w:val="00C27F6C"/>
    <w:rsid w:val="00C8680E"/>
    <w:rsid w:val="00CB49AE"/>
    <w:rsid w:val="00CE4551"/>
    <w:rsid w:val="00CF18C8"/>
    <w:rsid w:val="00D578C0"/>
    <w:rsid w:val="00D626E5"/>
    <w:rsid w:val="00D71DCE"/>
    <w:rsid w:val="00D92428"/>
    <w:rsid w:val="00DC5DCB"/>
    <w:rsid w:val="00DC6490"/>
    <w:rsid w:val="00EF50B7"/>
    <w:rsid w:val="00F4233D"/>
    <w:rsid w:val="00F8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939C"/>
  <w15:chartTrackingRefBased/>
  <w15:docId w15:val="{6DF0FC88-B587-4642-B0D5-BD1778AF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5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nhideWhenUsed/>
    <w:rsid w:val="00EF50B7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F50B7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EF50B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F50B7"/>
    <w:rPr>
      <w:rFonts w:ascii="Times New Roman" w:eastAsia="Times New Roman" w:hAnsi="Times New Roman" w:cs="Times New Roman"/>
      <w:sz w:val="24"/>
      <w:szCs w:val="24"/>
    </w:rPr>
  </w:style>
  <w:style w:type="paragraph" w:styleId="Pataisymai">
    <w:name w:val="Revision"/>
    <w:hidden/>
    <w:uiPriority w:val="99"/>
    <w:semiHidden/>
    <w:rsid w:val="00A56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AF56D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F56D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2CD96-96B6-4093-93D6-EE4ACEFB5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3316</Words>
  <Characters>1891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Baublienė</dc:creator>
  <cp:keywords/>
  <dc:description/>
  <cp:lastModifiedBy>Simona Baublienė</cp:lastModifiedBy>
  <cp:revision>2</cp:revision>
  <cp:lastPrinted>2026-06-11T04:46:00Z</cp:lastPrinted>
  <dcterms:created xsi:type="dcterms:W3CDTF">2026-08-17T17:15:00Z</dcterms:created>
  <dcterms:modified xsi:type="dcterms:W3CDTF">2026-08-17T17:15:00Z</dcterms:modified>
</cp:coreProperties>
</file>