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EA44A" w14:textId="77777777" w:rsidR="004E398A" w:rsidRPr="00C36537" w:rsidRDefault="004E398A" w:rsidP="000E229B">
      <w:pPr>
        <w:jc w:val="center"/>
        <w:rPr>
          <w:b/>
        </w:rPr>
      </w:pPr>
      <w:r w:rsidRPr="00C36537">
        <w:rPr>
          <w:b/>
        </w:rPr>
        <w:t>AIŠKINAMASIS RAŠTAS</w:t>
      </w:r>
    </w:p>
    <w:p w14:paraId="78E17EF3" w14:textId="77777777" w:rsidR="004E398A" w:rsidRPr="00C36537" w:rsidRDefault="004E398A" w:rsidP="000E229B">
      <w:pPr>
        <w:jc w:val="center"/>
        <w:rPr>
          <w:b/>
        </w:rPr>
      </w:pPr>
      <w:r w:rsidRPr="00C36537">
        <w:rPr>
          <w:b/>
        </w:rPr>
        <w:t>PRIE KRETINGOS RAJONO SAVIVALDYBĖS TARYBOS SPRENDIMO PROJEKTO</w:t>
      </w:r>
    </w:p>
    <w:p w14:paraId="7DD028D5" w14:textId="1C0BF42A" w:rsidR="004E398A" w:rsidRPr="00C36537" w:rsidRDefault="004E398A" w:rsidP="000E229B">
      <w:pPr>
        <w:jc w:val="center"/>
        <w:rPr>
          <w:b/>
        </w:rPr>
      </w:pPr>
      <w:r w:rsidRPr="00C36537">
        <w:rPr>
          <w:b/>
        </w:rPr>
        <w:t>„</w:t>
      </w:r>
      <w:r w:rsidR="004D384A" w:rsidRPr="00C36537">
        <w:rPr>
          <w:b/>
        </w:rPr>
        <w:t xml:space="preserve">DĖL ILGALAIKIO </w:t>
      </w:r>
      <w:r w:rsidR="001F4784" w:rsidRPr="00C36537">
        <w:rPr>
          <w:b/>
        </w:rPr>
        <w:t>MATERIALIOJO</w:t>
      </w:r>
      <w:r w:rsidR="001F4784">
        <w:rPr>
          <w:b/>
        </w:rPr>
        <w:t xml:space="preserve"> </w:t>
      </w:r>
      <w:r w:rsidR="004D384A" w:rsidRPr="00C36537">
        <w:rPr>
          <w:b/>
        </w:rPr>
        <w:t>TURTO PERĖMIMO KRETINGOS RAJONO SAVIVALDYBĖS NUOSAVYBĖN IR JO PERDAVIMO VALDYTI, NAUDOTI IR DISPONUOTI JUO PATIKĖJIMO TEISE KRETINGOS</w:t>
      </w:r>
      <w:r w:rsidR="004D384A">
        <w:rPr>
          <w:b/>
        </w:rPr>
        <w:t xml:space="preserve"> RAJONO ŠVIETIMO ĮSTAIGOMS</w:t>
      </w:r>
      <w:r w:rsidRPr="00C36537">
        <w:rPr>
          <w:b/>
        </w:rPr>
        <w:t>“</w:t>
      </w:r>
    </w:p>
    <w:p w14:paraId="35BB7D9F" w14:textId="77777777" w:rsidR="004E398A" w:rsidRPr="00C36537" w:rsidRDefault="004E398A" w:rsidP="000E229B"/>
    <w:p w14:paraId="74CF1B8B" w14:textId="63EBB10F" w:rsidR="004E398A" w:rsidRPr="00C36537" w:rsidRDefault="00E34517" w:rsidP="000E229B">
      <w:pPr>
        <w:jc w:val="center"/>
      </w:pPr>
      <w:r w:rsidRPr="00C36537">
        <w:t>202</w:t>
      </w:r>
      <w:r w:rsidR="001F4784">
        <w:t>6</w:t>
      </w:r>
      <w:r w:rsidRPr="00C36537">
        <w:t xml:space="preserve"> m. </w:t>
      </w:r>
      <w:r w:rsidR="003B2397">
        <w:t>rugpjūčio</w:t>
      </w:r>
      <w:r w:rsidR="002D4D4C" w:rsidRPr="00C36537">
        <w:t xml:space="preserve"> </w:t>
      </w:r>
      <w:r w:rsidR="003B2397">
        <w:t>13</w:t>
      </w:r>
      <w:r w:rsidRPr="00C36537">
        <w:t xml:space="preserve"> d.</w:t>
      </w:r>
    </w:p>
    <w:p w14:paraId="48609B15" w14:textId="77777777" w:rsidR="004E398A" w:rsidRPr="00C36537" w:rsidRDefault="004E398A" w:rsidP="000E229B">
      <w:pPr>
        <w:jc w:val="center"/>
      </w:pPr>
      <w:r w:rsidRPr="00C36537">
        <w:t>Kretinga</w:t>
      </w:r>
    </w:p>
    <w:p w14:paraId="3D2A4A92" w14:textId="77777777" w:rsidR="004E398A" w:rsidRPr="00C36537" w:rsidRDefault="004E398A" w:rsidP="000E229B"/>
    <w:p w14:paraId="1A7BA9FE" w14:textId="6D1D56B2" w:rsidR="004E398A" w:rsidRPr="00C36537" w:rsidRDefault="004E398A" w:rsidP="000E229B">
      <w:pPr>
        <w:ind w:firstLine="851"/>
        <w:jc w:val="both"/>
      </w:pPr>
      <w:r w:rsidRPr="00C36537">
        <w:rPr>
          <w:b/>
        </w:rPr>
        <w:t xml:space="preserve">1. </w:t>
      </w:r>
      <w:r w:rsidR="007759A7" w:rsidRPr="00C36537">
        <w:rPr>
          <w:b/>
        </w:rPr>
        <w:t>Parengto sprendimo p</w:t>
      </w:r>
      <w:r w:rsidR="007759A7" w:rsidRPr="00C36537">
        <w:rPr>
          <w:b/>
          <w:bCs/>
        </w:rPr>
        <w:t>rojekto tikslas ir uždaviniai</w:t>
      </w:r>
      <w:r w:rsidRPr="00C36537">
        <w:t xml:space="preserve">. </w:t>
      </w:r>
    </w:p>
    <w:p w14:paraId="15353EC8" w14:textId="24098FF5" w:rsidR="004E398A" w:rsidRPr="008F4EE2" w:rsidRDefault="004E398A" w:rsidP="000E229B">
      <w:pPr>
        <w:ind w:firstLine="851"/>
        <w:jc w:val="both"/>
      </w:pPr>
      <w:r w:rsidRPr="00C36537">
        <w:t>Sutikti perimti valstybės turtą</w:t>
      </w:r>
      <w:r w:rsidR="00F87BBF">
        <w:t xml:space="preserve"> – </w:t>
      </w:r>
      <w:r w:rsidR="00863F92">
        <w:t>kompiuterinę įrangą</w:t>
      </w:r>
      <w:r w:rsidRPr="00C36537">
        <w:t xml:space="preserve"> </w:t>
      </w:r>
      <w:r w:rsidR="00F87BBF">
        <w:t xml:space="preserve">– </w:t>
      </w:r>
      <w:r w:rsidR="003B2397">
        <w:t xml:space="preserve">Kretingos rajono savivaldybės </w:t>
      </w:r>
      <w:r w:rsidR="006C454F" w:rsidRPr="008F4EE2">
        <w:t>(toliau – S</w:t>
      </w:r>
      <w:r w:rsidRPr="008F4EE2">
        <w:t>avivaldyb</w:t>
      </w:r>
      <w:r w:rsidR="006C454F" w:rsidRPr="008F4EE2">
        <w:t>ė)</w:t>
      </w:r>
      <w:r w:rsidRPr="008F4EE2">
        <w:t xml:space="preserve"> nuosavybėn ir </w:t>
      </w:r>
      <w:r w:rsidR="004D384A" w:rsidRPr="008F4EE2">
        <w:t xml:space="preserve">ją </w:t>
      </w:r>
      <w:r w:rsidRPr="008F4EE2">
        <w:t xml:space="preserve">perduoti </w:t>
      </w:r>
      <w:r w:rsidR="000E05C7" w:rsidRPr="008F4EE2">
        <w:t xml:space="preserve">Kretingos rajono Darbėnų gimnazijai, Kretingos Marijono Daujoto progimnazijai, Kretingos Simono Daukanto progimnazijai, Kretingos Jurgio Pabrėžos universitetinei gimnazijai, Kretingos r. Vydmantų gimnazijai, Kretingos rajono Salantų gimnazijai, Kretingos Marijos </w:t>
      </w:r>
      <w:proofErr w:type="spellStart"/>
      <w:r w:rsidR="000E05C7" w:rsidRPr="008F4EE2">
        <w:t>Tiškevičiūtės</w:t>
      </w:r>
      <w:proofErr w:type="spellEnd"/>
      <w:r w:rsidR="000E05C7" w:rsidRPr="008F4EE2">
        <w:t xml:space="preserve"> mokyklai </w:t>
      </w:r>
      <w:r w:rsidRPr="008F4EE2">
        <w:t>valdyti, naudoti ir disponuoti</w:t>
      </w:r>
      <w:r w:rsidR="00E34517" w:rsidRPr="008F4EE2">
        <w:t xml:space="preserve"> juo</w:t>
      </w:r>
      <w:r w:rsidRPr="008F4EE2">
        <w:t xml:space="preserve"> patikėjimo teise.</w:t>
      </w:r>
    </w:p>
    <w:p w14:paraId="1574761E" w14:textId="54B6C937" w:rsidR="007759A7" w:rsidRPr="008F4EE2" w:rsidRDefault="004E398A" w:rsidP="000E229B">
      <w:pPr>
        <w:ind w:firstLine="851"/>
        <w:jc w:val="both"/>
      </w:pPr>
      <w:r w:rsidRPr="008F4EE2">
        <w:rPr>
          <w:b/>
        </w:rPr>
        <w:t xml:space="preserve">2. </w:t>
      </w:r>
      <w:r w:rsidR="007759A7" w:rsidRPr="008F4EE2">
        <w:rPr>
          <w:b/>
        </w:rPr>
        <w:t xml:space="preserve">Siūlomos teisinio reguliavimo nuostatos, šiuo metu esantis teisinis reglamentavimas, kokie šios srities teisės aktai tebegalioja ir kokius teisės aktus būtina pakeisti ar panaikinti, priėmus teikiamą tarybos sprendimo projektą. </w:t>
      </w:r>
    </w:p>
    <w:p w14:paraId="07C4E77C" w14:textId="568F0A50" w:rsidR="004E398A" w:rsidRPr="00593438" w:rsidRDefault="00CC6D47" w:rsidP="000E229B">
      <w:pPr>
        <w:ind w:firstLine="851"/>
        <w:jc w:val="both"/>
      </w:pPr>
      <w:r w:rsidRPr="008F4EE2">
        <w:t>Nacionalinė švietimo agentūra 202</w:t>
      </w:r>
      <w:r w:rsidR="006C454F" w:rsidRPr="008F4EE2">
        <w:t>6</w:t>
      </w:r>
      <w:r w:rsidRPr="008F4EE2">
        <w:t xml:space="preserve"> m. </w:t>
      </w:r>
      <w:r w:rsidR="006C454F" w:rsidRPr="008F4EE2">
        <w:t>rugpjūčio</w:t>
      </w:r>
      <w:r w:rsidRPr="008F4EE2">
        <w:t xml:space="preserve"> </w:t>
      </w:r>
      <w:r w:rsidR="006C454F" w:rsidRPr="008F4EE2">
        <w:t>7</w:t>
      </w:r>
      <w:r w:rsidRPr="008F4EE2">
        <w:t xml:space="preserve"> d. raštu Nr. SD-</w:t>
      </w:r>
      <w:r w:rsidR="006C454F" w:rsidRPr="008F4EE2">
        <w:t>2271</w:t>
      </w:r>
      <w:r w:rsidR="000E05C7" w:rsidRPr="008F4EE2">
        <w:t xml:space="preserve"> </w:t>
      </w:r>
      <w:r w:rsidR="00174187" w:rsidRPr="008F4EE2">
        <w:t xml:space="preserve">prašo inicijuoti </w:t>
      </w:r>
      <w:r w:rsidR="00E351AB" w:rsidRPr="008F4EE2">
        <w:t>S</w:t>
      </w:r>
      <w:r w:rsidR="00174187" w:rsidRPr="008F4EE2">
        <w:t xml:space="preserve">avivaldybės tarybos sprendimą dėl turto perėmimo </w:t>
      </w:r>
      <w:r w:rsidR="00E351AB" w:rsidRPr="008F4EE2">
        <w:t>S</w:t>
      </w:r>
      <w:r w:rsidR="00174187" w:rsidRPr="008F4EE2">
        <w:t xml:space="preserve">avivaldybės nuosavybėn savarankiškosioms </w:t>
      </w:r>
      <w:r w:rsidR="000E05C7" w:rsidRPr="008F4EE2">
        <w:t xml:space="preserve">savivaldybės </w:t>
      </w:r>
      <w:r w:rsidR="00174187" w:rsidRPr="008F4EE2">
        <w:t xml:space="preserve">funkcijoms </w:t>
      </w:r>
      <w:r w:rsidR="000E05C7" w:rsidRPr="008F4EE2">
        <w:t>įgyvendinti</w:t>
      </w:r>
      <w:r w:rsidR="00AD3AEF" w:rsidRPr="008F4EE2">
        <w:t>.</w:t>
      </w:r>
      <w:r w:rsidR="00E1182A" w:rsidRPr="008F4EE2">
        <w:t xml:space="preserve"> Savivaldybės nuosavybėn perduodamas turtas įsigytas Europos regioninės plėtros fondo ir bendrojo finansavimo lėšomis</w:t>
      </w:r>
      <w:r w:rsidR="006B7347" w:rsidRPr="008F4EE2">
        <w:t>,</w:t>
      </w:r>
      <w:r w:rsidR="00E1182A" w:rsidRPr="008F4EE2">
        <w:t xml:space="preserve"> įgyvendinant projektą „Ugdymo priemonės mokykloms“ (Nr. 10-063-P-0001).</w:t>
      </w:r>
      <w:r w:rsidR="00AD3AEF" w:rsidRPr="008F4EE2">
        <w:t xml:space="preserve"> </w:t>
      </w:r>
      <w:r w:rsidR="00174187" w:rsidRPr="008F4EE2">
        <w:t xml:space="preserve">Perėmus </w:t>
      </w:r>
      <w:r w:rsidR="00B36E00" w:rsidRPr="008F4EE2">
        <w:t xml:space="preserve">valstybės </w:t>
      </w:r>
      <w:r w:rsidR="00FB6ADF" w:rsidRPr="008F4EE2">
        <w:t xml:space="preserve">ilgalaikį materialųjį </w:t>
      </w:r>
      <w:r w:rsidR="00174187" w:rsidRPr="008F4EE2">
        <w:t xml:space="preserve">turtą </w:t>
      </w:r>
      <w:r w:rsidR="00B36E00" w:rsidRPr="008F4EE2">
        <w:t xml:space="preserve">– </w:t>
      </w:r>
      <w:r w:rsidR="000E05C7" w:rsidRPr="008F4EE2">
        <w:t xml:space="preserve">kompiuterinę įrangą </w:t>
      </w:r>
      <w:r w:rsidR="00FB6ADF" w:rsidRPr="008F4EE2">
        <w:rPr>
          <w:bCs/>
          <w:color w:val="000000"/>
        </w:rPr>
        <w:t xml:space="preserve">(NB15) 15,9“ - 16,9“ vidutinio našumo nešiojamasis kompiuteris HP </w:t>
      </w:r>
      <w:proofErr w:type="spellStart"/>
      <w:r w:rsidR="00FB6ADF" w:rsidRPr="008F4EE2">
        <w:rPr>
          <w:bCs/>
          <w:color w:val="000000"/>
        </w:rPr>
        <w:t>ProBook</w:t>
      </w:r>
      <w:proofErr w:type="spellEnd"/>
      <w:r w:rsidR="00FB6ADF" w:rsidRPr="008F4EE2">
        <w:rPr>
          <w:bCs/>
          <w:color w:val="000000"/>
        </w:rPr>
        <w:t xml:space="preserve"> 4 G1iR 16 </w:t>
      </w:r>
      <w:proofErr w:type="spellStart"/>
      <w:r w:rsidR="00FB6ADF" w:rsidRPr="008F4EE2">
        <w:rPr>
          <w:bCs/>
          <w:color w:val="000000"/>
        </w:rPr>
        <w:t>inch</w:t>
      </w:r>
      <w:proofErr w:type="spellEnd"/>
      <w:r w:rsidR="00FB6ADF" w:rsidRPr="008F4EE2">
        <w:rPr>
          <w:bCs/>
          <w:color w:val="000000"/>
        </w:rPr>
        <w:t xml:space="preserve"> 100uJ</w:t>
      </w:r>
      <w:r w:rsidR="000E05C7" w:rsidRPr="008F4EE2">
        <w:t>)</w:t>
      </w:r>
      <w:r w:rsidR="00FB6ADF" w:rsidRPr="008F4EE2">
        <w:t xml:space="preserve"> S</w:t>
      </w:r>
      <w:r w:rsidR="00174187" w:rsidRPr="008F4EE2">
        <w:t xml:space="preserve">avivaldybės nuosavybėn, </w:t>
      </w:r>
      <w:r w:rsidRPr="008F4EE2">
        <w:t xml:space="preserve">jis bus perduotas </w:t>
      </w:r>
      <w:r w:rsidR="000E05C7" w:rsidRPr="008F4EE2">
        <w:t>Kretingos rajono Darbėnų gimnazijai, Kretingos Marijono Daujoto progimnazijai, Kretingos Simono Daukanto progimnazijai, Kretingos</w:t>
      </w:r>
      <w:r w:rsidR="000E05C7">
        <w:t xml:space="preserve"> Jurgio Pabrėžos universitetinei gimnazijai, Kretingos r. Vydmantų gimnazijai, Kretingos rajono Salantų gimnazijai, </w:t>
      </w:r>
      <w:r w:rsidR="000E05C7" w:rsidRPr="00764066">
        <w:t xml:space="preserve">Kretingos Marijos </w:t>
      </w:r>
      <w:proofErr w:type="spellStart"/>
      <w:r w:rsidR="000E05C7" w:rsidRPr="00764066">
        <w:t>Tiškevičiūtės</w:t>
      </w:r>
      <w:proofErr w:type="spellEnd"/>
      <w:r w:rsidR="000E05C7" w:rsidRPr="00764066">
        <w:t xml:space="preserve"> mokyklai</w:t>
      </w:r>
      <w:r>
        <w:t xml:space="preserve"> v</w:t>
      </w:r>
      <w:r w:rsidR="00174187" w:rsidRPr="00C36537">
        <w:t>aldyti, naudoti</w:t>
      </w:r>
      <w:r w:rsidR="00B36E00">
        <w:t xml:space="preserve"> ir disponuoti j</w:t>
      </w:r>
      <w:r w:rsidR="00901772">
        <w:t>uo</w:t>
      </w:r>
      <w:r w:rsidR="00AA1370" w:rsidRPr="00C36537">
        <w:t xml:space="preserve"> patikėjimo teise</w:t>
      </w:r>
      <w:r w:rsidR="007759A7" w:rsidRPr="00C36537">
        <w:t xml:space="preserve"> ir</w:t>
      </w:r>
      <w:r w:rsidR="000E5D07">
        <w:t xml:space="preserve"> bus naudojam</w:t>
      </w:r>
      <w:r w:rsidR="00901772">
        <w:t>as</w:t>
      </w:r>
      <w:r w:rsidR="00A95776" w:rsidRPr="00C36537">
        <w:t xml:space="preserve"> </w:t>
      </w:r>
      <w:r w:rsidR="003A464A">
        <w:t xml:space="preserve">šių </w:t>
      </w:r>
      <w:r w:rsidR="00901772">
        <w:t>švietimo įstaigų</w:t>
      </w:r>
      <w:r w:rsidR="00A95776" w:rsidRPr="00C36537">
        <w:t xml:space="preserve"> </w:t>
      </w:r>
      <w:r w:rsidR="00E1182A">
        <w:t xml:space="preserve">nuostatuose nurodytoms </w:t>
      </w:r>
      <w:r w:rsidR="00A95776" w:rsidRPr="00C36537">
        <w:t>veikl</w:t>
      </w:r>
      <w:r w:rsidR="00901772">
        <w:t>o</w:t>
      </w:r>
      <w:r w:rsidR="00E1182A">
        <w:t>ms vykdyti</w:t>
      </w:r>
      <w:r w:rsidR="00125BB4">
        <w:t xml:space="preserve">. </w:t>
      </w:r>
      <w:r w:rsidR="004A197E" w:rsidRPr="00C36537">
        <w:t xml:space="preserve">Bendra perduodamo </w:t>
      </w:r>
      <w:r w:rsidR="00FB6ADF">
        <w:t xml:space="preserve">ilgalaikio materialiojo </w:t>
      </w:r>
      <w:r w:rsidR="004A197E" w:rsidRPr="00C36537">
        <w:t xml:space="preserve">turto vertė – </w:t>
      </w:r>
      <w:r w:rsidR="00FB6ADF">
        <w:rPr>
          <w:color w:val="000000"/>
        </w:rPr>
        <w:t>19979,52</w:t>
      </w:r>
      <w:r w:rsidR="00A95776" w:rsidRPr="00593438">
        <w:t xml:space="preserve"> </w:t>
      </w:r>
      <w:r w:rsidR="004A197E" w:rsidRPr="00593438">
        <w:t>Eur.</w:t>
      </w:r>
    </w:p>
    <w:p w14:paraId="27F122F7" w14:textId="2AA10A7E" w:rsidR="00C820FD" w:rsidRPr="00C36537" w:rsidRDefault="00237E48" w:rsidP="000E229B">
      <w:pPr>
        <w:ind w:firstLine="851"/>
        <w:jc w:val="both"/>
      </w:pPr>
      <w:r>
        <w:t xml:space="preserve">Minėtos švietimo įstaigos </w:t>
      </w:r>
      <w:r w:rsidR="00D710E0">
        <w:t xml:space="preserve">pateikė raštus dėl šio turto perdavimo </w:t>
      </w:r>
      <w:r w:rsidR="00C820FD" w:rsidRPr="00C36537">
        <w:t>valdyti, naudoti ir disponuoti juo patikėjimo teise</w:t>
      </w:r>
      <w:r w:rsidR="00130FC5" w:rsidRPr="00C36537">
        <w:t xml:space="preserve"> savivaldybės savarankišk</w:t>
      </w:r>
      <w:r w:rsidR="00A95776" w:rsidRPr="00C36537">
        <w:t>osioms</w:t>
      </w:r>
      <w:r w:rsidR="00130FC5" w:rsidRPr="00C36537">
        <w:t xml:space="preserve"> funkcij</w:t>
      </w:r>
      <w:r w:rsidR="00A95776" w:rsidRPr="00C36537">
        <w:t>oms</w:t>
      </w:r>
      <w:r w:rsidR="00130FC5" w:rsidRPr="00C36537">
        <w:t xml:space="preserve"> </w:t>
      </w:r>
      <w:r w:rsidR="00C820FD" w:rsidRPr="00C36537">
        <w:t>vykdyti</w:t>
      </w:r>
      <w:r w:rsidR="001B6160" w:rsidRPr="00C36537">
        <w:t xml:space="preserve">. </w:t>
      </w:r>
      <w:r w:rsidR="00E0699D" w:rsidRPr="00C36537">
        <w:t xml:space="preserve">Perduotas </w:t>
      </w:r>
      <w:r w:rsidR="00B2241B">
        <w:t xml:space="preserve">ilgalaikis materialus </w:t>
      </w:r>
      <w:r w:rsidR="00E0699D" w:rsidRPr="00C36537">
        <w:t>turtas</w:t>
      </w:r>
      <w:r w:rsidR="000E5D07">
        <w:t xml:space="preserve"> (</w:t>
      </w:r>
      <w:r w:rsidR="00D710E0">
        <w:t>kompiuterinė įranga</w:t>
      </w:r>
      <w:r w:rsidR="006607D5">
        <w:t>)</w:t>
      </w:r>
      <w:r w:rsidR="00E0699D" w:rsidRPr="00C36537">
        <w:t xml:space="preserve"> bus naudojamas</w:t>
      </w:r>
      <w:r w:rsidR="00CA5733" w:rsidRPr="00C36537">
        <w:t xml:space="preserve"> </w:t>
      </w:r>
      <w:r w:rsidR="006607D5">
        <w:t>šių švietimo įstaigų ugdymo procese</w:t>
      </w:r>
      <w:r w:rsidR="00D710E0">
        <w:t>.</w:t>
      </w:r>
      <w:r w:rsidR="003A464A">
        <w:t xml:space="preserve"> Atnaujinus įrang</w:t>
      </w:r>
      <w:r w:rsidR="00B7586D">
        <w:t>ą</w:t>
      </w:r>
      <w:r w:rsidR="003A464A">
        <w:t xml:space="preserve"> bus pagerinta </w:t>
      </w:r>
      <w:r w:rsidR="00D710E0">
        <w:t>švietimo paslaugų kokybė</w:t>
      </w:r>
      <w:r w:rsidR="003A464A">
        <w:t>.</w:t>
      </w:r>
    </w:p>
    <w:p w14:paraId="68D729EE" w14:textId="34D275C2" w:rsidR="00AA1370" w:rsidRPr="00C36537" w:rsidRDefault="00901772" w:rsidP="000E229B">
      <w:pPr>
        <w:ind w:firstLine="851"/>
        <w:jc w:val="both"/>
      </w:pPr>
      <w:r>
        <w:t>Vadovaujantis</w:t>
      </w:r>
      <w:r w:rsidR="00AA1370" w:rsidRPr="00C36537">
        <w:t xml:space="preserve"> Lietuvos Respublikos valstybės ir savivaldybių turto valdymo, naudojimo ir disponavimo juo įstatymo </w:t>
      </w:r>
      <w:r w:rsidR="00D710E0">
        <w:t xml:space="preserve">(toliau – Įstatymas) </w:t>
      </w:r>
      <w:r w:rsidR="00AA1370" w:rsidRPr="00C36537">
        <w:t>6 straipsnio 2 punkt</w:t>
      </w:r>
      <w:r>
        <w:t>u</w:t>
      </w:r>
      <w:r w:rsidR="00AA1370" w:rsidRPr="00C36537">
        <w:t>, savivaldybė turtą įgyj</w:t>
      </w:r>
      <w:r>
        <w:t>a savivaldybės tarybos sutikimu</w:t>
      </w:r>
      <w:r w:rsidR="00AA1370" w:rsidRPr="00C36537">
        <w:t xml:space="preserve"> perimdama valstybės turtą savivaldybių savarankiškosioms funkcijoms įgyvendinti, kai šis turtas perduodamas savivaldybių nuosavybėn pagal Vyriausybės nutarimus. </w:t>
      </w:r>
      <w:r w:rsidR="00D710E0">
        <w:t>Į</w:t>
      </w:r>
      <w:r w:rsidR="00AA1370" w:rsidRPr="00C36537">
        <w:t>statymo 12 str</w:t>
      </w:r>
      <w:r w:rsidR="003A363A" w:rsidRPr="00C36537">
        <w:t>aipsnio</w:t>
      </w:r>
      <w:r w:rsidR="00AA1370" w:rsidRPr="00C36537">
        <w:t xml:space="preserve"> 1 </w:t>
      </w:r>
      <w:r w:rsidR="001440A4">
        <w:t xml:space="preserve">ir 4 </w:t>
      </w:r>
      <w:r w:rsidR="00AA1370" w:rsidRPr="00C36537">
        <w:t>d</w:t>
      </w:r>
      <w:r w:rsidR="003A363A" w:rsidRPr="00C36537">
        <w:t>alyse</w:t>
      </w:r>
      <w:r w:rsidR="00AA1370" w:rsidRPr="00C36537">
        <w:t xml:space="preserve"> nurodyta, kad savivaldyb</w:t>
      </w:r>
      <w:r w:rsidR="00007120">
        <w:t>ės turtas, įskaitant pripažintą nereikalingu arba netinkamu (negalimu) naudoti savivaldybės turtą, patikėjimo teise valdyti</w:t>
      </w:r>
      <w:r w:rsidR="00CA0DEE">
        <w:t xml:space="preserve">, naudoti ir disponuoti juo perduodamas savivaldybės tarybos nustatyta tvarka. </w:t>
      </w:r>
      <w:r w:rsidR="00AA1370" w:rsidRPr="00C36537">
        <w:t xml:space="preserve">Patikėjimo teisė į perduodamą </w:t>
      </w:r>
      <w:r w:rsidR="00CA0DEE">
        <w:t xml:space="preserve">savivaldybės </w:t>
      </w:r>
      <w:r w:rsidR="00AA1370" w:rsidRPr="00C36537">
        <w:t xml:space="preserve">turtą atsiranda nuo </w:t>
      </w:r>
      <w:r w:rsidR="00CA0DEE">
        <w:t xml:space="preserve">savivaldybės </w:t>
      </w:r>
      <w:r w:rsidR="00AA1370" w:rsidRPr="00C36537">
        <w:t>turto perdavimo</w:t>
      </w:r>
      <w:r w:rsidR="00D723FC" w:rsidRPr="00C36537">
        <w:t>–</w:t>
      </w:r>
      <w:r w:rsidR="00AA1370" w:rsidRPr="00C36537">
        <w:t>priėmimo akto pasirašymo</w:t>
      </w:r>
      <w:r w:rsidR="00CA0DEE">
        <w:t xml:space="preserve"> dienos arba nuo savivaldybės turto patikėjimo sutarties sudarymo dienos, jeigu joje nustatyta, kad ši sutartis taip pat yra ir perdavimo–priėmimo aktas</w:t>
      </w:r>
      <w:r w:rsidR="00AA1370" w:rsidRPr="00C36537">
        <w:t>.</w:t>
      </w:r>
    </w:p>
    <w:p w14:paraId="7F774C49" w14:textId="77777777" w:rsidR="00D723FC" w:rsidRDefault="004E398A" w:rsidP="000E229B">
      <w:pPr>
        <w:ind w:firstLine="851"/>
        <w:jc w:val="both"/>
        <w:rPr>
          <w:b/>
        </w:rPr>
      </w:pPr>
      <w:r w:rsidRPr="00C36537">
        <w:rPr>
          <w:b/>
        </w:rPr>
        <w:t xml:space="preserve">3. </w:t>
      </w:r>
      <w:r w:rsidR="007759A7" w:rsidRPr="00C36537">
        <w:rPr>
          <w:b/>
        </w:rPr>
        <w:t xml:space="preserve">Kokių rezultatų laukiama. </w:t>
      </w:r>
    </w:p>
    <w:p w14:paraId="4B6D6C62" w14:textId="604B7575" w:rsidR="007759A7" w:rsidRPr="00C36537" w:rsidRDefault="007759A7" w:rsidP="000E229B">
      <w:pPr>
        <w:ind w:firstLine="851"/>
        <w:jc w:val="both"/>
        <w:rPr>
          <w:bCs/>
        </w:rPr>
      </w:pPr>
      <w:r w:rsidRPr="00C36537">
        <w:rPr>
          <w:bCs/>
        </w:rPr>
        <w:t xml:space="preserve">Perėmus minėtą </w:t>
      </w:r>
      <w:r w:rsidR="00CA0DEE">
        <w:rPr>
          <w:bCs/>
        </w:rPr>
        <w:t>turtą ir jį perdavus švietimo įstaigoms</w:t>
      </w:r>
      <w:r w:rsidRPr="00C36537">
        <w:rPr>
          <w:b/>
        </w:rPr>
        <w:t xml:space="preserve"> </w:t>
      </w:r>
      <w:r w:rsidR="00875224" w:rsidRPr="00C36537">
        <w:rPr>
          <w:bCs/>
        </w:rPr>
        <w:t xml:space="preserve">bus </w:t>
      </w:r>
      <w:r w:rsidR="00901772">
        <w:rPr>
          <w:bCs/>
        </w:rPr>
        <w:t>sudaryta galimybė</w:t>
      </w:r>
      <w:r w:rsidR="00CA0DEE">
        <w:rPr>
          <w:bCs/>
        </w:rPr>
        <w:t xml:space="preserve">, </w:t>
      </w:r>
      <w:r w:rsidR="006942C3">
        <w:rPr>
          <w:bCs/>
        </w:rPr>
        <w:t xml:space="preserve">organizuojant ugdymo procesą, </w:t>
      </w:r>
      <w:r w:rsidR="001440A4">
        <w:rPr>
          <w:bCs/>
        </w:rPr>
        <w:t>pagerinti švietimo paslaugų kokybę</w:t>
      </w:r>
      <w:r w:rsidR="006942C3">
        <w:rPr>
          <w:bCs/>
        </w:rPr>
        <w:t>.</w:t>
      </w:r>
    </w:p>
    <w:p w14:paraId="5C61059B" w14:textId="77777777" w:rsidR="00D723FC" w:rsidRDefault="007759A7" w:rsidP="000E229B">
      <w:pPr>
        <w:ind w:firstLine="851"/>
        <w:jc w:val="both"/>
        <w:rPr>
          <w:b/>
        </w:rPr>
      </w:pPr>
      <w:r w:rsidRPr="00C36537">
        <w:rPr>
          <w:b/>
        </w:rPr>
        <w:t xml:space="preserve">4. Lėšų poreikis ir šaltiniai. </w:t>
      </w:r>
    </w:p>
    <w:p w14:paraId="3FE3B88E" w14:textId="1EB68D8C" w:rsidR="007759A7" w:rsidRPr="00C36537" w:rsidRDefault="007759A7" w:rsidP="000E229B">
      <w:pPr>
        <w:ind w:firstLine="851"/>
        <w:jc w:val="both"/>
        <w:rPr>
          <w:bCs/>
        </w:rPr>
      </w:pPr>
      <w:r w:rsidRPr="00C36537">
        <w:rPr>
          <w:bCs/>
        </w:rPr>
        <w:t>Savivaldybės biudžeto lėšų nereikės.</w:t>
      </w:r>
    </w:p>
    <w:p w14:paraId="162E9508" w14:textId="77777777" w:rsidR="00D723FC" w:rsidRDefault="007759A7" w:rsidP="000E229B">
      <w:pPr>
        <w:ind w:firstLine="851"/>
        <w:jc w:val="both"/>
        <w:rPr>
          <w:b/>
        </w:rPr>
      </w:pPr>
      <w:r w:rsidRPr="00C36537">
        <w:rPr>
          <w:b/>
        </w:rPr>
        <w:t xml:space="preserve">5. Kiti sprendimui priimti reikalingi pagrindimai, skaičiavimai ir paaiškinimai. </w:t>
      </w:r>
    </w:p>
    <w:p w14:paraId="1E2BE7F8" w14:textId="2448C15B" w:rsidR="007759A7" w:rsidRPr="00C36537" w:rsidRDefault="007759A7" w:rsidP="000E229B">
      <w:pPr>
        <w:ind w:firstLine="851"/>
        <w:jc w:val="both"/>
        <w:rPr>
          <w:bCs/>
        </w:rPr>
      </w:pPr>
      <w:r w:rsidRPr="00C36537">
        <w:rPr>
          <w:bCs/>
        </w:rPr>
        <w:lastRenderedPageBreak/>
        <w:t>Nėra.</w:t>
      </w:r>
    </w:p>
    <w:p w14:paraId="70B67C5A" w14:textId="77777777" w:rsidR="00D723FC" w:rsidRDefault="007759A7" w:rsidP="000E229B">
      <w:pPr>
        <w:ind w:firstLine="851"/>
        <w:jc w:val="both"/>
        <w:rPr>
          <w:b/>
        </w:rPr>
      </w:pPr>
      <w:r w:rsidRPr="00C36537">
        <w:rPr>
          <w:b/>
        </w:rPr>
        <w:t>6. Teisės akto projekto antikorupcinis vertinimo išvada dėl sprendimo projekto teikimo antikorupciniam vertinimui.</w:t>
      </w:r>
    </w:p>
    <w:p w14:paraId="58BD7BEE" w14:textId="77777777" w:rsidR="007759A7" w:rsidRPr="00C36537" w:rsidRDefault="007759A7" w:rsidP="000E229B">
      <w:pPr>
        <w:ind w:firstLine="851"/>
        <w:jc w:val="both"/>
        <w:rPr>
          <w:bCs/>
        </w:rPr>
      </w:pPr>
      <w:r w:rsidRPr="00C36537">
        <w:rPr>
          <w:bCs/>
        </w:rPr>
        <w:t>Teisės aktų projektų antikorupcinio vertinimo taisyklėse antikorupcinis vertinimas nenumatytas.</w:t>
      </w:r>
    </w:p>
    <w:p w14:paraId="5AC26F38" w14:textId="77777777" w:rsidR="00D723FC" w:rsidRDefault="007759A7" w:rsidP="000E229B">
      <w:pPr>
        <w:ind w:firstLine="851"/>
        <w:jc w:val="both"/>
        <w:rPr>
          <w:b/>
        </w:rPr>
      </w:pPr>
      <w:r w:rsidRPr="00C36537">
        <w:rPr>
          <w:b/>
        </w:rPr>
        <w:t xml:space="preserve">7. Autorius ar autorių grupė. </w:t>
      </w:r>
    </w:p>
    <w:p w14:paraId="0B0E796B" w14:textId="275CA760" w:rsidR="00AF6C73" w:rsidRPr="00C36537" w:rsidRDefault="007759A7" w:rsidP="000E229B">
      <w:pPr>
        <w:ind w:firstLine="851"/>
        <w:jc w:val="both"/>
        <w:rPr>
          <w:bCs/>
        </w:rPr>
      </w:pPr>
      <w:r w:rsidRPr="00C36537">
        <w:rPr>
          <w:bCs/>
        </w:rPr>
        <w:t xml:space="preserve">Vietinio ūkio ir turto valdymo skyriaus </w:t>
      </w:r>
      <w:r w:rsidR="00C03AC2" w:rsidRPr="00C36537">
        <w:rPr>
          <w:bCs/>
        </w:rPr>
        <w:t xml:space="preserve">vyr. specialistė </w:t>
      </w:r>
      <w:r w:rsidR="006942C3">
        <w:rPr>
          <w:bCs/>
        </w:rPr>
        <w:t>S. Baublienė</w:t>
      </w:r>
      <w:r w:rsidRPr="00C36537">
        <w:rPr>
          <w:bCs/>
        </w:rPr>
        <w:t>.</w:t>
      </w:r>
    </w:p>
    <w:sectPr w:rsidR="00AF6C73" w:rsidRPr="00C36537" w:rsidSect="000E229B">
      <w:headerReference w:type="default" r:id="rId7"/>
      <w:headerReference w:type="first" r:id="rId8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D0088" w14:textId="77777777" w:rsidR="00823130" w:rsidRDefault="00823130">
      <w:r>
        <w:separator/>
      </w:r>
    </w:p>
  </w:endnote>
  <w:endnote w:type="continuationSeparator" w:id="0">
    <w:p w14:paraId="7FE9E769" w14:textId="77777777" w:rsidR="00823130" w:rsidRDefault="00823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5894F" w14:textId="77777777" w:rsidR="00823130" w:rsidRDefault="00823130">
      <w:r>
        <w:separator/>
      </w:r>
    </w:p>
  </w:footnote>
  <w:footnote w:type="continuationSeparator" w:id="0">
    <w:p w14:paraId="7B9BCDF0" w14:textId="77777777" w:rsidR="00823130" w:rsidRDefault="00823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7484381"/>
      <w:docPartObj>
        <w:docPartGallery w:val="Page Numbers (Top of Page)"/>
        <w:docPartUnique/>
      </w:docPartObj>
    </w:sdtPr>
    <w:sdtEndPr/>
    <w:sdtContent>
      <w:p w14:paraId="7B446D32" w14:textId="58B53493" w:rsidR="000E229B" w:rsidRDefault="000E229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D58">
          <w:rPr>
            <w:noProof/>
          </w:rPr>
          <w:t>2</w:t>
        </w:r>
        <w:r>
          <w:fldChar w:fldCharType="end"/>
        </w:r>
      </w:p>
    </w:sdtContent>
  </w:sdt>
  <w:p w14:paraId="5BFBE209" w14:textId="77777777" w:rsidR="007D5824" w:rsidRDefault="007D582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F54F5" w14:textId="7C0C2C94" w:rsidR="000E229B" w:rsidRDefault="000E229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70C2EA2"/>
    <w:multiLevelType w:val="hybridMultilevel"/>
    <w:tmpl w:val="42341BBA"/>
    <w:lvl w:ilvl="0" w:tplc="979A7E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15918010">
    <w:abstractNumId w:val="0"/>
  </w:num>
  <w:num w:numId="2" w16cid:durableId="1969430875">
    <w:abstractNumId w:val="1"/>
  </w:num>
  <w:num w:numId="3" w16cid:durableId="929965659">
    <w:abstractNumId w:val="2"/>
  </w:num>
  <w:num w:numId="4" w16cid:durableId="1660887583">
    <w:abstractNumId w:val="3"/>
  </w:num>
  <w:num w:numId="5" w16cid:durableId="1864123602">
    <w:abstractNumId w:val="4"/>
  </w:num>
  <w:num w:numId="6" w16cid:durableId="1477721767">
    <w:abstractNumId w:val="5"/>
  </w:num>
  <w:num w:numId="7" w16cid:durableId="2181712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62"/>
    <w:rsid w:val="00007120"/>
    <w:rsid w:val="00012E5C"/>
    <w:rsid w:val="0001502C"/>
    <w:rsid w:val="00017807"/>
    <w:rsid w:val="00020FBF"/>
    <w:rsid w:val="00024C03"/>
    <w:rsid w:val="000260DD"/>
    <w:rsid w:val="00027F75"/>
    <w:rsid w:val="00035B8A"/>
    <w:rsid w:val="000367CD"/>
    <w:rsid w:val="00045FD6"/>
    <w:rsid w:val="00056BDB"/>
    <w:rsid w:val="0007127F"/>
    <w:rsid w:val="00071B7F"/>
    <w:rsid w:val="00074CBF"/>
    <w:rsid w:val="00092AEE"/>
    <w:rsid w:val="00096498"/>
    <w:rsid w:val="000B0587"/>
    <w:rsid w:val="000B0F64"/>
    <w:rsid w:val="000B1D42"/>
    <w:rsid w:val="000B7977"/>
    <w:rsid w:val="000D15DA"/>
    <w:rsid w:val="000E05C7"/>
    <w:rsid w:val="000E1AF2"/>
    <w:rsid w:val="000E229B"/>
    <w:rsid w:val="000E33E6"/>
    <w:rsid w:val="000E5D07"/>
    <w:rsid w:val="000E6F60"/>
    <w:rsid w:val="000E7259"/>
    <w:rsid w:val="000F5A48"/>
    <w:rsid w:val="0010513F"/>
    <w:rsid w:val="001211CE"/>
    <w:rsid w:val="00123D3F"/>
    <w:rsid w:val="00125BB4"/>
    <w:rsid w:val="00130C1F"/>
    <w:rsid w:val="00130FC5"/>
    <w:rsid w:val="001314C6"/>
    <w:rsid w:val="00132F4D"/>
    <w:rsid w:val="00140579"/>
    <w:rsid w:val="00140617"/>
    <w:rsid w:val="001440A4"/>
    <w:rsid w:val="001467B2"/>
    <w:rsid w:val="0015302D"/>
    <w:rsid w:val="001603E4"/>
    <w:rsid w:val="0016502A"/>
    <w:rsid w:val="00174187"/>
    <w:rsid w:val="00190C94"/>
    <w:rsid w:val="001917E1"/>
    <w:rsid w:val="001961B3"/>
    <w:rsid w:val="001B2DFE"/>
    <w:rsid w:val="001B6160"/>
    <w:rsid w:val="001D0091"/>
    <w:rsid w:val="001D5734"/>
    <w:rsid w:val="001F24E1"/>
    <w:rsid w:val="001F3785"/>
    <w:rsid w:val="001F455C"/>
    <w:rsid w:val="001F4784"/>
    <w:rsid w:val="0020043B"/>
    <w:rsid w:val="002056D6"/>
    <w:rsid w:val="00211B53"/>
    <w:rsid w:val="00214490"/>
    <w:rsid w:val="00214826"/>
    <w:rsid w:val="00233402"/>
    <w:rsid w:val="002362FE"/>
    <w:rsid w:val="00237102"/>
    <w:rsid w:val="00237E48"/>
    <w:rsid w:val="002518E0"/>
    <w:rsid w:val="00255479"/>
    <w:rsid w:val="00257B3A"/>
    <w:rsid w:val="00261314"/>
    <w:rsid w:val="00264BD3"/>
    <w:rsid w:val="002817CE"/>
    <w:rsid w:val="0028187C"/>
    <w:rsid w:val="00292CB2"/>
    <w:rsid w:val="00293E5F"/>
    <w:rsid w:val="00295DA4"/>
    <w:rsid w:val="002978F6"/>
    <w:rsid w:val="00297F5B"/>
    <w:rsid w:val="002B23E2"/>
    <w:rsid w:val="002B38E1"/>
    <w:rsid w:val="002B3DD9"/>
    <w:rsid w:val="002C372A"/>
    <w:rsid w:val="002C4FF9"/>
    <w:rsid w:val="002C7063"/>
    <w:rsid w:val="002D4D4C"/>
    <w:rsid w:val="002D6DF7"/>
    <w:rsid w:val="002E3779"/>
    <w:rsid w:val="002F0159"/>
    <w:rsid w:val="002F79CE"/>
    <w:rsid w:val="00300EAD"/>
    <w:rsid w:val="0030109E"/>
    <w:rsid w:val="003217A5"/>
    <w:rsid w:val="00323BD7"/>
    <w:rsid w:val="003278D3"/>
    <w:rsid w:val="0033264C"/>
    <w:rsid w:val="00341A08"/>
    <w:rsid w:val="003422D6"/>
    <w:rsid w:val="00344775"/>
    <w:rsid w:val="00345281"/>
    <w:rsid w:val="0034646B"/>
    <w:rsid w:val="003505B4"/>
    <w:rsid w:val="003657F1"/>
    <w:rsid w:val="0038669B"/>
    <w:rsid w:val="00387FB0"/>
    <w:rsid w:val="003A363A"/>
    <w:rsid w:val="003A464A"/>
    <w:rsid w:val="003B214A"/>
    <w:rsid w:val="003B2397"/>
    <w:rsid w:val="003B797D"/>
    <w:rsid w:val="003D3BA0"/>
    <w:rsid w:val="003E24DB"/>
    <w:rsid w:val="003E5B9C"/>
    <w:rsid w:val="003F4401"/>
    <w:rsid w:val="004074BF"/>
    <w:rsid w:val="00411CA1"/>
    <w:rsid w:val="00421C80"/>
    <w:rsid w:val="0042766A"/>
    <w:rsid w:val="00434137"/>
    <w:rsid w:val="00434D96"/>
    <w:rsid w:val="0044661E"/>
    <w:rsid w:val="00454B20"/>
    <w:rsid w:val="00454FD5"/>
    <w:rsid w:val="0046790A"/>
    <w:rsid w:val="00467E0D"/>
    <w:rsid w:val="00471B1D"/>
    <w:rsid w:val="00482F32"/>
    <w:rsid w:val="00492266"/>
    <w:rsid w:val="00493F00"/>
    <w:rsid w:val="00497689"/>
    <w:rsid w:val="004A112D"/>
    <w:rsid w:val="004A197E"/>
    <w:rsid w:val="004B4FA6"/>
    <w:rsid w:val="004B6458"/>
    <w:rsid w:val="004B79C0"/>
    <w:rsid w:val="004B7CB3"/>
    <w:rsid w:val="004C4E59"/>
    <w:rsid w:val="004D384A"/>
    <w:rsid w:val="004E180A"/>
    <w:rsid w:val="004E398A"/>
    <w:rsid w:val="004F0AA2"/>
    <w:rsid w:val="004F3335"/>
    <w:rsid w:val="00500392"/>
    <w:rsid w:val="0050301F"/>
    <w:rsid w:val="00505A78"/>
    <w:rsid w:val="00513B41"/>
    <w:rsid w:val="00517585"/>
    <w:rsid w:val="00520C26"/>
    <w:rsid w:val="00526CB0"/>
    <w:rsid w:val="005375E3"/>
    <w:rsid w:val="00543C5F"/>
    <w:rsid w:val="0056768A"/>
    <w:rsid w:val="00570F08"/>
    <w:rsid w:val="00584084"/>
    <w:rsid w:val="00590290"/>
    <w:rsid w:val="005926EF"/>
    <w:rsid w:val="00593438"/>
    <w:rsid w:val="00596CF4"/>
    <w:rsid w:val="00597026"/>
    <w:rsid w:val="005A6A3D"/>
    <w:rsid w:val="005A76C6"/>
    <w:rsid w:val="005B045D"/>
    <w:rsid w:val="005B1CD8"/>
    <w:rsid w:val="005C239F"/>
    <w:rsid w:val="005C5A67"/>
    <w:rsid w:val="005C5CCE"/>
    <w:rsid w:val="005C7918"/>
    <w:rsid w:val="005D210D"/>
    <w:rsid w:val="005E18AD"/>
    <w:rsid w:val="005F708D"/>
    <w:rsid w:val="006104FB"/>
    <w:rsid w:val="0062113D"/>
    <w:rsid w:val="00621CB1"/>
    <w:rsid w:val="006300CE"/>
    <w:rsid w:val="00634807"/>
    <w:rsid w:val="00641639"/>
    <w:rsid w:val="00652C1B"/>
    <w:rsid w:val="006607D5"/>
    <w:rsid w:val="0068014B"/>
    <w:rsid w:val="00680D16"/>
    <w:rsid w:val="006942C3"/>
    <w:rsid w:val="006B0501"/>
    <w:rsid w:val="006B7347"/>
    <w:rsid w:val="006C17FC"/>
    <w:rsid w:val="006C2741"/>
    <w:rsid w:val="006C454F"/>
    <w:rsid w:val="006D70D9"/>
    <w:rsid w:val="006E1A29"/>
    <w:rsid w:val="006F5B50"/>
    <w:rsid w:val="00703C62"/>
    <w:rsid w:val="00710DD2"/>
    <w:rsid w:val="00715236"/>
    <w:rsid w:val="00720D56"/>
    <w:rsid w:val="007325B9"/>
    <w:rsid w:val="00732D58"/>
    <w:rsid w:val="00746308"/>
    <w:rsid w:val="00752F7F"/>
    <w:rsid w:val="00756653"/>
    <w:rsid w:val="00762908"/>
    <w:rsid w:val="00762986"/>
    <w:rsid w:val="00763183"/>
    <w:rsid w:val="0076579A"/>
    <w:rsid w:val="007739BA"/>
    <w:rsid w:val="007759A7"/>
    <w:rsid w:val="0079307D"/>
    <w:rsid w:val="00793CC2"/>
    <w:rsid w:val="007A2252"/>
    <w:rsid w:val="007A745D"/>
    <w:rsid w:val="007C4940"/>
    <w:rsid w:val="007D330A"/>
    <w:rsid w:val="007D3A8B"/>
    <w:rsid w:val="007D5824"/>
    <w:rsid w:val="007D584B"/>
    <w:rsid w:val="007E4251"/>
    <w:rsid w:val="007E44FA"/>
    <w:rsid w:val="00820FCE"/>
    <w:rsid w:val="00823130"/>
    <w:rsid w:val="00824B88"/>
    <w:rsid w:val="008348DF"/>
    <w:rsid w:val="0085060A"/>
    <w:rsid w:val="0086229A"/>
    <w:rsid w:val="00863F92"/>
    <w:rsid w:val="00864540"/>
    <w:rsid w:val="00871689"/>
    <w:rsid w:val="008739D1"/>
    <w:rsid w:val="008748A7"/>
    <w:rsid w:val="00875224"/>
    <w:rsid w:val="008752D7"/>
    <w:rsid w:val="00876B60"/>
    <w:rsid w:val="00881164"/>
    <w:rsid w:val="00891377"/>
    <w:rsid w:val="008949E1"/>
    <w:rsid w:val="008A4DAF"/>
    <w:rsid w:val="008A5BD6"/>
    <w:rsid w:val="008A625C"/>
    <w:rsid w:val="008D56FC"/>
    <w:rsid w:val="008E4460"/>
    <w:rsid w:val="008E45F9"/>
    <w:rsid w:val="008E5CA9"/>
    <w:rsid w:val="008E7887"/>
    <w:rsid w:val="008F4EE2"/>
    <w:rsid w:val="008F6296"/>
    <w:rsid w:val="00900797"/>
    <w:rsid w:val="00901772"/>
    <w:rsid w:val="00907949"/>
    <w:rsid w:val="00922623"/>
    <w:rsid w:val="0093019C"/>
    <w:rsid w:val="009443D0"/>
    <w:rsid w:val="0094717A"/>
    <w:rsid w:val="009636BC"/>
    <w:rsid w:val="009639FE"/>
    <w:rsid w:val="00973030"/>
    <w:rsid w:val="00974AEB"/>
    <w:rsid w:val="00987400"/>
    <w:rsid w:val="009A6E49"/>
    <w:rsid w:val="009B008C"/>
    <w:rsid w:val="009B0E06"/>
    <w:rsid w:val="009B4668"/>
    <w:rsid w:val="009B7919"/>
    <w:rsid w:val="009C73DB"/>
    <w:rsid w:val="009E5ACF"/>
    <w:rsid w:val="00A01852"/>
    <w:rsid w:val="00A02505"/>
    <w:rsid w:val="00A062D0"/>
    <w:rsid w:val="00A10B11"/>
    <w:rsid w:val="00A2129D"/>
    <w:rsid w:val="00A215FA"/>
    <w:rsid w:val="00A219D7"/>
    <w:rsid w:val="00A25C50"/>
    <w:rsid w:val="00A42263"/>
    <w:rsid w:val="00A53278"/>
    <w:rsid w:val="00A602F3"/>
    <w:rsid w:val="00A63FA9"/>
    <w:rsid w:val="00A71827"/>
    <w:rsid w:val="00A83240"/>
    <w:rsid w:val="00A95776"/>
    <w:rsid w:val="00A96DE4"/>
    <w:rsid w:val="00AA1370"/>
    <w:rsid w:val="00AA5A60"/>
    <w:rsid w:val="00AA652C"/>
    <w:rsid w:val="00AB7A01"/>
    <w:rsid w:val="00AC430A"/>
    <w:rsid w:val="00AC4458"/>
    <w:rsid w:val="00AD28C7"/>
    <w:rsid w:val="00AD3AEF"/>
    <w:rsid w:val="00AE2BA9"/>
    <w:rsid w:val="00AE34C8"/>
    <w:rsid w:val="00AF27A3"/>
    <w:rsid w:val="00AF4C5C"/>
    <w:rsid w:val="00AF6C73"/>
    <w:rsid w:val="00B07546"/>
    <w:rsid w:val="00B10C02"/>
    <w:rsid w:val="00B1115D"/>
    <w:rsid w:val="00B1220B"/>
    <w:rsid w:val="00B1266F"/>
    <w:rsid w:val="00B17B90"/>
    <w:rsid w:val="00B2171A"/>
    <w:rsid w:val="00B2241B"/>
    <w:rsid w:val="00B3342C"/>
    <w:rsid w:val="00B36E00"/>
    <w:rsid w:val="00B53446"/>
    <w:rsid w:val="00B572F0"/>
    <w:rsid w:val="00B6171B"/>
    <w:rsid w:val="00B73C5D"/>
    <w:rsid w:val="00B7586D"/>
    <w:rsid w:val="00B75B79"/>
    <w:rsid w:val="00B806C0"/>
    <w:rsid w:val="00B83E7E"/>
    <w:rsid w:val="00B97FFC"/>
    <w:rsid w:val="00BA58A1"/>
    <w:rsid w:val="00BA7AA0"/>
    <w:rsid w:val="00BB3A9E"/>
    <w:rsid w:val="00BC3453"/>
    <w:rsid w:val="00BC4F60"/>
    <w:rsid w:val="00BC6FC4"/>
    <w:rsid w:val="00BD40A4"/>
    <w:rsid w:val="00BD68C6"/>
    <w:rsid w:val="00BE12A3"/>
    <w:rsid w:val="00BE1485"/>
    <w:rsid w:val="00BE1715"/>
    <w:rsid w:val="00BF7279"/>
    <w:rsid w:val="00C03AC2"/>
    <w:rsid w:val="00C0497E"/>
    <w:rsid w:val="00C0645E"/>
    <w:rsid w:val="00C1679F"/>
    <w:rsid w:val="00C21F4F"/>
    <w:rsid w:val="00C22111"/>
    <w:rsid w:val="00C24D5D"/>
    <w:rsid w:val="00C32C1A"/>
    <w:rsid w:val="00C33116"/>
    <w:rsid w:val="00C351B0"/>
    <w:rsid w:val="00C36537"/>
    <w:rsid w:val="00C37200"/>
    <w:rsid w:val="00C400C4"/>
    <w:rsid w:val="00C41D09"/>
    <w:rsid w:val="00C44C3F"/>
    <w:rsid w:val="00C4572C"/>
    <w:rsid w:val="00C612E8"/>
    <w:rsid w:val="00C820FD"/>
    <w:rsid w:val="00C911CF"/>
    <w:rsid w:val="00C91711"/>
    <w:rsid w:val="00C9639D"/>
    <w:rsid w:val="00CA0DEE"/>
    <w:rsid w:val="00CA13D5"/>
    <w:rsid w:val="00CA487B"/>
    <w:rsid w:val="00CA5733"/>
    <w:rsid w:val="00CA7B4B"/>
    <w:rsid w:val="00CB4638"/>
    <w:rsid w:val="00CB7BE9"/>
    <w:rsid w:val="00CC5855"/>
    <w:rsid w:val="00CC6D47"/>
    <w:rsid w:val="00CD1C88"/>
    <w:rsid w:val="00CD31BA"/>
    <w:rsid w:val="00CD3D20"/>
    <w:rsid w:val="00CE0522"/>
    <w:rsid w:val="00CE1319"/>
    <w:rsid w:val="00CE39A8"/>
    <w:rsid w:val="00CE70EC"/>
    <w:rsid w:val="00CF7FD2"/>
    <w:rsid w:val="00D00969"/>
    <w:rsid w:val="00D0235F"/>
    <w:rsid w:val="00D152E3"/>
    <w:rsid w:val="00D21F2A"/>
    <w:rsid w:val="00D23F25"/>
    <w:rsid w:val="00D24528"/>
    <w:rsid w:val="00D46F39"/>
    <w:rsid w:val="00D5279F"/>
    <w:rsid w:val="00D56364"/>
    <w:rsid w:val="00D604DA"/>
    <w:rsid w:val="00D703B5"/>
    <w:rsid w:val="00D710E0"/>
    <w:rsid w:val="00D71582"/>
    <w:rsid w:val="00D723FC"/>
    <w:rsid w:val="00D72D0A"/>
    <w:rsid w:val="00D774D5"/>
    <w:rsid w:val="00D84B0F"/>
    <w:rsid w:val="00D904B7"/>
    <w:rsid w:val="00D9213B"/>
    <w:rsid w:val="00D93A50"/>
    <w:rsid w:val="00D956D3"/>
    <w:rsid w:val="00DA2F0E"/>
    <w:rsid w:val="00DB4362"/>
    <w:rsid w:val="00DB4FDD"/>
    <w:rsid w:val="00DC0701"/>
    <w:rsid w:val="00DC78C6"/>
    <w:rsid w:val="00DD08B0"/>
    <w:rsid w:val="00DF5FA3"/>
    <w:rsid w:val="00E0437E"/>
    <w:rsid w:val="00E0699D"/>
    <w:rsid w:val="00E1182A"/>
    <w:rsid w:val="00E13248"/>
    <w:rsid w:val="00E31BC4"/>
    <w:rsid w:val="00E3392D"/>
    <w:rsid w:val="00E34517"/>
    <w:rsid w:val="00E351AB"/>
    <w:rsid w:val="00E431A1"/>
    <w:rsid w:val="00E51AC8"/>
    <w:rsid w:val="00E52567"/>
    <w:rsid w:val="00E561F5"/>
    <w:rsid w:val="00E574BA"/>
    <w:rsid w:val="00E613C2"/>
    <w:rsid w:val="00E62526"/>
    <w:rsid w:val="00E64FA6"/>
    <w:rsid w:val="00E83F44"/>
    <w:rsid w:val="00E842A4"/>
    <w:rsid w:val="00E85EC9"/>
    <w:rsid w:val="00E97C36"/>
    <w:rsid w:val="00EC48AA"/>
    <w:rsid w:val="00ED46B3"/>
    <w:rsid w:val="00EE5BDA"/>
    <w:rsid w:val="00EF16A2"/>
    <w:rsid w:val="00F006EA"/>
    <w:rsid w:val="00F05868"/>
    <w:rsid w:val="00F061B7"/>
    <w:rsid w:val="00F212BE"/>
    <w:rsid w:val="00F21435"/>
    <w:rsid w:val="00F2224B"/>
    <w:rsid w:val="00F27753"/>
    <w:rsid w:val="00F27F82"/>
    <w:rsid w:val="00F3483D"/>
    <w:rsid w:val="00F36504"/>
    <w:rsid w:val="00F3709E"/>
    <w:rsid w:val="00F525AC"/>
    <w:rsid w:val="00F544F2"/>
    <w:rsid w:val="00F5513E"/>
    <w:rsid w:val="00F64E84"/>
    <w:rsid w:val="00F71E7D"/>
    <w:rsid w:val="00F76273"/>
    <w:rsid w:val="00F77197"/>
    <w:rsid w:val="00F828B2"/>
    <w:rsid w:val="00F87BBF"/>
    <w:rsid w:val="00FA497F"/>
    <w:rsid w:val="00FB6ADF"/>
    <w:rsid w:val="00FD5F62"/>
    <w:rsid w:val="00FE135E"/>
    <w:rsid w:val="00FE7C21"/>
    <w:rsid w:val="00FF46D7"/>
    <w:rsid w:val="00FF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5117"/>
  <w15:docId w15:val="{CBCB1E94-C85D-445C-B01B-F46E2B4A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5F6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D5F6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FD5F6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D5F62"/>
    <w:rPr>
      <w:rFonts w:eastAsia="Times New Roman" w:cs="Times New Roman"/>
      <w:szCs w:val="24"/>
      <w:lang w:eastAsia="lt-LT"/>
    </w:rPr>
  </w:style>
  <w:style w:type="paragraph" w:styleId="Betarp">
    <w:name w:val="No Spacing"/>
    <w:uiPriority w:val="1"/>
    <w:qFormat/>
    <w:rsid w:val="00140579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Sraopastraipa">
    <w:name w:val="List Paragraph"/>
    <w:basedOn w:val="prastasis"/>
    <w:uiPriority w:val="34"/>
    <w:qFormat/>
    <w:rsid w:val="00140579"/>
    <w:pPr>
      <w:widowControl/>
      <w:autoSpaceDE/>
      <w:autoSpaceDN/>
      <w:adjustRightInd/>
      <w:ind w:left="1296"/>
    </w:pPr>
    <w:rPr>
      <w:lang w:val="en-US" w:eastAsia="en-US"/>
    </w:rPr>
  </w:style>
  <w:style w:type="character" w:styleId="Hipersaitas">
    <w:name w:val="Hyperlink"/>
    <w:basedOn w:val="Numatytasispastraiposriftas"/>
    <w:uiPriority w:val="99"/>
    <w:unhideWhenUsed/>
    <w:rsid w:val="00ED46B3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492266"/>
    <w:pPr>
      <w:widowControl/>
      <w:suppressAutoHyphens/>
      <w:autoSpaceDE/>
      <w:autoSpaceDN/>
      <w:adjustRightInd/>
      <w:jc w:val="center"/>
    </w:pPr>
    <w:rPr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92266"/>
    <w:rPr>
      <w:rFonts w:eastAsia="Times New Roman" w:cs="Times New Roman"/>
      <w:szCs w:val="24"/>
      <w:lang w:eastAsia="ar-SA"/>
    </w:rPr>
  </w:style>
  <w:style w:type="paragraph" w:styleId="Pagrindiniotekstotrauka">
    <w:name w:val="Body Text Indent"/>
    <w:basedOn w:val="prastasis"/>
    <w:link w:val="PagrindiniotekstotraukaDiagrama"/>
    <w:rsid w:val="00492266"/>
    <w:pPr>
      <w:widowControl/>
      <w:suppressAutoHyphens/>
      <w:autoSpaceDE/>
      <w:autoSpaceDN/>
      <w:adjustRightInd/>
      <w:spacing w:after="120"/>
      <w:ind w:left="283"/>
    </w:pPr>
    <w:rPr>
      <w:lang w:val="en-US" w:eastAsia="ar-SA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92266"/>
    <w:rPr>
      <w:rFonts w:eastAsia="Times New Roman" w:cs="Times New Roman"/>
      <w:szCs w:val="24"/>
      <w:lang w:val="en-US" w:eastAsia="ar-SA"/>
    </w:rPr>
  </w:style>
  <w:style w:type="paragraph" w:styleId="Pagrindinistekstas2">
    <w:name w:val="Body Text 2"/>
    <w:basedOn w:val="prastasis"/>
    <w:link w:val="Pagrindinistekstas2Diagrama"/>
    <w:rsid w:val="00492266"/>
    <w:pPr>
      <w:widowControl/>
      <w:suppressAutoHyphens/>
      <w:autoSpaceDE/>
      <w:autoSpaceDN/>
      <w:adjustRightInd/>
      <w:spacing w:after="120" w:line="480" w:lineRule="auto"/>
    </w:pPr>
    <w:rPr>
      <w:lang w:val="en-US"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492266"/>
    <w:rPr>
      <w:rFonts w:eastAsia="Times New Roman" w:cs="Times New Roman"/>
      <w:szCs w:val="24"/>
      <w:lang w:val="en-US" w:eastAsia="ar-SA"/>
    </w:rPr>
  </w:style>
  <w:style w:type="paragraph" w:styleId="Pagrindiniotekstotrauka2">
    <w:name w:val="Body Text Indent 2"/>
    <w:basedOn w:val="prastasis"/>
    <w:link w:val="Pagrindiniotekstotrauka2Diagrama"/>
    <w:rsid w:val="00492266"/>
    <w:pPr>
      <w:widowControl/>
      <w:suppressAutoHyphens/>
      <w:autoSpaceDE/>
      <w:autoSpaceDN/>
      <w:adjustRightInd/>
      <w:spacing w:after="120" w:line="480" w:lineRule="auto"/>
      <w:ind w:left="283"/>
    </w:pPr>
    <w:rPr>
      <w:lang w:eastAsia="ar-SA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492266"/>
    <w:rPr>
      <w:rFonts w:eastAsia="Times New Roman" w:cs="Times New Roman"/>
      <w:szCs w:val="24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5302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5302D"/>
    <w:rPr>
      <w:rFonts w:ascii="Tahoma" w:eastAsia="Times New Roman" w:hAnsi="Tahoma" w:cs="Tahoma"/>
      <w:sz w:val="16"/>
      <w:szCs w:val="16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C44C3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44C3F"/>
    <w:rPr>
      <w:rFonts w:eastAsia="Times New Roman" w:cs="Times New Roman"/>
      <w:szCs w:val="24"/>
      <w:lang w:eastAsia="lt-LT"/>
    </w:rPr>
  </w:style>
  <w:style w:type="table" w:customStyle="1" w:styleId="Lentelstinklelis1">
    <w:name w:val="Lentelės tinklelis1"/>
    <w:basedOn w:val="prastojilentel"/>
    <w:next w:val="Lentelstinklelis"/>
    <w:uiPriority w:val="59"/>
    <w:rsid w:val="00AF6C7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922623"/>
    <w:pPr>
      <w:spacing w:after="0" w:line="240" w:lineRule="auto"/>
    </w:pPr>
    <w:rPr>
      <w:rFonts w:eastAsia="Times New Roman" w:cs="Times New Roman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6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2585</Words>
  <Characters>1474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Simona Baublienė</cp:lastModifiedBy>
  <cp:revision>2</cp:revision>
  <cp:lastPrinted>2024-05-20T13:37:00Z</cp:lastPrinted>
  <dcterms:created xsi:type="dcterms:W3CDTF">2026-08-17T13:02:00Z</dcterms:created>
  <dcterms:modified xsi:type="dcterms:W3CDTF">2026-08-17T13:02:00Z</dcterms:modified>
</cp:coreProperties>
</file>