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9B9E8" w14:textId="50C15DEA" w:rsidR="008451F0" w:rsidRPr="00A72A22" w:rsidRDefault="008451F0" w:rsidP="008451F0">
      <w:pPr>
        <w:jc w:val="center"/>
        <w:rPr>
          <w:b/>
          <w:caps/>
        </w:rPr>
      </w:pPr>
      <w:r w:rsidRPr="00A72A22">
        <w:rPr>
          <w:b/>
          <w:caps/>
        </w:rPr>
        <w:t>Aiškinamasis raštas</w:t>
      </w:r>
    </w:p>
    <w:p w14:paraId="04EDF956" w14:textId="1FFD3274" w:rsidR="008451F0" w:rsidRPr="00A72A22" w:rsidRDefault="008451F0" w:rsidP="00032B23">
      <w:pPr>
        <w:jc w:val="center"/>
        <w:rPr>
          <w:b/>
        </w:rPr>
      </w:pPr>
      <w:r w:rsidRPr="00A72A22">
        <w:rPr>
          <w:b/>
          <w:caps/>
        </w:rPr>
        <w:t>prie Kretingos rajono savivaldybės tarybos sprendimo projekto „</w:t>
      </w:r>
      <w:bookmarkStart w:id="0" w:name="_Hlk121298272"/>
      <w:r w:rsidR="00032B23" w:rsidRPr="00A72A22">
        <w:rPr>
          <w:b/>
        </w:rPr>
        <w:t xml:space="preserve">DĖL ATLEIDIMO NUO VIETINĖS RINKLIAVOS UŽ </w:t>
      </w:r>
      <w:bookmarkEnd w:id="0"/>
      <w:r w:rsidR="00032B23" w:rsidRPr="00A72A22">
        <w:rPr>
          <w:b/>
        </w:rPr>
        <w:t>KOMUNALINIŲ ATLIEKŲ IR KOMUNALINĖMS ATLIEKOMS NEPRISKIRIAMŲ BUITYJE SUSIDARANČIŲ ATLIEKŲ TVARKYMĄ</w:t>
      </w:r>
      <w:r w:rsidRPr="00A72A22">
        <w:rPr>
          <w:b/>
          <w:caps/>
        </w:rPr>
        <w:t>“</w:t>
      </w:r>
    </w:p>
    <w:p w14:paraId="38831C0E" w14:textId="77777777" w:rsidR="008451F0" w:rsidRPr="00A72A22" w:rsidRDefault="008451F0" w:rsidP="008451F0">
      <w:pPr>
        <w:rPr>
          <w:b/>
          <w:caps/>
        </w:rPr>
      </w:pPr>
    </w:p>
    <w:p w14:paraId="18D80753" w14:textId="7D5FB587" w:rsidR="008451F0" w:rsidRPr="00A72A22" w:rsidRDefault="00C06BFA" w:rsidP="004B7845">
      <w:pPr>
        <w:pStyle w:val="Sraopastraipa"/>
        <w:numPr>
          <w:ilvl w:val="0"/>
          <w:numId w:val="4"/>
        </w:numPr>
        <w:jc w:val="center"/>
      </w:pPr>
      <w:r w:rsidRPr="00A72A22">
        <w:t xml:space="preserve"> </w:t>
      </w:r>
      <w:r w:rsidR="008451F0" w:rsidRPr="00A72A22">
        <w:t xml:space="preserve">m. </w:t>
      </w:r>
      <w:r w:rsidR="0077264F" w:rsidRPr="00A72A22">
        <w:t xml:space="preserve">liepos </w:t>
      </w:r>
      <w:r w:rsidR="00B60A74" w:rsidRPr="00A72A22">
        <w:t>30</w:t>
      </w:r>
      <w:r w:rsidR="008451F0" w:rsidRPr="00A72A22">
        <w:t xml:space="preserve"> d.</w:t>
      </w:r>
    </w:p>
    <w:p w14:paraId="75DD1558" w14:textId="183768BC" w:rsidR="00C06BFA" w:rsidRPr="00A72A22" w:rsidRDefault="00C06BFA" w:rsidP="00C06BFA">
      <w:pPr>
        <w:pStyle w:val="Sraopastraipa"/>
        <w:ind w:left="840"/>
        <w:jc w:val="center"/>
      </w:pPr>
      <w:r w:rsidRPr="00A72A22">
        <w:t>Kretinga</w:t>
      </w:r>
    </w:p>
    <w:p w14:paraId="329DC482" w14:textId="77777777" w:rsidR="008451F0" w:rsidRPr="00A72A22" w:rsidRDefault="008451F0" w:rsidP="008451F0">
      <w:pPr>
        <w:rPr>
          <w:b/>
        </w:rPr>
      </w:pPr>
    </w:p>
    <w:p w14:paraId="69888265" w14:textId="25283A9C" w:rsidR="008451F0" w:rsidRPr="00A72A22" w:rsidRDefault="004B7845" w:rsidP="004B7845">
      <w:pPr>
        <w:ind w:firstLine="840"/>
        <w:jc w:val="both"/>
        <w:rPr>
          <w:b/>
        </w:rPr>
      </w:pPr>
      <w:r w:rsidRPr="00A72A22">
        <w:rPr>
          <w:b/>
        </w:rPr>
        <w:t xml:space="preserve">1. </w:t>
      </w:r>
      <w:r w:rsidR="008451F0" w:rsidRPr="00A72A22">
        <w:rPr>
          <w:b/>
        </w:rPr>
        <w:t>Parengto sprendimo projekto tikslas ir uždaviniai.</w:t>
      </w:r>
    </w:p>
    <w:p w14:paraId="39874845" w14:textId="4F21BA41" w:rsidR="00032B23" w:rsidRPr="00A72A22" w:rsidRDefault="00524722" w:rsidP="00032B23">
      <w:pPr>
        <w:ind w:firstLine="840"/>
        <w:jc w:val="both"/>
        <w:rPr>
          <w:b/>
        </w:rPr>
      </w:pPr>
      <w:r w:rsidRPr="00A72A22">
        <w:t xml:space="preserve">Sprendimo projekto tikslas – įvertinus </w:t>
      </w:r>
      <w:r w:rsidR="0074745F" w:rsidRPr="00A72A22">
        <w:t>gyventoj</w:t>
      </w:r>
      <w:r w:rsidR="0077264F" w:rsidRPr="00A72A22">
        <w:t>o</w:t>
      </w:r>
      <w:r w:rsidR="0074745F" w:rsidRPr="00A72A22">
        <w:t xml:space="preserve"> </w:t>
      </w:r>
      <w:r w:rsidRPr="00A72A22">
        <w:t>pateikt</w:t>
      </w:r>
      <w:r w:rsidR="00BF1F6B" w:rsidRPr="00A72A22">
        <w:t>ą</w:t>
      </w:r>
      <w:r w:rsidRPr="00A72A22">
        <w:t xml:space="preserve"> prašym</w:t>
      </w:r>
      <w:r w:rsidR="00BF1F6B" w:rsidRPr="00A72A22">
        <w:t>ą</w:t>
      </w:r>
      <w:r w:rsidRPr="00A72A22">
        <w:t xml:space="preserve"> ir </w:t>
      </w:r>
      <w:r w:rsidR="00BF1F6B" w:rsidRPr="00A72A22">
        <w:t>Nuolatinės komisijos prašymams dėl lengvatų teikimo vietinei rinkliavai už komunalinių atliekų surinkimą iš atliekų turėtojų ir atliekų tvarkymą nagrinėti ir siūlymams savivaldybės tarybai teikti</w:t>
      </w:r>
      <w:r w:rsidRPr="00A72A22">
        <w:t xml:space="preserve"> siūlym</w:t>
      </w:r>
      <w:r w:rsidR="009A14D4" w:rsidRPr="00A72A22">
        <w:t>ą</w:t>
      </w:r>
      <w:r w:rsidRPr="00A72A22">
        <w:t xml:space="preserve">, priimti sprendimą </w:t>
      </w:r>
      <w:r w:rsidR="00032B23" w:rsidRPr="00A72A22">
        <w:t>dėl atleidimo nuo vietinės rinkliavos už komunalinių atliekų ir komunalinėms atliekoms nepriskiriamų buityje susidarančių atliekų tvarkymą.</w:t>
      </w:r>
    </w:p>
    <w:p w14:paraId="416DE7F4" w14:textId="6F719204" w:rsidR="008451F0" w:rsidRPr="00A72A22" w:rsidRDefault="008451F0" w:rsidP="008451F0">
      <w:pPr>
        <w:ind w:firstLine="851"/>
        <w:jc w:val="both"/>
      </w:pPr>
      <w:r w:rsidRPr="00A72A22">
        <w:rPr>
          <w:b/>
        </w:rPr>
        <w:t>2.</w:t>
      </w:r>
      <w:r w:rsidR="004B7845" w:rsidRPr="00A72A22">
        <w:rPr>
          <w:b/>
        </w:rPr>
        <w:t xml:space="preserve"> </w:t>
      </w:r>
      <w:r w:rsidRPr="00A72A22">
        <w:rPr>
          <w:b/>
        </w:rPr>
        <w:t>Siūlomos teisinio reguliavimo nuostatos, šiuo metu esantis teisinis reglamentavimas, kokie šios srities teisės aktai tebegalioja ir kokius teisės aktus būtina pakeisti ar panaikinti priėmus teikiamą tarybos sprendimo projektą.</w:t>
      </w:r>
    </w:p>
    <w:p w14:paraId="3FCBE71B" w14:textId="15CE1628" w:rsidR="0077264F" w:rsidRPr="00A72A22" w:rsidRDefault="00CB1D6D" w:rsidP="0077264F">
      <w:pPr>
        <w:ind w:firstLine="851"/>
        <w:jc w:val="both"/>
      </w:pPr>
      <w:bookmarkStart w:id="1" w:name="_Hlk121302381"/>
      <w:r w:rsidRPr="00A72A22">
        <w:t>Nuolatinė komisija prašymams dėl lengvatų teikimo vietinei rinkliavai už komunalinių atliekų surinkimą iš atliekų turėtojų ir atliekų tvarkymą nagrinėti ir siūlymams savivaldybės tarybai teikti, sudaryta Kretingos rajono savivaldybės mero 202</w:t>
      </w:r>
      <w:r w:rsidR="00032B23" w:rsidRPr="00A72A22">
        <w:t>6</w:t>
      </w:r>
      <w:r w:rsidRPr="00A72A22">
        <w:t xml:space="preserve"> m. </w:t>
      </w:r>
      <w:r w:rsidR="00BF1F6B" w:rsidRPr="00A72A22">
        <w:t>gegužės</w:t>
      </w:r>
      <w:r w:rsidRPr="00A72A22">
        <w:t xml:space="preserve"> </w:t>
      </w:r>
      <w:r w:rsidR="00BF1F6B" w:rsidRPr="00A72A22">
        <w:t>7</w:t>
      </w:r>
      <w:r w:rsidRPr="00A72A22">
        <w:t xml:space="preserve"> d. potvarkiu Nr. V3-</w:t>
      </w:r>
      <w:r w:rsidR="00BF1F6B" w:rsidRPr="00A72A22">
        <w:t>195</w:t>
      </w:r>
      <w:r w:rsidRPr="00A72A22">
        <w:t xml:space="preserve"> „</w:t>
      </w:r>
      <w:r w:rsidR="00BF1F6B" w:rsidRPr="00A72A22">
        <w:t>Dėl Kretingos rajono savivaldybės mero 2023 m. balandžio 19 d. potvarkio Nr. V3-29 ,,Dėl Nuolatinės komisijos prašymams dėl lengvatų teikimo už vietinę rinkliavą už komunalinių atliekų surinkimą iš atliekų turėtojų ir atliekų tvarkymą nagrinėti ir siūlymams savivaldybės tarybai teikti sudarymo“ pakeitimo</w:t>
      </w:r>
      <w:r w:rsidRPr="00A72A22">
        <w:t xml:space="preserve">“ (toliau – Komisija), išnagrinėjo </w:t>
      </w:r>
      <w:r w:rsidR="00C42D10" w:rsidRPr="00C42D10">
        <w:rPr>
          <w:i/>
        </w:rPr>
        <w:t>(duomenys neskelbtini)</w:t>
      </w:r>
      <w:r w:rsidR="0077264F" w:rsidRPr="00A72A22">
        <w:t xml:space="preserve"> </w:t>
      </w:r>
      <w:r w:rsidR="001655FF" w:rsidRPr="00A72A22">
        <w:t xml:space="preserve">(toliau </w:t>
      </w:r>
      <w:r w:rsidR="00A72A22" w:rsidRPr="00A72A22">
        <w:t xml:space="preserve">– </w:t>
      </w:r>
      <w:r w:rsidR="001655FF" w:rsidRPr="00A72A22">
        <w:t>Pareiškėj</w:t>
      </w:r>
      <w:r w:rsidR="00A72A22" w:rsidRPr="00A72A22">
        <w:t>as</w:t>
      </w:r>
      <w:r w:rsidR="001655FF" w:rsidRPr="00A72A22">
        <w:t>)</w:t>
      </w:r>
      <w:r w:rsidR="0077264F" w:rsidRPr="00A72A22">
        <w:t xml:space="preserve"> vardu pateiktą </w:t>
      </w:r>
      <w:r w:rsidR="001655FF" w:rsidRPr="00A72A22">
        <w:t xml:space="preserve">2026 m. </w:t>
      </w:r>
      <w:r w:rsidR="0077264F" w:rsidRPr="00A72A22">
        <w:t xml:space="preserve">liepos 22 </w:t>
      </w:r>
      <w:r w:rsidR="001655FF" w:rsidRPr="00A72A22">
        <w:t>d. prašymą, kuriame</w:t>
      </w:r>
      <w:bookmarkStart w:id="2" w:name="_Hlk158034226"/>
      <w:bookmarkStart w:id="3" w:name="_Hlk181109860"/>
      <w:r w:rsidR="0077264F" w:rsidRPr="00A72A22">
        <w:t xml:space="preserve"> prašoma išimties tvarka pritaikyti 100 proc. vietinės rinkliavos už komunalinių atliekų ir komunalinėms atliekoms nepriskiriamų buityje susidarančių atliekų tvarkymą lengvatą už nekilnojamo turto objektą </w:t>
      </w:r>
      <w:r w:rsidR="00C42D10" w:rsidRPr="00C42D10">
        <w:rPr>
          <w:i/>
        </w:rPr>
        <w:t>(duomenys neskelbtini)</w:t>
      </w:r>
      <w:r w:rsidR="00380C73" w:rsidRPr="00A72A22">
        <w:t>,</w:t>
      </w:r>
      <w:r w:rsidR="0077264F" w:rsidRPr="00A72A22">
        <w:t xml:space="preserve"> už 2026 m.</w:t>
      </w:r>
    </w:p>
    <w:bookmarkEnd w:id="2"/>
    <w:bookmarkEnd w:id="3"/>
    <w:p w14:paraId="3BE9A94B" w14:textId="01915823" w:rsidR="0077264F" w:rsidRPr="00A72A22" w:rsidRDefault="0077264F" w:rsidP="0077264F">
      <w:pPr>
        <w:ind w:firstLine="851"/>
        <w:jc w:val="both"/>
      </w:pPr>
      <w:r w:rsidRPr="00A72A22">
        <w:t xml:space="preserve">Prašyme teigiama, kad Pareiškėjas yra sunkiai sergantis – agresyvus kraujo vėžys (III stadija), terminalinis inkstų nepakankamumas, reikalaujantis hemodializės 3 kartus per savaitę, sėdintis neįgaliojo vėžimėlyje. Pareiškėjui Asmens su negalia teisių apsaugos agentūros prie Lietuvos Respublikos socialinės apsaugos ir darbo ministerijos nustatytas neterminuotai 15 proc. </w:t>
      </w:r>
      <w:proofErr w:type="spellStart"/>
      <w:r w:rsidRPr="00A72A22">
        <w:t>dalyvumo</w:t>
      </w:r>
      <w:proofErr w:type="spellEnd"/>
      <w:r w:rsidRPr="00A72A22">
        <w:t xml:space="preserve"> lygis. Pareiškėjo sveikatos būklę patvirtina prie prašymo pridėti dokumentai. Taip pat prašyme nurodyta, kad minėtu adresu Pareiškėjas gyvena su žmona ir motina, kad dirbančios žmonos ir pensiją gaunančios motinos finansiniai ištekliai šiuo metu yra skiriami išskirtinai Pareiškėjo vaistams, specialiam klinikiniam maitinimui svorio atstatymui, slaugos priemonėms bei nuolatiniam transportui iki hemodializės procedūrų užtikrinti, o pajamų iš nuosavybės teise valdomo 7 ha žemės ūkio paskirties žemės sklypo</w:t>
      </w:r>
      <w:r w:rsidR="00A72A22" w:rsidRPr="00A72A22">
        <w:t xml:space="preserve"> </w:t>
      </w:r>
      <w:r w:rsidRPr="00A72A22">
        <w:t>nėra. Dėl itin sunkios, kritinės Pareiškėjo medicininės būklės, visiškos negalios ir Pareiškėjo šeimai tenkančios finansinės naštos, Komisijos prašoma priimti sprendimą dėl atleidimo nuo vietinės rinkliavos.</w:t>
      </w:r>
    </w:p>
    <w:p w14:paraId="1D52386B" w14:textId="63E1C036" w:rsidR="00765663" w:rsidRPr="00A72A22" w:rsidRDefault="00765663" w:rsidP="00765663">
      <w:pPr>
        <w:ind w:firstLine="851"/>
        <w:jc w:val="both"/>
      </w:pPr>
      <w:r w:rsidRPr="00A72A22">
        <w:t>Komisijos nariai pripažino, kad Pareiškėjo situacija nėra analogiška anksčiau svarstytoms, nes nekilnojamo turto objekte gyvena tr</w:t>
      </w:r>
      <w:r w:rsidR="00A72A22" w:rsidRPr="00A72A22">
        <w:t>ys</w:t>
      </w:r>
      <w:r w:rsidRPr="00A72A22">
        <w:t xml:space="preserve"> deklaruot</w:t>
      </w:r>
      <w:r w:rsidR="00A72A22" w:rsidRPr="00A72A22">
        <w:t>i</w:t>
      </w:r>
      <w:r w:rsidRPr="00A72A22">
        <w:t xml:space="preserve"> asmen</w:t>
      </w:r>
      <w:r w:rsidR="00A72A22" w:rsidRPr="00A72A22">
        <w:t>ys</w:t>
      </w:r>
      <w:r w:rsidRPr="00A72A22">
        <w:t>, atliekos susidaro ir yra išvežamos. Pareiškėjo šeimos turtas ir</w:t>
      </w:r>
      <w:r w:rsidR="00380C73" w:rsidRPr="00A72A22">
        <w:t xml:space="preserve"> </w:t>
      </w:r>
      <w:r w:rsidRPr="00A72A22">
        <w:t>/</w:t>
      </w:r>
      <w:r w:rsidR="00380C73" w:rsidRPr="00A72A22">
        <w:t xml:space="preserve"> </w:t>
      </w:r>
      <w:r w:rsidRPr="00A72A22">
        <w:t>ar</w:t>
      </w:r>
      <w:r w:rsidR="00806A2B" w:rsidRPr="00A72A22">
        <w:t xml:space="preserve"> </w:t>
      </w:r>
      <w:r w:rsidRPr="00A72A22">
        <w:t>pajamos nėra pripažįstamos mažomis, du iš trijų deklaruotų asmenų gauna darbo užmokesčio ir pensijos pajamas. Taip pat Komisijos pirmininkė atkreipė dėmesį į tai, kad Pareiškėjo prašyme akcentuojama, jog daug lėšų reikalauja nuolatinis Pareiškėjo transportavimas iki hemodializės procedūrų, tačiau pasiaiškinus su Kretingos socialinių paslaugų centru, paaiškėjo, kad visiems K</w:t>
      </w:r>
      <w:r w:rsidR="00380C73" w:rsidRPr="00A72A22">
        <w:t>retingos rajono gyventojams pavė</w:t>
      </w:r>
      <w:r w:rsidRPr="00A72A22">
        <w:t>žėjimo į dializės procedūras Kretingoje paslauga yra teikiama nemokamai. Dializės paslauga teikiama DIAVERUM klinikų Kretingos padalinyje, dengiama privalomojo sveikatos draudimo lėšomis.</w:t>
      </w:r>
    </w:p>
    <w:p w14:paraId="764B171E" w14:textId="1279223B" w:rsidR="00765663" w:rsidRPr="00A72A22" w:rsidRDefault="00765663" w:rsidP="00765663">
      <w:pPr>
        <w:ind w:firstLine="851"/>
        <w:jc w:val="both"/>
      </w:pPr>
      <w:r w:rsidRPr="00A72A22">
        <w:t xml:space="preserve">Komisijos nariai, atsižvelgdami į Pareiškėjo prašymą ir aukščiau nurodytas aplinkybes, išreiškė nuomonę atleisti Pareiškėją už komunalinių atliekų ir komunalinėms atliekoms nepriskiriamų buityje susidarančių atliekų tvarkymą, tačiau </w:t>
      </w:r>
      <w:r w:rsidR="00A72A22" w:rsidRPr="00A72A22">
        <w:t>dviem kitiems</w:t>
      </w:r>
      <w:r w:rsidRPr="00A72A22">
        <w:t xml:space="preserve"> Pareiškėjo šeimos nari</w:t>
      </w:r>
      <w:r w:rsidR="00A72A22" w:rsidRPr="00A72A22">
        <w:t>ams</w:t>
      </w:r>
      <w:r w:rsidRPr="00A72A22">
        <w:t xml:space="preserve">, Komisijos </w:t>
      </w:r>
      <w:r w:rsidRPr="00A72A22">
        <w:lastRenderedPageBreak/>
        <w:t xml:space="preserve">narių nuomone, vietinė rinkliava neturi būti sumažinta, nes komunalinių atliekų paslauga teikiama ir ja naudojamasi. Jei Savivaldybės taryba pritartų Komisijos siūlymui ir priimtų sprendimą atleisti Pareiškėją nuo vietinės rinkliavos už 2026 m., SĮ „Kretingos komunalininkas“ sugrąžintų į Pareiškėjo </w:t>
      </w:r>
      <w:r w:rsidR="00380C73" w:rsidRPr="00A72A22">
        <w:t xml:space="preserve">banko </w:t>
      </w:r>
      <w:r w:rsidRPr="00A72A22">
        <w:t>sąskaitą 40,30 Eur.</w:t>
      </w:r>
    </w:p>
    <w:bookmarkEnd w:id="1"/>
    <w:p w14:paraId="61246D28" w14:textId="2B3F5DB7" w:rsidR="008451F0" w:rsidRPr="00A72A22" w:rsidRDefault="008451F0" w:rsidP="004C638E">
      <w:pPr>
        <w:ind w:firstLine="851"/>
        <w:jc w:val="both"/>
      </w:pPr>
      <w:r w:rsidRPr="00A72A22">
        <w:rPr>
          <w:b/>
          <w:bCs/>
        </w:rPr>
        <w:t xml:space="preserve">3. </w:t>
      </w:r>
      <w:r w:rsidRPr="00A72A22">
        <w:rPr>
          <w:b/>
        </w:rPr>
        <w:t>Kokių rezultatų laukiama.</w:t>
      </w:r>
    </w:p>
    <w:p w14:paraId="3AD1A7D8" w14:textId="698A5F63" w:rsidR="00C71ECA" w:rsidRPr="00A72A22" w:rsidRDefault="00926AE5" w:rsidP="00926AE5">
      <w:pPr>
        <w:ind w:firstLine="851"/>
        <w:jc w:val="both"/>
        <w:rPr>
          <w:bCs/>
        </w:rPr>
      </w:pPr>
      <w:r w:rsidRPr="00A72A22">
        <w:rPr>
          <w:bCs/>
        </w:rPr>
        <w:t>Savivaldybės tarybai priėmus sprendimą</w:t>
      </w:r>
      <w:r w:rsidR="007B3F20" w:rsidRPr="00A72A22">
        <w:rPr>
          <w:bCs/>
        </w:rPr>
        <w:t xml:space="preserve">, </w:t>
      </w:r>
      <w:r w:rsidR="00765663" w:rsidRPr="00A72A22">
        <w:rPr>
          <w:bCs/>
        </w:rPr>
        <w:t>Pareiškėjas</w:t>
      </w:r>
      <w:r w:rsidR="00765663" w:rsidRPr="00A72A22">
        <w:t xml:space="preserve"> </w:t>
      </w:r>
      <w:r w:rsidR="00765663" w:rsidRPr="00A72A22">
        <w:rPr>
          <w:bCs/>
        </w:rPr>
        <w:t>būtų</w:t>
      </w:r>
      <w:r w:rsidR="00765663" w:rsidRPr="00A72A22">
        <w:t xml:space="preserve"> </w:t>
      </w:r>
      <w:r w:rsidR="007B3F20" w:rsidRPr="00A72A22">
        <w:t>atleistas nuo vietinės rinkliavos už komunalinių atliekų ir komunalinėms atliekoms nepriskiriamų buityje susidarančių atliekų tvarkymą</w:t>
      </w:r>
      <w:r w:rsidR="00765663" w:rsidRPr="00A72A22">
        <w:rPr>
          <w:bCs/>
        </w:rPr>
        <w:t>.</w:t>
      </w:r>
      <w:r w:rsidR="00C71ECA" w:rsidRPr="00A72A22">
        <w:rPr>
          <w:bCs/>
        </w:rPr>
        <w:t xml:space="preserve"> </w:t>
      </w:r>
    </w:p>
    <w:p w14:paraId="493C43AA" w14:textId="1A3AFBF7" w:rsidR="008451F0" w:rsidRPr="00A72A22" w:rsidRDefault="008451F0" w:rsidP="008451F0">
      <w:pPr>
        <w:ind w:firstLine="851"/>
        <w:jc w:val="both"/>
        <w:rPr>
          <w:b/>
        </w:rPr>
      </w:pPr>
      <w:r w:rsidRPr="00A72A22">
        <w:rPr>
          <w:b/>
        </w:rPr>
        <w:t>4.</w:t>
      </w:r>
      <w:r w:rsidR="004B7845" w:rsidRPr="00A72A22">
        <w:rPr>
          <w:b/>
        </w:rPr>
        <w:t xml:space="preserve"> </w:t>
      </w:r>
      <w:r w:rsidRPr="00A72A22">
        <w:rPr>
          <w:b/>
        </w:rPr>
        <w:t xml:space="preserve">Lėšų poreikis ir šaltiniai. </w:t>
      </w:r>
    </w:p>
    <w:p w14:paraId="68FFF6CE" w14:textId="54FDB9F5" w:rsidR="003D048B" w:rsidRPr="00A72A22" w:rsidRDefault="003D048B" w:rsidP="003D048B">
      <w:pPr>
        <w:ind w:firstLine="851"/>
        <w:jc w:val="both"/>
        <w:rPr>
          <w:bCs/>
        </w:rPr>
      </w:pPr>
      <w:r w:rsidRPr="00A72A22">
        <w:rPr>
          <w:bCs/>
        </w:rPr>
        <w:t>Vietinės rinkliavos lengvatos suteikiamos iš savivaldybės biudžeto lėšų, kurios numatytos Vietinio ūkio ir turto valdymo programos Nr. 05 priemonėje Nr. 3.1.4.1 „Atliekų tvarkymo sistemos organizavimas“.</w:t>
      </w:r>
      <w:r w:rsidR="007312F2" w:rsidRPr="00A72A22">
        <w:rPr>
          <w:bCs/>
        </w:rPr>
        <w:t xml:space="preserve"> Priėmus siūlomą sprendimo projektą, </w:t>
      </w:r>
      <w:r w:rsidR="00717E7B" w:rsidRPr="00A72A22">
        <w:rPr>
          <w:bCs/>
        </w:rPr>
        <w:t xml:space="preserve">lengvatoms </w:t>
      </w:r>
      <w:r w:rsidR="007312F2" w:rsidRPr="00A72A22">
        <w:t xml:space="preserve">būtų išnaudota </w:t>
      </w:r>
      <w:r w:rsidR="007B3F20" w:rsidRPr="00A72A22">
        <w:t>4</w:t>
      </w:r>
      <w:r w:rsidR="00765663" w:rsidRPr="00A72A22">
        <w:t>0</w:t>
      </w:r>
      <w:r w:rsidR="007B3F20" w:rsidRPr="00A72A22">
        <w:t>,</w:t>
      </w:r>
      <w:r w:rsidR="00765663" w:rsidRPr="00A72A22">
        <w:t>3</w:t>
      </w:r>
      <w:r w:rsidR="007B3F20" w:rsidRPr="00A72A22">
        <w:t>0</w:t>
      </w:r>
      <w:r w:rsidR="00BF1F6B" w:rsidRPr="00A72A22">
        <w:t xml:space="preserve"> </w:t>
      </w:r>
      <w:r w:rsidR="00717E7B" w:rsidRPr="00A72A22">
        <w:t>Eur</w:t>
      </w:r>
      <w:r w:rsidR="007312F2" w:rsidRPr="00A72A22">
        <w:t xml:space="preserve"> savivaldybės biudžeto lėšų</w:t>
      </w:r>
      <w:r w:rsidR="00717E7B" w:rsidRPr="00A72A22">
        <w:t>.</w:t>
      </w:r>
    </w:p>
    <w:p w14:paraId="249C5093" w14:textId="49D1C40D" w:rsidR="008451F0" w:rsidRPr="00A72A22" w:rsidRDefault="008451F0" w:rsidP="003D048B">
      <w:pPr>
        <w:ind w:firstLine="851"/>
        <w:jc w:val="both"/>
      </w:pPr>
      <w:r w:rsidRPr="00A72A22">
        <w:rPr>
          <w:b/>
        </w:rPr>
        <w:t>5.</w:t>
      </w:r>
      <w:r w:rsidR="004B7845" w:rsidRPr="00A72A22">
        <w:rPr>
          <w:b/>
        </w:rPr>
        <w:t xml:space="preserve"> </w:t>
      </w:r>
      <w:r w:rsidRPr="00A72A22">
        <w:rPr>
          <w:b/>
        </w:rPr>
        <w:t>Kiti sprendimui priimti reikalingi pagrindimai, skaičiavimai ar paaiškinimai.</w:t>
      </w:r>
      <w:r w:rsidRPr="00A72A22">
        <w:t xml:space="preserve"> </w:t>
      </w:r>
    </w:p>
    <w:p w14:paraId="21AD30F6" w14:textId="69A726A9" w:rsidR="009E0737" w:rsidRPr="00A72A22" w:rsidRDefault="009E0737" w:rsidP="00C12474">
      <w:pPr>
        <w:ind w:firstLine="851"/>
        <w:jc w:val="both"/>
      </w:pPr>
      <w:r w:rsidRPr="00A72A22">
        <w:t>Komisijos svarstyt</w:t>
      </w:r>
      <w:r w:rsidR="00A24308" w:rsidRPr="00A72A22">
        <w:t>as</w:t>
      </w:r>
      <w:r w:rsidRPr="00A72A22">
        <w:t xml:space="preserve"> klausima</w:t>
      </w:r>
      <w:r w:rsidR="00A24308" w:rsidRPr="00A72A22">
        <w:t>s</w:t>
      </w:r>
      <w:r w:rsidRPr="00A72A22">
        <w:t xml:space="preserve"> užfiksuot</w:t>
      </w:r>
      <w:r w:rsidR="00A24308" w:rsidRPr="00A72A22">
        <w:t>as</w:t>
      </w:r>
      <w:r w:rsidRPr="00A72A22">
        <w:t xml:space="preserve"> </w:t>
      </w:r>
      <w:r w:rsidR="00EE4EB6" w:rsidRPr="00A72A22">
        <w:t>Komisijos</w:t>
      </w:r>
      <w:r w:rsidR="001435F7" w:rsidRPr="00A72A22">
        <w:t xml:space="preserve"> posėdžio</w:t>
      </w:r>
      <w:r w:rsidR="00EE4EB6" w:rsidRPr="00A72A22">
        <w:t xml:space="preserve"> </w:t>
      </w:r>
      <w:r w:rsidRPr="00A72A22">
        <w:t xml:space="preserve">2026 m. </w:t>
      </w:r>
      <w:r w:rsidR="00765663" w:rsidRPr="00A72A22">
        <w:t>liepos 2</w:t>
      </w:r>
      <w:r w:rsidR="00C12474" w:rsidRPr="00A72A22">
        <w:t>9</w:t>
      </w:r>
      <w:r w:rsidRPr="00A72A22">
        <w:t xml:space="preserve"> d. protokole Nr. D8-</w:t>
      </w:r>
      <w:r w:rsidR="00C12474" w:rsidRPr="00A72A22">
        <w:t>1815</w:t>
      </w:r>
      <w:r w:rsidRPr="00A72A22">
        <w:t>.</w:t>
      </w:r>
    </w:p>
    <w:p w14:paraId="2186611E" w14:textId="4C22EA9A" w:rsidR="005015BF" w:rsidRPr="00A72A22" w:rsidRDefault="008451F0" w:rsidP="005015BF">
      <w:pPr>
        <w:ind w:firstLine="851"/>
        <w:jc w:val="both"/>
      </w:pPr>
      <w:r w:rsidRPr="00A72A22">
        <w:t xml:space="preserve">Priėmus </w:t>
      </w:r>
      <w:r w:rsidRPr="00A72A22">
        <w:rPr>
          <w:color w:val="000000"/>
        </w:rPr>
        <w:t>sprendimą,</w:t>
      </w:r>
      <w:r w:rsidRPr="00A72A22">
        <w:rPr>
          <w:color w:val="FF0000"/>
        </w:rPr>
        <w:t xml:space="preserve"> </w:t>
      </w:r>
      <w:r w:rsidRPr="00A72A22">
        <w:t xml:space="preserve">SĮ „Kretingos komunalininkas“ perskaičiuos </w:t>
      </w:r>
      <w:r w:rsidR="00B8752C" w:rsidRPr="00A72A22">
        <w:t>v</w:t>
      </w:r>
      <w:r w:rsidRPr="00A72A22">
        <w:t>ietinę rinkliavą ir teisės aktų nustatyta tvarka pateiks patikslint</w:t>
      </w:r>
      <w:r w:rsidR="007B3F20" w:rsidRPr="00A72A22">
        <w:t>ą</w:t>
      </w:r>
      <w:r w:rsidRPr="00A72A22">
        <w:t xml:space="preserve"> mokėjimo pranešim</w:t>
      </w:r>
      <w:r w:rsidR="007B3F20" w:rsidRPr="00A72A22">
        <w:t>ą</w:t>
      </w:r>
      <w:r w:rsidR="005015BF" w:rsidRPr="00A72A22">
        <w:t xml:space="preserve"> bei sugrąžins į Pareiškėjo </w:t>
      </w:r>
      <w:r w:rsidR="00380C73" w:rsidRPr="00A72A22">
        <w:t xml:space="preserve">banko </w:t>
      </w:r>
      <w:r w:rsidR="005015BF" w:rsidRPr="00A72A22">
        <w:t>sąskaitą 40,30 Eur.</w:t>
      </w:r>
    </w:p>
    <w:p w14:paraId="74F382BE" w14:textId="2F8AD8FF" w:rsidR="008451F0" w:rsidRPr="00A72A22" w:rsidRDefault="008451F0" w:rsidP="008451F0">
      <w:pPr>
        <w:tabs>
          <w:tab w:val="left" w:pos="1440"/>
          <w:tab w:val="left" w:pos="2160"/>
          <w:tab w:val="left" w:pos="2880"/>
          <w:tab w:val="left" w:pos="3600"/>
          <w:tab w:val="left" w:pos="4320"/>
          <w:tab w:val="left" w:pos="5040"/>
          <w:tab w:val="left" w:pos="6435"/>
        </w:tabs>
        <w:ind w:firstLine="851"/>
        <w:jc w:val="both"/>
      </w:pPr>
      <w:r w:rsidRPr="00A72A22">
        <w:rPr>
          <w:b/>
        </w:rPr>
        <w:t>6.</w:t>
      </w:r>
      <w:r w:rsidR="004B7845" w:rsidRPr="00A72A22">
        <w:rPr>
          <w:b/>
        </w:rPr>
        <w:t xml:space="preserve"> </w:t>
      </w:r>
      <w:r w:rsidRPr="00A72A22">
        <w:rPr>
          <w:b/>
        </w:rPr>
        <w:t>Teisės akto projekto antikorupcinio vertinimo išvada dėl sprendimo projekto teikimo antikorupciniam vertinimui.</w:t>
      </w:r>
    </w:p>
    <w:p w14:paraId="3CEBAB35" w14:textId="77777777" w:rsidR="008451F0" w:rsidRPr="00A72A22" w:rsidRDefault="008451F0" w:rsidP="008451F0">
      <w:pPr>
        <w:ind w:firstLine="851"/>
        <w:jc w:val="both"/>
        <w:rPr>
          <w:b/>
        </w:rPr>
      </w:pPr>
      <w:r w:rsidRPr="00A72A22">
        <w:rPr>
          <w:color w:val="000000"/>
        </w:rPr>
        <w:t>Teisės aktuose nenumatytas teisės akto projekto antikorupcinis vertinimas.</w:t>
      </w:r>
    </w:p>
    <w:p w14:paraId="3813F795" w14:textId="1FFE2364" w:rsidR="008451F0" w:rsidRPr="00A72A22" w:rsidRDefault="004B7845" w:rsidP="004B7845">
      <w:pPr>
        <w:pStyle w:val="Sraopastraipa"/>
        <w:tabs>
          <w:tab w:val="left" w:pos="720"/>
          <w:tab w:val="left" w:pos="1440"/>
          <w:tab w:val="left" w:pos="2160"/>
          <w:tab w:val="left" w:pos="2880"/>
          <w:tab w:val="left" w:pos="3600"/>
          <w:tab w:val="left" w:pos="4320"/>
          <w:tab w:val="left" w:pos="5040"/>
          <w:tab w:val="left" w:pos="6435"/>
        </w:tabs>
        <w:ind w:left="851"/>
        <w:jc w:val="both"/>
        <w:rPr>
          <w:b/>
        </w:rPr>
      </w:pPr>
      <w:r w:rsidRPr="00A72A22">
        <w:rPr>
          <w:b/>
        </w:rPr>
        <w:t xml:space="preserve">7. </w:t>
      </w:r>
      <w:r w:rsidR="008451F0" w:rsidRPr="00A72A22">
        <w:rPr>
          <w:b/>
        </w:rPr>
        <w:t>Autorius ar autorių grupės.</w:t>
      </w:r>
    </w:p>
    <w:p w14:paraId="330AB08C" w14:textId="2EA3D63A" w:rsidR="00AA39BC" w:rsidRDefault="00AA39BC" w:rsidP="00AA39BC">
      <w:pPr>
        <w:ind w:firstLine="851"/>
        <w:jc w:val="both"/>
      </w:pPr>
      <w:r w:rsidRPr="00A72A22">
        <w:t>Vietinio ūkio ir turto valdymo skyriaus patarėja Renata Ambrazevičienė.</w:t>
      </w:r>
    </w:p>
    <w:sectPr w:rsidR="00AA39BC" w:rsidSect="00380C73">
      <w:headerReference w:type="default" r:id="rId8"/>
      <w:headerReference w:type="first" r:id="rId9"/>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0B14C" w14:textId="77777777" w:rsidR="00903F42" w:rsidRDefault="00903F42">
      <w:r>
        <w:separator/>
      </w:r>
    </w:p>
  </w:endnote>
  <w:endnote w:type="continuationSeparator" w:id="0">
    <w:p w14:paraId="3E1C03E2" w14:textId="77777777" w:rsidR="00903F42" w:rsidRDefault="0090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679B" w14:textId="77777777" w:rsidR="00903F42" w:rsidRDefault="00903F42">
      <w:r>
        <w:separator/>
      </w:r>
    </w:p>
  </w:footnote>
  <w:footnote w:type="continuationSeparator" w:id="0">
    <w:p w14:paraId="20EE1EAA" w14:textId="77777777" w:rsidR="00903F42" w:rsidRDefault="0090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325967"/>
      <w:docPartObj>
        <w:docPartGallery w:val="Page Numbers (Top of Page)"/>
        <w:docPartUnique/>
      </w:docPartObj>
    </w:sdtPr>
    <w:sdtContent>
      <w:p w14:paraId="3AB5860A" w14:textId="6BBD3977" w:rsidR="008451F0" w:rsidRDefault="008451F0">
        <w:pPr>
          <w:pStyle w:val="Antrats"/>
          <w:jc w:val="center"/>
        </w:pPr>
        <w:r>
          <w:fldChar w:fldCharType="begin"/>
        </w:r>
        <w:r>
          <w:instrText>PAGE   \* MERGEFORMAT</w:instrText>
        </w:r>
        <w:r>
          <w:fldChar w:fldCharType="separate"/>
        </w:r>
        <w:r w:rsidR="00AD09A9">
          <w:rPr>
            <w:noProof/>
          </w:rPr>
          <w:t>2</w:t>
        </w:r>
        <w:r>
          <w:fldChar w:fldCharType="end"/>
        </w:r>
      </w:p>
    </w:sdtContent>
  </w:sdt>
  <w:p w14:paraId="60E3F2A4" w14:textId="77777777" w:rsidR="008451F0" w:rsidRDefault="008451F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C245" w14:textId="77777777" w:rsidR="008451F0" w:rsidRDefault="008451F0">
    <w:pPr>
      <w:pStyle w:val="Antrats"/>
      <w:jc w:val="center"/>
    </w:pPr>
  </w:p>
  <w:p w14:paraId="2053D099" w14:textId="77777777" w:rsidR="008451F0" w:rsidRPr="00946719" w:rsidRDefault="008451F0" w:rsidP="009467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D7BB1"/>
    <w:multiLevelType w:val="hybridMultilevel"/>
    <w:tmpl w:val="B13251D2"/>
    <w:lvl w:ilvl="0" w:tplc="F01289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19765A7"/>
    <w:multiLevelType w:val="hybridMultilevel"/>
    <w:tmpl w:val="0A0A94DC"/>
    <w:lvl w:ilvl="0" w:tplc="1FC05226">
      <w:start w:val="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4C5475AD"/>
    <w:multiLevelType w:val="hybridMultilevel"/>
    <w:tmpl w:val="CD3877A2"/>
    <w:lvl w:ilvl="0" w:tplc="FEEE8806">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B7C2F7D"/>
    <w:multiLevelType w:val="hybridMultilevel"/>
    <w:tmpl w:val="306CF5CE"/>
    <w:lvl w:ilvl="0" w:tplc="93DE4266">
      <w:start w:val="1"/>
      <w:numFmt w:val="decimal"/>
      <w:lvlText w:val="%1."/>
      <w:lvlJc w:val="left"/>
      <w:pPr>
        <w:tabs>
          <w:tab w:val="num" w:pos="1353"/>
        </w:tabs>
        <w:ind w:left="1353" w:hanging="360"/>
      </w:pPr>
      <w:rPr>
        <w:rFonts w:hint="default"/>
        <w:b/>
      </w:rPr>
    </w:lvl>
    <w:lvl w:ilvl="1" w:tplc="04270019">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15:restartNumberingAfterBreak="0">
    <w:nsid w:val="79852E37"/>
    <w:multiLevelType w:val="multilevel"/>
    <w:tmpl w:val="306CF5CE"/>
    <w:styleLink w:val="CurrentList1"/>
    <w:lvl w:ilvl="0">
      <w:start w:val="1"/>
      <w:numFmt w:val="decimal"/>
      <w:lvlText w:val="%1."/>
      <w:lvlJc w:val="left"/>
      <w:pPr>
        <w:tabs>
          <w:tab w:val="num" w:pos="1353"/>
        </w:tabs>
        <w:ind w:left="1353" w:hanging="360"/>
      </w:pPr>
      <w:rPr>
        <w:rFonts w:hint="default"/>
        <w:b/>
      </w:rPr>
    </w:lvl>
    <w:lvl w:ilvl="1">
      <w:start w:val="1"/>
      <w:numFmt w:val="lowerLetter"/>
      <w:lvlText w:val="%2."/>
      <w:lvlJc w:val="left"/>
      <w:pPr>
        <w:tabs>
          <w:tab w:val="num" w:pos="2370"/>
        </w:tabs>
        <w:ind w:left="2370" w:hanging="360"/>
      </w:pPr>
    </w:lvl>
    <w:lvl w:ilvl="2">
      <w:start w:val="1"/>
      <w:numFmt w:val="lowerRoman"/>
      <w:lvlText w:val="%3."/>
      <w:lvlJc w:val="right"/>
      <w:pPr>
        <w:tabs>
          <w:tab w:val="num" w:pos="3090"/>
        </w:tabs>
        <w:ind w:left="3090" w:hanging="180"/>
      </w:pPr>
    </w:lvl>
    <w:lvl w:ilvl="3">
      <w:start w:val="1"/>
      <w:numFmt w:val="decimal"/>
      <w:lvlText w:val="%4."/>
      <w:lvlJc w:val="left"/>
      <w:pPr>
        <w:tabs>
          <w:tab w:val="num" w:pos="3810"/>
        </w:tabs>
        <w:ind w:left="3810" w:hanging="360"/>
      </w:pPr>
    </w:lvl>
    <w:lvl w:ilvl="4">
      <w:start w:val="1"/>
      <w:numFmt w:val="lowerLetter"/>
      <w:lvlText w:val="%5."/>
      <w:lvlJc w:val="left"/>
      <w:pPr>
        <w:tabs>
          <w:tab w:val="num" w:pos="4530"/>
        </w:tabs>
        <w:ind w:left="4530" w:hanging="360"/>
      </w:pPr>
    </w:lvl>
    <w:lvl w:ilvl="5">
      <w:start w:val="1"/>
      <w:numFmt w:val="lowerRoman"/>
      <w:lvlText w:val="%6."/>
      <w:lvlJc w:val="right"/>
      <w:pPr>
        <w:tabs>
          <w:tab w:val="num" w:pos="5250"/>
        </w:tabs>
        <w:ind w:left="5250" w:hanging="180"/>
      </w:pPr>
    </w:lvl>
    <w:lvl w:ilvl="6">
      <w:start w:val="1"/>
      <w:numFmt w:val="decimal"/>
      <w:lvlText w:val="%7."/>
      <w:lvlJc w:val="left"/>
      <w:pPr>
        <w:tabs>
          <w:tab w:val="num" w:pos="5970"/>
        </w:tabs>
        <w:ind w:left="5970" w:hanging="360"/>
      </w:pPr>
    </w:lvl>
    <w:lvl w:ilvl="7">
      <w:start w:val="1"/>
      <w:numFmt w:val="lowerLetter"/>
      <w:lvlText w:val="%8."/>
      <w:lvlJc w:val="left"/>
      <w:pPr>
        <w:tabs>
          <w:tab w:val="num" w:pos="6690"/>
        </w:tabs>
        <w:ind w:left="6690" w:hanging="360"/>
      </w:pPr>
    </w:lvl>
    <w:lvl w:ilvl="8">
      <w:start w:val="1"/>
      <w:numFmt w:val="lowerRoman"/>
      <w:lvlText w:val="%9."/>
      <w:lvlJc w:val="right"/>
      <w:pPr>
        <w:tabs>
          <w:tab w:val="num" w:pos="7410"/>
        </w:tabs>
        <w:ind w:left="7410" w:hanging="180"/>
      </w:pPr>
    </w:lvl>
  </w:abstractNum>
  <w:num w:numId="1" w16cid:durableId="1329090603">
    <w:abstractNumId w:val="3"/>
  </w:num>
  <w:num w:numId="2" w16cid:durableId="608778021">
    <w:abstractNumId w:val="1"/>
  </w:num>
  <w:num w:numId="3" w16cid:durableId="548761838">
    <w:abstractNumId w:val="4"/>
  </w:num>
  <w:num w:numId="4" w16cid:durableId="447550844">
    <w:abstractNumId w:val="2"/>
  </w:num>
  <w:num w:numId="5" w16cid:durableId="151461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F0"/>
    <w:rsid w:val="00001965"/>
    <w:rsid w:val="00032997"/>
    <w:rsid w:val="00032B23"/>
    <w:rsid w:val="00034826"/>
    <w:rsid w:val="00043543"/>
    <w:rsid w:val="00054CE7"/>
    <w:rsid w:val="000554B8"/>
    <w:rsid w:val="00061D4B"/>
    <w:rsid w:val="00093D85"/>
    <w:rsid w:val="000B7CE8"/>
    <w:rsid w:val="000E127B"/>
    <w:rsid w:val="000E7C7B"/>
    <w:rsid w:val="001137FC"/>
    <w:rsid w:val="00133808"/>
    <w:rsid w:val="001408FC"/>
    <w:rsid w:val="001435F7"/>
    <w:rsid w:val="001655FF"/>
    <w:rsid w:val="0019118C"/>
    <w:rsid w:val="001C3D8A"/>
    <w:rsid w:val="001D6750"/>
    <w:rsid w:val="00210AC5"/>
    <w:rsid w:val="00232089"/>
    <w:rsid w:val="002436DC"/>
    <w:rsid w:val="0027753E"/>
    <w:rsid w:val="0028754F"/>
    <w:rsid w:val="002943F0"/>
    <w:rsid w:val="002B5CF9"/>
    <w:rsid w:val="002F528F"/>
    <w:rsid w:val="002F7DF9"/>
    <w:rsid w:val="003011BE"/>
    <w:rsid w:val="00326E26"/>
    <w:rsid w:val="0034446A"/>
    <w:rsid w:val="00371E6E"/>
    <w:rsid w:val="00373A5E"/>
    <w:rsid w:val="00380C73"/>
    <w:rsid w:val="003A103F"/>
    <w:rsid w:val="003D048B"/>
    <w:rsid w:val="003D3E23"/>
    <w:rsid w:val="003E6A10"/>
    <w:rsid w:val="00404B4E"/>
    <w:rsid w:val="00411D03"/>
    <w:rsid w:val="004172DA"/>
    <w:rsid w:val="004707A6"/>
    <w:rsid w:val="00473C40"/>
    <w:rsid w:val="004874C9"/>
    <w:rsid w:val="004B7845"/>
    <w:rsid w:val="004C2CA5"/>
    <w:rsid w:val="004C638E"/>
    <w:rsid w:val="005015BF"/>
    <w:rsid w:val="00506D09"/>
    <w:rsid w:val="005106C8"/>
    <w:rsid w:val="00524722"/>
    <w:rsid w:val="005574E7"/>
    <w:rsid w:val="00581E86"/>
    <w:rsid w:val="0059262D"/>
    <w:rsid w:val="00594707"/>
    <w:rsid w:val="005D6059"/>
    <w:rsid w:val="005D711C"/>
    <w:rsid w:val="005E0496"/>
    <w:rsid w:val="005E1CE2"/>
    <w:rsid w:val="005E3B2A"/>
    <w:rsid w:val="005F6639"/>
    <w:rsid w:val="0061599F"/>
    <w:rsid w:val="006322BA"/>
    <w:rsid w:val="00636E22"/>
    <w:rsid w:val="00666B8E"/>
    <w:rsid w:val="00674DB0"/>
    <w:rsid w:val="006F0C7F"/>
    <w:rsid w:val="006F71FA"/>
    <w:rsid w:val="0070314A"/>
    <w:rsid w:val="00717E7B"/>
    <w:rsid w:val="007312F2"/>
    <w:rsid w:val="007471A6"/>
    <w:rsid w:val="0074745F"/>
    <w:rsid w:val="00765663"/>
    <w:rsid w:val="0077264F"/>
    <w:rsid w:val="00776674"/>
    <w:rsid w:val="00785AF3"/>
    <w:rsid w:val="00793306"/>
    <w:rsid w:val="007B3F20"/>
    <w:rsid w:val="007B73CD"/>
    <w:rsid w:val="007D0792"/>
    <w:rsid w:val="00800A6E"/>
    <w:rsid w:val="00806A2B"/>
    <w:rsid w:val="00816728"/>
    <w:rsid w:val="00820EB3"/>
    <w:rsid w:val="00837A36"/>
    <w:rsid w:val="00837BA8"/>
    <w:rsid w:val="008451F0"/>
    <w:rsid w:val="00855442"/>
    <w:rsid w:val="0087035A"/>
    <w:rsid w:val="00876E23"/>
    <w:rsid w:val="00882AEA"/>
    <w:rsid w:val="008B4E24"/>
    <w:rsid w:val="008C3D69"/>
    <w:rsid w:val="008C7CEC"/>
    <w:rsid w:val="008E4CB5"/>
    <w:rsid w:val="00903F42"/>
    <w:rsid w:val="00905A55"/>
    <w:rsid w:val="00926AE5"/>
    <w:rsid w:val="00931266"/>
    <w:rsid w:val="00950252"/>
    <w:rsid w:val="0096225C"/>
    <w:rsid w:val="009A0DB9"/>
    <w:rsid w:val="009A14D4"/>
    <w:rsid w:val="009E0737"/>
    <w:rsid w:val="009F2C91"/>
    <w:rsid w:val="00A124D3"/>
    <w:rsid w:val="00A12EF7"/>
    <w:rsid w:val="00A24308"/>
    <w:rsid w:val="00A3061C"/>
    <w:rsid w:val="00A41EFD"/>
    <w:rsid w:val="00A51064"/>
    <w:rsid w:val="00A52A70"/>
    <w:rsid w:val="00A615C0"/>
    <w:rsid w:val="00A72A22"/>
    <w:rsid w:val="00AA39BC"/>
    <w:rsid w:val="00AA6B9D"/>
    <w:rsid w:val="00AC1ADA"/>
    <w:rsid w:val="00AC4819"/>
    <w:rsid w:val="00AC6440"/>
    <w:rsid w:val="00AD0388"/>
    <w:rsid w:val="00AD09A9"/>
    <w:rsid w:val="00AE3069"/>
    <w:rsid w:val="00AF2F1B"/>
    <w:rsid w:val="00B02501"/>
    <w:rsid w:val="00B202C0"/>
    <w:rsid w:val="00B60A74"/>
    <w:rsid w:val="00B61805"/>
    <w:rsid w:val="00B80C80"/>
    <w:rsid w:val="00B84A1B"/>
    <w:rsid w:val="00B8752C"/>
    <w:rsid w:val="00BA25FD"/>
    <w:rsid w:val="00BB4560"/>
    <w:rsid w:val="00BC1B8A"/>
    <w:rsid w:val="00BE2614"/>
    <w:rsid w:val="00BF1F6B"/>
    <w:rsid w:val="00BF2057"/>
    <w:rsid w:val="00BF4404"/>
    <w:rsid w:val="00C06BFA"/>
    <w:rsid w:val="00C12474"/>
    <w:rsid w:val="00C42D10"/>
    <w:rsid w:val="00C43AB9"/>
    <w:rsid w:val="00C67AE2"/>
    <w:rsid w:val="00C71ECA"/>
    <w:rsid w:val="00C77D22"/>
    <w:rsid w:val="00C867C7"/>
    <w:rsid w:val="00C949E3"/>
    <w:rsid w:val="00CA4743"/>
    <w:rsid w:val="00CB1D6D"/>
    <w:rsid w:val="00CC3768"/>
    <w:rsid w:val="00CE657E"/>
    <w:rsid w:val="00CF77EA"/>
    <w:rsid w:val="00D02E50"/>
    <w:rsid w:val="00D17977"/>
    <w:rsid w:val="00D358DF"/>
    <w:rsid w:val="00D43D29"/>
    <w:rsid w:val="00D4621C"/>
    <w:rsid w:val="00D50101"/>
    <w:rsid w:val="00D55AD4"/>
    <w:rsid w:val="00D6080C"/>
    <w:rsid w:val="00D653F1"/>
    <w:rsid w:val="00D678DF"/>
    <w:rsid w:val="00D94883"/>
    <w:rsid w:val="00DD2437"/>
    <w:rsid w:val="00DD6968"/>
    <w:rsid w:val="00DE2CF6"/>
    <w:rsid w:val="00DE533A"/>
    <w:rsid w:val="00E332B6"/>
    <w:rsid w:val="00E66C41"/>
    <w:rsid w:val="00E72709"/>
    <w:rsid w:val="00E727D2"/>
    <w:rsid w:val="00E76B01"/>
    <w:rsid w:val="00E858D0"/>
    <w:rsid w:val="00E96D16"/>
    <w:rsid w:val="00EB71C1"/>
    <w:rsid w:val="00EE3F0B"/>
    <w:rsid w:val="00EE4EB6"/>
    <w:rsid w:val="00F16B40"/>
    <w:rsid w:val="00F30F99"/>
    <w:rsid w:val="00F3194C"/>
    <w:rsid w:val="00F3454F"/>
    <w:rsid w:val="00F43F03"/>
    <w:rsid w:val="00F53AB8"/>
    <w:rsid w:val="00F54074"/>
    <w:rsid w:val="00F54DE8"/>
    <w:rsid w:val="00F820BC"/>
    <w:rsid w:val="00FA27B2"/>
    <w:rsid w:val="00FC20A3"/>
    <w:rsid w:val="00FC24D6"/>
    <w:rsid w:val="00FD7D6A"/>
    <w:rsid w:val="00FF45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036B"/>
  <w15:chartTrackingRefBased/>
  <w15:docId w15:val="{D0EA542F-E434-4391-948A-A08A2330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51F0"/>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Antrat1">
    <w:name w:val="heading 1"/>
    <w:basedOn w:val="prastasis"/>
    <w:next w:val="prastasis"/>
    <w:link w:val="Antrat1Diagrama"/>
    <w:uiPriority w:val="9"/>
    <w:qFormat/>
    <w:rsid w:val="008451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8451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8451F0"/>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8451F0"/>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51F0"/>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8451F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451F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451F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451F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451F0"/>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8451F0"/>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8451F0"/>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8451F0"/>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8451F0"/>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8451F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451F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451F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451F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451F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451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451F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451F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451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451F0"/>
    <w:rPr>
      <w:i/>
      <w:iCs/>
      <w:color w:val="404040" w:themeColor="text1" w:themeTint="BF"/>
    </w:rPr>
  </w:style>
  <w:style w:type="paragraph" w:styleId="Sraopastraipa">
    <w:name w:val="List Paragraph"/>
    <w:basedOn w:val="prastasis"/>
    <w:uiPriority w:val="34"/>
    <w:qFormat/>
    <w:rsid w:val="008451F0"/>
    <w:pPr>
      <w:ind w:left="720"/>
      <w:contextualSpacing/>
    </w:pPr>
  </w:style>
  <w:style w:type="character" w:styleId="Rykuspabraukimas">
    <w:name w:val="Intense Emphasis"/>
    <w:basedOn w:val="Numatytasispastraiposriftas"/>
    <w:uiPriority w:val="21"/>
    <w:qFormat/>
    <w:rsid w:val="008451F0"/>
    <w:rPr>
      <w:i/>
      <w:iCs/>
      <w:color w:val="2E74B5" w:themeColor="accent1" w:themeShade="BF"/>
    </w:rPr>
  </w:style>
  <w:style w:type="paragraph" w:styleId="Iskirtacitata">
    <w:name w:val="Intense Quote"/>
    <w:basedOn w:val="prastasis"/>
    <w:next w:val="prastasis"/>
    <w:link w:val="IskirtacitataDiagrama"/>
    <w:uiPriority w:val="30"/>
    <w:qFormat/>
    <w:rsid w:val="008451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8451F0"/>
    <w:rPr>
      <w:i/>
      <w:iCs/>
      <w:color w:val="2E74B5" w:themeColor="accent1" w:themeShade="BF"/>
    </w:rPr>
  </w:style>
  <w:style w:type="character" w:styleId="Rykinuoroda">
    <w:name w:val="Intense Reference"/>
    <w:basedOn w:val="Numatytasispastraiposriftas"/>
    <w:uiPriority w:val="32"/>
    <w:qFormat/>
    <w:rsid w:val="008451F0"/>
    <w:rPr>
      <w:b/>
      <w:bCs/>
      <w:smallCaps/>
      <w:color w:val="2E74B5" w:themeColor="accent1" w:themeShade="BF"/>
      <w:spacing w:val="5"/>
    </w:rPr>
  </w:style>
  <w:style w:type="paragraph" w:styleId="Antrats">
    <w:name w:val="header"/>
    <w:basedOn w:val="prastasis"/>
    <w:link w:val="AntratsDiagrama"/>
    <w:uiPriority w:val="99"/>
    <w:rsid w:val="008451F0"/>
    <w:pPr>
      <w:tabs>
        <w:tab w:val="center" w:pos="4819"/>
        <w:tab w:val="right" w:pos="9638"/>
      </w:tabs>
    </w:pPr>
  </w:style>
  <w:style w:type="character" w:customStyle="1" w:styleId="AntratsDiagrama">
    <w:name w:val="Antraštės Diagrama"/>
    <w:basedOn w:val="Numatytasispastraiposriftas"/>
    <w:link w:val="Antrats"/>
    <w:uiPriority w:val="99"/>
    <w:rsid w:val="008451F0"/>
    <w:rPr>
      <w:rFonts w:ascii="Times New Roman" w:eastAsia="Lucida Sans Unicode" w:hAnsi="Times New Roman" w:cs="Times New Roman"/>
      <w:sz w:val="24"/>
      <w:szCs w:val="24"/>
      <w:lang w:eastAsia="ar-SA"/>
    </w:rPr>
  </w:style>
  <w:style w:type="paragraph" w:styleId="Pataisymai">
    <w:name w:val="Revision"/>
    <w:hidden/>
    <w:uiPriority w:val="99"/>
    <w:semiHidden/>
    <w:rsid w:val="00B8752C"/>
    <w:pPr>
      <w:spacing w:after="0" w:line="240" w:lineRule="auto"/>
    </w:pPr>
    <w:rPr>
      <w:rFonts w:ascii="Times New Roman" w:eastAsia="Lucida Sans Unicode" w:hAnsi="Times New Roman" w:cs="Times New Roman"/>
      <w:sz w:val="24"/>
      <w:szCs w:val="24"/>
      <w:lang w:eastAsia="ar-SA"/>
    </w:rPr>
  </w:style>
  <w:style w:type="numbering" w:customStyle="1" w:styleId="CurrentList1">
    <w:name w:val="Current List1"/>
    <w:uiPriority w:val="99"/>
    <w:rsid w:val="00054CE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B2D83-021F-4101-BFFD-A620D31C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3628</Words>
  <Characters>2068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Viršilienė</dc:creator>
  <cp:keywords/>
  <dc:description/>
  <cp:lastModifiedBy>Viktorija Karčiauskienė</cp:lastModifiedBy>
  <cp:revision>3</cp:revision>
  <dcterms:created xsi:type="dcterms:W3CDTF">2026-07-30T13:33:00Z</dcterms:created>
  <dcterms:modified xsi:type="dcterms:W3CDTF">2026-08-03T12:43:00Z</dcterms:modified>
</cp:coreProperties>
</file>