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5970" w14:textId="77777777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5528">
        <w:rPr>
          <w:rFonts w:ascii="Times New Roman" w:hAnsi="Times New Roman" w:cs="Times New Roman"/>
          <w:b/>
          <w:bCs/>
        </w:rPr>
        <w:t>AIŠKINAMASIS RAŠTAS</w:t>
      </w:r>
    </w:p>
    <w:p w14:paraId="00A4EC71" w14:textId="77777777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PRIE KRETINGOS RAJONO SAVIVALDYBĖS TARYBOS SPRENDIMO PROJEKTO</w:t>
      </w:r>
    </w:p>
    <w:p w14:paraId="520F5ADB" w14:textId="074D1E16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„</w:t>
      </w:r>
      <w:r w:rsidRPr="00D65528">
        <w:rPr>
          <w:rFonts w:ascii="Times New Roman" w:hAnsi="Times New Roman" w:cs="Times New Roman"/>
          <w:b/>
        </w:rPr>
        <w:t>DĖL KRETINGOS RAJONO SAVIVALDYBĖS JAUNIMO REIKALŲ TARYBOS 202</w:t>
      </w:r>
      <w:r w:rsidR="00E97378">
        <w:rPr>
          <w:rFonts w:ascii="Times New Roman" w:hAnsi="Times New Roman" w:cs="Times New Roman"/>
          <w:b/>
        </w:rPr>
        <w:t>5</w:t>
      </w:r>
      <w:r w:rsidRPr="00D65528">
        <w:rPr>
          <w:rFonts w:ascii="Times New Roman" w:hAnsi="Times New Roman" w:cs="Times New Roman"/>
          <w:b/>
        </w:rPr>
        <w:t xml:space="preserve"> M. </w:t>
      </w:r>
      <w:r w:rsidR="009A1309">
        <w:rPr>
          <w:rFonts w:ascii="Times New Roman" w:hAnsi="Times New Roman" w:cs="Times New Roman"/>
          <w:b/>
        </w:rPr>
        <w:t xml:space="preserve"> </w:t>
      </w:r>
      <w:r w:rsidRPr="00D65528">
        <w:rPr>
          <w:rFonts w:ascii="Times New Roman" w:hAnsi="Times New Roman" w:cs="Times New Roman"/>
          <w:b/>
        </w:rPr>
        <w:t>VEIKLOS ATASKAITOS PATVIRTINIMO</w:t>
      </w:r>
      <w:r w:rsidRPr="00D65528">
        <w:rPr>
          <w:rFonts w:ascii="Times New Roman" w:hAnsi="Times New Roman" w:cs="Times New Roman"/>
        </w:rPr>
        <w:t>“</w:t>
      </w:r>
    </w:p>
    <w:p w14:paraId="71725E71" w14:textId="77777777" w:rsidR="009A1309" w:rsidRDefault="009A1309" w:rsidP="00FC5EC9">
      <w:pPr>
        <w:spacing w:after="0" w:line="240" w:lineRule="auto"/>
        <w:rPr>
          <w:rFonts w:ascii="Times New Roman" w:hAnsi="Times New Roman" w:cs="Times New Roman"/>
        </w:rPr>
      </w:pPr>
    </w:p>
    <w:p w14:paraId="2AEE36B1" w14:textId="76A6237C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202</w:t>
      </w:r>
      <w:r w:rsidR="00E97378">
        <w:rPr>
          <w:rFonts w:ascii="Times New Roman" w:hAnsi="Times New Roman" w:cs="Times New Roman"/>
        </w:rPr>
        <w:t>6</w:t>
      </w:r>
      <w:r w:rsidR="009A1309">
        <w:rPr>
          <w:rFonts w:ascii="Times New Roman" w:hAnsi="Times New Roman" w:cs="Times New Roman"/>
        </w:rPr>
        <w:t xml:space="preserve"> m. </w:t>
      </w:r>
      <w:r w:rsidR="00E97378">
        <w:rPr>
          <w:rFonts w:ascii="Times New Roman" w:hAnsi="Times New Roman" w:cs="Times New Roman"/>
        </w:rPr>
        <w:t>gegužės</w:t>
      </w:r>
      <w:r w:rsidR="009A1309">
        <w:rPr>
          <w:rFonts w:ascii="Times New Roman" w:hAnsi="Times New Roman" w:cs="Times New Roman"/>
        </w:rPr>
        <w:t xml:space="preserve">   d.</w:t>
      </w:r>
    </w:p>
    <w:p w14:paraId="0FB4FE85" w14:textId="77777777" w:rsidR="00D65528" w:rsidRPr="00D65528" w:rsidRDefault="00D65528" w:rsidP="00FC5E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Kretinga</w:t>
      </w:r>
    </w:p>
    <w:p w14:paraId="2D94DC1B" w14:textId="77777777" w:rsidR="00D65528" w:rsidRPr="00D65528" w:rsidRDefault="00D65528" w:rsidP="00FC5EC9">
      <w:pPr>
        <w:spacing w:after="0" w:line="240" w:lineRule="auto"/>
        <w:rPr>
          <w:rFonts w:ascii="Times New Roman" w:hAnsi="Times New Roman" w:cs="Times New Roman"/>
        </w:rPr>
      </w:pPr>
    </w:p>
    <w:p w14:paraId="42CCBC98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Parengto projekto tikslai ir uždaviniai.</w:t>
      </w:r>
    </w:p>
    <w:p w14:paraId="436BE351" w14:textId="12F04542" w:rsidR="00D65528" w:rsidRPr="00D65528" w:rsidRDefault="00D65528" w:rsidP="00FC5EC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 xml:space="preserve">Patvirtinti Kretingos rajono savivaldybės </w:t>
      </w:r>
      <w:r w:rsidR="00125131">
        <w:rPr>
          <w:rFonts w:ascii="Times New Roman" w:hAnsi="Times New Roman" w:cs="Times New Roman"/>
        </w:rPr>
        <w:t>j</w:t>
      </w:r>
      <w:r w:rsidRPr="00D65528">
        <w:rPr>
          <w:rFonts w:ascii="Times New Roman" w:hAnsi="Times New Roman" w:cs="Times New Roman"/>
        </w:rPr>
        <w:t>aunimo reikalų tarybos 202</w:t>
      </w:r>
      <w:r w:rsidR="00E97378">
        <w:rPr>
          <w:rFonts w:ascii="Times New Roman" w:hAnsi="Times New Roman" w:cs="Times New Roman"/>
        </w:rPr>
        <w:t>5</w:t>
      </w:r>
      <w:r w:rsidRPr="00D65528">
        <w:rPr>
          <w:rFonts w:ascii="Times New Roman" w:hAnsi="Times New Roman" w:cs="Times New Roman"/>
        </w:rPr>
        <w:t xml:space="preserve"> m. veiklos ataskaitą.</w:t>
      </w:r>
    </w:p>
    <w:p w14:paraId="1CFC7AF0" w14:textId="52C089CF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 xml:space="preserve">Siūlomos teisinio reguliavimo nuostatos, šiuo metu teisinis reglamentavimas, kokie šios srities teisės aktai tebegalioja ir kokius teisės aktus </w:t>
      </w:r>
      <w:r w:rsidR="009A1309" w:rsidRPr="00D65528">
        <w:rPr>
          <w:rFonts w:ascii="Times New Roman" w:hAnsi="Times New Roman" w:cs="Times New Roman"/>
          <w:b/>
        </w:rPr>
        <w:t xml:space="preserve">esantis </w:t>
      </w:r>
      <w:r w:rsidRPr="00D65528">
        <w:rPr>
          <w:rFonts w:ascii="Times New Roman" w:hAnsi="Times New Roman" w:cs="Times New Roman"/>
          <w:b/>
        </w:rPr>
        <w:t>būtina pakeisti ar panaikinti, priėmus teikiamą tarybos sprendimo projektą.</w:t>
      </w:r>
    </w:p>
    <w:p w14:paraId="1D04FADE" w14:textId="675606C0" w:rsidR="00D65528" w:rsidRPr="00D65528" w:rsidRDefault="004A2915" w:rsidP="00FC5EC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4A2915">
        <w:rPr>
          <w:rFonts w:ascii="Times New Roman" w:hAnsi="Times New Roman" w:cs="Times New Roman"/>
        </w:rPr>
        <w:t>Ataskaita t</w:t>
      </w:r>
      <w:r w:rsidR="00D65528" w:rsidRPr="004A2915">
        <w:rPr>
          <w:rFonts w:ascii="Times New Roman" w:hAnsi="Times New Roman" w:cs="Times New Roman"/>
        </w:rPr>
        <w:t>eikiama</w:t>
      </w:r>
      <w:r w:rsidR="00610A28">
        <w:rPr>
          <w:rFonts w:ascii="Times New Roman" w:hAnsi="Times New Roman" w:cs="Times New Roman"/>
        </w:rPr>
        <w:t xml:space="preserve"> Kretingos rajono</w:t>
      </w:r>
      <w:r w:rsidR="00D65528" w:rsidRPr="004A2915">
        <w:rPr>
          <w:rFonts w:ascii="Times New Roman" w:hAnsi="Times New Roman" w:cs="Times New Roman"/>
        </w:rPr>
        <w:t xml:space="preserve"> savivaldybės tarybai vadovaujantis Kretingos rajono savivaldybės jaunimo reikalų tarybos nuostatų, patvirtintų Kretingos rajono savivaldybės tarybos 2009 m. birželio 30 d. sprendimu Nr. T2-208 „Dėl Kretingos rajono savivaldybės jaunimo reikalų tarybos nuostatų ir sudėties tvirtinimo“</w:t>
      </w:r>
      <w:r w:rsidR="00125131">
        <w:rPr>
          <w:rFonts w:ascii="Times New Roman" w:hAnsi="Times New Roman" w:cs="Times New Roman"/>
        </w:rPr>
        <w:t>,</w:t>
      </w:r>
      <w:r w:rsidR="00D65528" w:rsidRPr="004A2915">
        <w:rPr>
          <w:rFonts w:ascii="Times New Roman" w:hAnsi="Times New Roman" w:cs="Times New Roman"/>
        </w:rPr>
        <w:t xml:space="preserve"> 6.11 punktu.</w:t>
      </w:r>
    </w:p>
    <w:p w14:paraId="6318DA88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Kokių rezultatų laukiama.</w:t>
      </w:r>
    </w:p>
    <w:p w14:paraId="4B8482F9" w14:textId="77777777" w:rsidR="00D65528" w:rsidRPr="00D65528" w:rsidRDefault="00D65528" w:rsidP="00FC5EC9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Bus įgyvendintos teisės aktų nuostatos.</w:t>
      </w:r>
    </w:p>
    <w:p w14:paraId="35A1760E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Lėšų poreikis ir šaltiniai.</w:t>
      </w:r>
    </w:p>
    <w:p w14:paraId="0E3ACAA2" w14:textId="77777777" w:rsidR="00D65528" w:rsidRPr="00D65528" w:rsidRDefault="00D65528" w:rsidP="00FC5EC9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Lėšų sprendimui įgyvendinti nereikės.</w:t>
      </w:r>
    </w:p>
    <w:p w14:paraId="007C70A3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Kiti sprendimui priimti reikalingi pagrindimai, skaičiavimai ar paaiškinimai.</w:t>
      </w:r>
    </w:p>
    <w:p w14:paraId="40F9D124" w14:textId="77777777" w:rsidR="00D65528" w:rsidRPr="00D65528" w:rsidRDefault="00D65528" w:rsidP="00FC5EC9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–</w:t>
      </w:r>
    </w:p>
    <w:p w14:paraId="4AD92733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Teisės akto projekto antikorupcinio vertinimo išvada dėl sprendimo projekto teikimo antikorupciniam vertinimui.</w:t>
      </w:r>
    </w:p>
    <w:p w14:paraId="07C19BA9" w14:textId="77777777" w:rsidR="00D65528" w:rsidRPr="00D65528" w:rsidRDefault="00D65528" w:rsidP="00FC5EC9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>Teisės akto projekto antikorupcinis vertinimas taisyklėse nenumatytas.</w:t>
      </w:r>
    </w:p>
    <w:p w14:paraId="297D447D" w14:textId="77777777" w:rsidR="00D65528" w:rsidRPr="00D65528" w:rsidRDefault="00D65528" w:rsidP="00FC5EC9">
      <w:pPr>
        <w:numPr>
          <w:ilvl w:val="0"/>
          <w:numId w:val="1"/>
        </w:numPr>
        <w:spacing w:after="0" w:line="240" w:lineRule="auto"/>
        <w:ind w:left="0" w:firstLine="851"/>
        <w:rPr>
          <w:rFonts w:ascii="Times New Roman" w:hAnsi="Times New Roman" w:cs="Times New Roman"/>
          <w:b/>
        </w:rPr>
      </w:pPr>
      <w:r w:rsidRPr="00D65528">
        <w:rPr>
          <w:rFonts w:ascii="Times New Roman" w:hAnsi="Times New Roman" w:cs="Times New Roman"/>
          <w:b/>
        </w:rPr>
        <w:t>Autorius ir autorių grupės.</w:t>
      </w:r>
    </w:p>
    <w:p w14:paraId="03170A97" w14:textId="32D82591" w:rsidR="002B583F" w:rsidRPr="00D65528" w:rsidRDefault="00D65528" w:rsidP="00FC5EC9">
      <w:pPr>
        <w:spacing w:after="0" w:line="240" w:lineRule="auto"/>
        <w:ind w:firstLine="851"/>
        <w:rPr>
          <w:rFonts w:ascii="Times New Roman" w:hAnsi="Times New Roman" w:cs="Times New Roman"/>
        </w:rPr>
      </w:pPr>
      <w:r w:rsidRPr="00D65528">
        <w:rPr>
          <w:rFonts w:ascii="Times New Roman" w:hAnsi="Times New Roman" w:cs="Times New Roman"/>
        </w:rPr>
        <w:t xml:space="preserve">Savivaldybės vicemerė Vaida </w:t>
      </w:r>
      <w:proofErr w:type="spellStart"/>
      <w:r w:rsidRPr="00D65528">
        <w:rPr>
          <w:rFonts w:ascii="Times New Roman" w:hAnsi="Times New Roman" w:cs="Times New Roman"/>
        </w:rPr>
        <w:t>Jakumienė</w:t>
      </w:r>
      <w:proofErr w:type="spellEnd"/>
      <w:r w:rsidRPr="00D65528">
        <w:rPr>
          <w:rFonts w:ascii="Times New Roman" w:hAnsi="Times New Roman" w:cs="Times New Roman"/>
        </w:rPr>
        <w:t xml:space="preserve"> ir </w:t>
      </w:r>
      <w:r w:rsidR="00125131">
        <w:rPr>
          <w:rFonts w:ascii="Times New Roman" w:hAnsi="Times New Roman" w:cs="Times New Roman"/>
        </w:rPr>
        <w:t>J</w:t>
      </w:r>
      <w:r w:rsidRPr="00D65528">
        <w:rPr>
          <w:rFonts w:ascii="Times New Roman" w:hAnsi="Times New Roman" w:cs="Times New Roman"/>
        </w:rPr>
        <w:t>aunimo reikalų koordinatorė (</w:t>
      </w:r>
      <w:r w:rsidR="009A1309">
        <w:rPr>
          <w:rFonts w:ascii="Times New Roman" w:hAnsi="Times New Roman" w:cs="Times New Roman"/>
        </w:rPr>
        <w:t>patarėja</w:t>
      </w:r>
      <w:r w:rsidRPr="00D65528">
        <w:rPr>
          <w:rFonts w:ascii="Times New Roman" w:hAnsi="Times New Roman" w:cs="Times New Roman"/>
        </w:rPr>
        <w:t>) Inga Biliūnaitė-Rušinskė.</w:t>
      </w:r>
    </w:p>
    <w:sectPr w:rsidR="002B583F" w:rsidRPr="00D65528" w:rsidSect="00FC5E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7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28"/>
    <w:rsid w:val="000C6639"/>
    <w:rsid w:val="00125131"/>
    <w:rsid w:val="001F40B5"/>
    <w:rsid w:val="002B583F"/>
    <w:rsid w:val="004040AB"/>
    <w:rsid w:val="004A2915"/>
    <w:rsid w:val="004F3507"/>
    <w:rsid w:val="00610A28"/>
    <w:rsid w:val="00921F0E"/>
    <w:rsid w:val="009A1309"/>
    <w:rsid w:val="009C0697"/>
    <w:rsid w:val="00D416DD"/>
    <w:rsid w:val="00D501AF"/>
    <w:rsid w:val="00D65528"/>
    <w:rsid w:val="00E103AE"/>
    <w:rsid w:val="00E97378"/>
    <w:rsid w:val="00E97FE7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25E2"/>
  <w15:chartTrackingRefBased/>
  <w15:docId w15:val="{488C3E74-1833-4348-831C-52F8DD32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5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5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5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5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5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5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5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5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5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5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5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552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552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552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552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552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552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5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5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5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552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552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552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5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552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5528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125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524</Characters>
  <Application>Microsoft Office Word</Application>
  <DocSecurity>0</DocSecurity>
  <Lines>4</Lines>
  <Paragraphs>2</Paragraphs>
  <ScaleCrop>false</ScaleCrop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Rušinskė</dc:creator>
  <cp:keywords/>
  <dc:description/>
  <cp:lastModifiedBy>Inga Rušinskė</cp:lastModifiedBy>
  <cp:revision>5</cp:revision>
  <dcterms:created xsi:type="dcterms:W3CDTF">2025-06-16T04:37:00Z</dcterms:created>
  <dcterms:modified xsi:type="dcterms:W3CDTF">2026-05-18T07:16:00Z</dcterms:modified>
</cp:coreProperties>
</file>