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22CE4300" w14:textId="77777777" w:rsidR="00F9499E" w:rsidRPr="004C30BA" w:rsidRDefault="00F9499E" w:rsidP="00F9499E">
      <w:pPr>
        <w:jc w:val="center"/>
        <w:rPr>
          <w:b/>
          <w:bCs/>
        </w:rPr>
      </w:pPr>
      <w:bookmarkStart w:id="0" w:name="_Hlk226634834"/>
      <w:r w:rsidRPr="004C30BA">
        <w:rPr>
          <w:b/>
          <w:bCs/>
        </w:rPr>
        <w:t>SPRENDIMAS</w:t>
      </w:r>
    </w:p>
    <w:p w14:paraId="72BA746B" w14:textId="58D649BD" w:rsidR="000A05BB" w:rsidRPr="004C30BA" w:rsidRDefault="00F9499E" w:rsidP="00F9499E">
      <w:pPr>
        <w:jc w:val="center"/>
        <w:rPr>
          <w:b/>
          <w:bCs/>
        </w:rPr>
      </w:pPr>
      <w:r w:rsidRPr="004C30BA">
        <w:rPr>
          <w:b/>
          <w:bCs/>
        </w:rPr>
        <w:t xml:space="preserve">DĖL KRETINGOS RAJONO SAVIVALDYBĖS </w:t>
      </w:r>
      <w:r w:rsidR="00291DEA">
        <w:rPr>
          <w:b/>
          <w:bCs/>
        </w:rPr>
        <w:t>ILGALAIKIO</w:t>
      </w:r>
      <w:r w:rsidR="00292B62">
        <w:rPr>
          <w:b/>
          <w:bCs/>
        </w:rPr>
        <w:t xml:space="preserve"> </w:t>
      </w:r>
      <w:r w:rsidR="008020FE">
        <w:rPr>
          <w:b/>
          <w:bCs/>
        </w:rPr>
        <w:t xml:space="preserve">MATERIALIOJO </w:t>
      </w:r>
      <w:r w:rsidRPr="004C30BA">
        <w:rPr>
          <w:b/>
          <w:bCs/>
        </w:rPr>
        <w:t xml:space="preserve">TURTO PERDAVIMO VALDYTI </w:t>
      </w:r>
      <w:r w:rsidR="00CD611D">
        <w:rPr>
          <w:b/>
          <w:bCs/>
        </w:rPr>
        <w:t xml:space="preserve">IR NAUDOTIS </w:t>
      </w:r>
      <w:r w:rsidRPr="004C30BA">
        <w:rPr>
          <w:b/>
          <w:bCs/>
        </w:rPr>
        <w:t>PANAUDOS PAGRINDAIS</w:t>
      </w:r>
      <w:r w:rsidR="007B4D17" w:rsidRPr="004C30BA">
        <w:rPr>
          <w:b/>
          <w:bCs/>
        </w:rPr>
        <w:t xml:space="preserve"> </w:t>
      </w:r>
      <w:r w:rsidR="00380A62">
        <w:rPr>
          <w:b/>
          <w:bCs/>
        </w:rPr>
        <w:t xml:space="preserve">KŪLUPĖNŲ BENDRUOMENĖS CENTRUI </w:t>
      </w:r>
      <w:r w:rsidR="007B4D17" w:rsidRPr="004C30BA">
        <w:rPr>
          <w:b/>
          <w:bCs/>
        </w:rPr>
        <w:t>„</w:t>
      </w:r>
      <w:r w:rsidR="00380A62">
        <w:rPr>
          <w:b/>
          <w:bCs/>
        </w:rPr>
        <w:t>KŪLUPĖNAI</w:t>
      </w:r>
      <w:r w:rsidR="00034910">
        <w:rPr>
          <w:b/>
          <w:bCs/>
        </w:rPr>
        <w:t>“</w:t>
      </w:r>
    </w:p>
    <w:bookmarkEnd w:id="0"/>
    <w:p w14:paraId="2F015AFB" w14:textId="77777777" w:rsidR="00F9499E" w:rsidRPr="004C30BA" w:rsidRDefault="00F9499E" w:rsidP="00F9499E"/>
    <w:p w14:paraId="761126A0" w14:textId="65EF8F6E" w:rsidR="000A05BB" w:rsidRPr="004C30BA" w:rsidRDefault="000A05BB" w:rsidP="000A05BB">
      <w:pPr>
        <w:jc w:val="center"/>
      </w:pPr>
      <w:r w:rsidRPr="004C30BA">
        <w:t>202</w:t>
      </w:r>
      <w:r w:rsidR="00292B62">
        <w:t>6</w:t>
      </w:r>
      <w:r w:rsidRPr="004C30BA">
        <w:t xml:space="preserve"> m. </w:t>
      </w:r>
      <w:r w:rsidR="00366F4F">
        <w:t>gegužės</w:t>
      </w:r>
      <w:r w:rsidR="0003294D" w:rsidRPr="004C30BA">
        <w:t xml:space="preserve"> </w:t>
      </w:r>
      <w:r w:rsidR="00AA394E">
        <w:t xml:space="preserve">8 </w:t>
      </w:r>
      <w:r w:rsidRPr="004C30BA">
        <w:t>d. Nr.</w:t>
      </w:r>
      <w:r w:rsidR="009D76AD" w:rsidRPr="004C30BA">
        <w:t xml:space="preserve"> </w:t>
      </w:r>
      <w:r w:rsidR="00AA394E">
        <w:t>T1-169</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6D094D4B" w14:textId="0A7C3E40" w:rsidR="000A05BB" w:rsidRPr="004C30BA" w:rsidRDefault="005E5471" w:rsidP="000A05BB">
      <w:pPr>
        <w:ind w:firstLine="851"/>
        <w:jc w:val="both"/>
      </w:pPr>
      <w:r w:rsidRPr="004C30BA">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4C30BA">
        <w:t>3</w:t>
      </w:r>
      <w:r w:rsidRPr="004C30BA">
        <w:t xml:space="preserve"> punktu</w:t>
      </w:r>
      <w:r w:rsidR="00381852" w:rsidRPr="004C30BA">
        <w:t xml:space="preserve">, 2 dalies </w:t>
      </w:r>
      <w:r w:rsidR="005E7F93" w:rsidRPr="004C30BA">
        <w:t>7</w:t>
      </w:r>
      <w:r w:rsidR="00381852" w:rsidRPr="004C30BA">
        <w:t xml:space="preserve"> punkt</w:t>
      </w:r>
      <w:r w:rsidR="005E7F93" w:rsidRPr="004C30BA">
        <w:t>u</w:t>
      </w:r>
      <w:r w:rsidR="00556764">
        <w:t>,</w:t>
      </w:r>
      <w:r w:rsidR="00381852" w:rsidRPr="004C30BA">
        <w:t xml:space="preserve"> </w:t>
      </w:r>
      <w:r w:rsidRPr="004C30BA">
        <w:t>4 dalimi, Kretingos rajono savivaldybės turto perdavimo panaudos pagrindais laikinai neatlygintinai valdyti ir naudotis tvarkos aprašo, patvirtinto Kretingos rajono savivaldybės tarybos 2019 m. rugsėjo 26 d. sprendimu Nr.</w:t>
      </w:r>
      <w:r w:rsidR="00291DEA">
        <w:t xml:space="preserve"> </w:t>
      </w:r>
      <w:r w:rsidRPr="004C30BA">
        <w:t>T2-285 „Dėl Kretingos rajono savivaldybės turto perdavimo panaudos pagrindais laikinai neatlygintinai valdyti ir naudotis tvarkos aprašo patvirtinimo“ (Kretingos rajono savivaldybės tarybos 2021 m. birželio 30 d. sprendimo Nr. T2-223 redakcija), 4.</w:t>
      </w:r>
      <w:r w:rsidR="00FE7714" w:rsidRPr="004C30BA">
        <w:t>3</w:t>
      </w:r>
      <w:r w:rsidR="00556764">
        <w:t>,</w:t>
      </w:r>
      <w:r w:rsidR="00FE7714" w:rsidRPr="004C30BA">
        <w:t xml:space="preserve"> 5.7</w:t>
      </w:r>
      <w:r w:rsidRPr="004C30BA">
        <w:t xml:space="preserve"> papunkči</w:t>
      </w:r>
      <w:r w:rsidR="007B4D17" w:rsidRPr="004C30BA">
        <w:t>ais</w:t>
      </w:r>
      <w:r w:rsidR="00381852" w:rsidRPr="004C30BA">
        <w:t>,</w:t>
      </w:r>
      <w:r w:rsidRPr="004C30BA">
        <w:t xml:space="preserve"> 9 punktu</w:t>
      </w:r>
      <w:r w:rsidR="000A05BB" w:rsidRPr="004C30BA">
        <w:t xml:space="preserve"> </w:t>
      </w:r>
      <w:r w:rsidR="00556764">
        <w:t>ir</w:t>
      </w:r>
      <w:r w:rsidR="000A05BB" w:rsidRPr="004C30BA">
        <w:t xml:space="preserve"> atsižvelgdama į </w:t>
      </w:r>
      <w:r w:rsidR="00366F4F">
        <w:t>Kūlupėnų bendruomenės centro „Kūlupėnai“</w:t>
      </w:r>
      <w:r w:rsidR="005E7F93" w:rsidRPr="004C30BA">
        <w:t xml:space="preserve"> </w:t>
      </w:r>
      <w:r w:rsidR="000A05BB" w:rsidRPr="004C30BA">
        <w:t>202</w:t>
      </w:r>
      <w:r w:rsidR="00292B62">
        <w:t>6</w:t>
      </w:r>
      <w:r w:rsidR="000A05BB" w:rsidRPr="004C30BA">
        <w:t xml:space="preserve"> m.</w:t>
      </w:r>
      <w:r w:rsidR="00292B62">
        <w:t xml:space="preserve"> </w:t>
      </w:r>
      <w:r w:rsidR="00366F4F">
        <w:t>balandžio</w:t>
      </w:r>
      <w:r w:rsidR="0091282F" w:rsidRPr="004C30BA">
        <w:t xml:space="preserve"> </w:t>
      </w:r>
      <w:r w:rsidR="00366F4F">
        <w:t>2</w:t>
      </w:r>
      <w:r w:rsidR="00291DEA">
        <w:t>8</w:t>
      </w:r>
      <w:r w:rsidR="002E78CE" w:rsidRPr="004C30BA">
        <w:t xml:space="preserve"> </w:t>
      </w:r>
      <w:r w:rsidR="000A05BB" w:rsidRPr="004C30BA">
        <w:t xml:space="preserve">d. </w:t>
      </w:r>
      <w:r w:rsidRPr="004C30BA">
        <w:t>prašymą</w:t>
      </w:r>
      <w:r w:rsidR="0071169A" w:rsidRPr="004C30BA">
        <w:t xml:space="preserve"> </w:t>
      </w:r>
      <w:r w:rsidR="000A05BB" w:rsidRPr="004C30BA">
        <w:t>„</w:t>
      </w:r>
      <w:bookmarkStart w:id="1" w:name="_Hlk69303080"/>
      <w:r w:rsidR="000A05BB" w:rsidRPr="004C30BA">
        <w:t xml:space="preserve">Dėl </w:t>
      </w:r>
      <w:bookmarkEnd w:id="1"/>
      <w:r w:rsidRPr="004C30BA">
        <w:t>savivaldybės turto perdavimo pagal panaudos sutartį</w:t>
      </w:r>
      <w:r w:rsidR="000A05BB" w:rsidRPr="004C30BA">
        <w:t>“</w:t>
      </w:r>
      <w:r w:rsidR="00381852" w:rsidRPr="004C30BA">
        <w:t>,</w:t>
      </w:r>
      <w:r w:rsidR="000A05BB" w:rsidRPr="004C30BA">
        <w:t xml:space="preserve"> Kretingos rajono savivaldybės taryba</w:t>
      </w:r>
      <w:r w:rsidR="00DD2904" w:rsidRPr="004C30BA">
        <w:t xml:space="preserve"> </w:t>
      </w:r>
      <w:r w:rsidR="00DD2904" w:rsidRPr="004C30BA">
        <w:rPr>
          <w:spacing w:val="40"/>
        </w:rPr>
        <w:t>nusprendžia</w:t>
      </w:r>
      <w:r w:rsidR="000A05BB" w:rsidRPr="004C30BA">
        <w:t>:</w:t>
      </w:r>
    </w:p>
    <w:p w14:paraId="175C3B61" w14:textId="41CEACB9" w:rsidR="00844D7E" w:rsidRDefault="005126FD" w:rsidP="00034910">
      <w:pPr>
        <w:ind w:firstLine="720"/>
        <w:jc w:val="both"/>
      </w:pPr>
      <w:r w:rsidRPr="004C30BA">
        <w:t>1. Perduoti</w:t>
      </w:r>
      <w:r w:rsidR="005E7F93" w:rsidRPr="004C30BA">
        <w:t xml:space="preserve"> </w:t>
      </w:r>
      <w:r w:rsidR="00366F4F">
        <w:t>Kūlupėnų</w:t>
      </w:r>
      <w:r w:rsidR="00555ADC" w:rsidRPr="004C30BA">
        <w:t xml:space="preserve"> bendruomen</w:t>
      </w:r>
      <w:r w:rsidR="00366F4F">
        <w:t xml:space="preserve">ės centrui „Kūlupėnai“ </w:t>
      </w:r>
      <w:r w:rsidR="00CD611D">
        <w:t xml:space="preserve">(kodas </w:t>
      </w:r>
      <w:r w:rsidR="00366F4F">
        <w:t>161745643</w:t>
      </w:r>
      <w:r w:rsidR="00CD611D">
        <w:t>)</w:t>
      </w:r>
      <w:r w:rsidR="00555ADC" w:rsidRPr="004C30BA">
        <w:t xml:space="preserve"> </w:t>
      </w:r>
      <w:r w:rsidR="005E7F93" w:rsidRPr="004C30BA">
        <w:t>panaudos pagrindais neatlygintinai valdyti ir naudoti</w:t>
      </w:r>
      <w:r w:rsidR="008020FE">
        <w:t>s</w:t>
      </w:r>
      <w:r w:rsidR="005E7F93" w:rsidRPr="004C30BA">
        <w:t xml:space="preserve"> </w:t>
      </w:r>
      <w:r w:rsidR="00556764" w:rsidRPr="004C30BA">
        <w:t>veikloms</w:t>
      </w:r>
      <w:r w:rsidR="00556764">
        <w:t>,</w:t>
      </w:r>
      <w:r w:rsidR="00556764" w:rsidRPr="004C30BA">
        <w:t xml:space="preserve"> nurodytoms </w:t>
      </w:r>
      <w:r w:rsidR="005E7F93" w:rsidRPr="004C30BA">
        <w:t>įstatuose</w:t>
      </w:r>
      <w:r w:rsidR="00556764">
        <w:t>,</w:t>
      </w:r>
      <w:r w:rsidR="005E7F93" w:rsidRPr="004C30BA">
        <w:t xml:space="preserve"> vykdyti 10 (dešimties) metų laikotarpiui </w:t>
      </w:r>
      <w:r w:rsidR="009C1F08">
        <w:t xml:space="preserve">nuo 2026 m. birželio 1 d., </w:t>
      </w:r>
      <w:r w:rsidR="009C1F08">
        <w:t xml:space="preserve">bet </w:t>
      </w:r>
      <w:r w:rsidR="009C1F08" w:rsidRPr="00B931F2">
        <w:t>ne ilgiau kaip iki nuosavybės teisės panaudos pagrindais valdomų patalpų perėjimo kitam asmeniui</w:t>
      </w:r>
      <w:r w:rsidR="009C1F08">
        <w:t xml:space="preserve">, </w:t>
      </w:r>
      <w:r w:rsidR="005E7F93" w:rsidRPr="004C30BA">
        <w:t xml:space="preserve">Kretingos rajono savivaldybei nuosavybės teise priklausantį </w:t>
      </w:r>
      <w:r w:rsidR="00291DEA">
        <w:t xml:space="preserve">ilgalaikį materialųjį </w:t>
      </w:r>
      <w:r w:rsidR="005E7F93" w:rsidRPr="004C30BA">
        <w:t>turtą</w:t>
      </w:r>
      <w:r w:rsidR="00292B62">
        <w:t xml:space="preserve"> </w:t>
      </w:r>
      <w:r w:rsidR="00556764">
        <w:t>–</w:t>
      </w:r>
      <w:r w:rsidR="00292B62">
        <w:t xml:space="preserve"> </w:t>
      </w:r>
      <w:r w:rsidR="00366F4F">
        <w:t>47,92 m</w:t>
      </w:r>
      <w:r w:rsidR="00366F4F">
        <w:rPr>
          <w:vertAlign w:val="superscript"/>
        </w:rPr>
        <w:t>2</w:t>
      </w:r>
      <w:r w:rsidR="00366F4F">
        <w:t xml:space="preserve"> ploto negyvenamąsias patalpas (nekilnojamojo turto kadastro ir registro byloje Nr. 56/19809, pastatas plane pažymėtas 1B2p, patalpa plane pažymėta simboliu 1-11, plotas 43,27 m</w:t>
      </w:r>
      <w:r w:rsidR="00366F4F">
        <w:rPr>
          <w:vertAlign w:val="superscript"/>
        </w:rPr>
        <w:t>2</w:t>
      </w:r>
      <w:r w:rsidR="00366F4F">
        <w:t>, registro Nr. 50/137838, unikalus Nr. 5697-3009-4025:0002, bendro naudojimo patalpos plane pažymėtos indeksais 1-1, 1-2, 1-3, 1-4, 1-10, plotas – 4,65 m</w:t>
      </w:r>
      <w:r w:rsidR="00366F4F">
        <w:rPr>
          <w:vertAlign w:val="superscript"/>
        </w:rPr>
        <w:t>2</w:t>
      </w:r>
      <w:r w:rsidR="00366F4F">
        <w:t>, registro Nr.50/137685, unikalus Nr. 5697-3009-4025:0001),</w:t>
      </w:r>
      <w:r w:rsidR="00394E18">
        <w:t xml:space="preserve"> adresu Mokyklos g. 5, Kūlupėnų k., Kretingos r. sav., </w:t>
      </w:r>
      <w:r w:rsidR="00366F4F">
        <w:t>kurių įsigijimo</w:t>
      </w:r>
      <w:r w:rsidR="00366F4F" w:rsidRPr="00F506A1">
        <w:t xml:space="preserve"> vertė – </w:t>
      </w:r>
      <w:r w:rsidR="00327A5E">
        <w:t>40822,81</w:t>
      </w:r>
      <w:r w:rsidR="00366F4F">
        <w:t xml:space="preserve"> Eur</w:t>
      </w:r>
      <w:r w:rsidR="00394E18">
        <w:t xml:space="preserve">, likutinė vertė </w:t>
      </w:r>
      <w:r w:rsidR="00394E18" w:rsidRPr="00327A5E">
        <w:t xml:space="preserve">2026-05-31 – </w:t>
      </w:r>
      <w:r w:rsidR="00327A5E" w:rsidRPr="00327A5E">
        <w:t>32967</w:t>
      </w:r>
      <w:r w:rsidR="00327A5E">
        <w:t>,22 Eur.</w:t>
      </w:r>
      <w:r w:rsidR="00394E18">
        <w:t xml:space="preserve"> </w:t>
      </w:r>
    </w:p>
    <w:p w14:paraId="031008CA" w14:textId="4F0F41CD" w:rsidR="00A9584E" w:rsidRPr="004C30BA" w:rsidRDefault="000A05BB" w:rsidP="00034910">
      <w:pPr>
        <w:ind w:firstLine="720"/>
        <w:jc w:val="both"/>
      </w:pPr>
      <w:r w:rsidRPr="004C30BA">
        <w:t>2. Įgalioti Kretingos rajono savivaldybės administracijos direktorių pasirašyti 1 punkte nurodyt</w:t>
      </w:r>
      <w:r w:rsidR="005E7F93" w:rsidRPr="004C30BA">
        <w:t>o</w:t>
      </w:r>
      <w:r w:rsidRPr="004C30BA">
        <w:t xml:space="preserve"> </w:t>
      </w:r>
      <w:r w:rsidR="005E7F93" w:rsidRPr="004C30BA">
        <w:t>turto</w:t>
      </w:r>
      <w:r w:rsidRPr="004C30BA">
        <w:t xml:space="preserve"> panaudos sutart</w:t>
      </w:r>
      <w:r w:rsidR="00555ADC" w:rsidRPr="004C30BA">
        <w:t>į</w:t>
      </w:r>
      <w:r w:rsidR="00085B37">
        <w:t xml:space="preserve">, </w:t>
      </w:r>
      <w:r w:rsidRPr="004C30BA">
        <w:t>perdavimo</w:t>
      </w:r>
      <w:r w:rsidR="00627DA1">
        <w:t>–</w:t>
      </w:r>
      <w:r w:rsidRPr="004C30BA">
        <w:t>priėmimo akt</w:t>
      </w:r>
      <w:r w:rsidR="00555ADC" w:rsidRPr="004C30BA">
        <w:t>ą</w:t>
      </w:r>
      <w:r w:rsidR="00085B37">
        <w:t xml:space="preserve"> ir kitus su šiuo </w:t>
      </w:r>
      <w:r w:rsidR="0054458F">
        <w:t>pavedimu susijusius dokumentus</w:t>
      </w:r>
      <w:r w:rsidRPr="004C30BA">
        <w:t>.</w:t>
      </w:r>
    </w:p>
    <w:p w14:paraId="2FB7A6DF" w14:textId="16686FB7" w:rsidR="00555ADC" w:rsidRPr="004C30BA" w:rsidRDefault="000A05BB" w:rsidP="00034910">
      <w:pPr>
        <w:ind w:firstLine="720"/>
        <w:jc w:val="both"/>
      </w:pPr>
      <w:r w:rsidRPr="004C30BA">
        <w:t xml:space="preserve">3. </w:t>
      </w:r>
      <w:r w:rsidR="00764F8B">
        <w:t>Nustatyti, kad š</w:t>
      </w:r>
      <w:r w:rsidR="00555ADC" w:rsidRPr="004C30BA">
        <w:t>is sprendimas gali būti skundžiamas Lietuvos Respublikos ikiteisminio administracinių ginčų nagrinėjimo tvarkos įstatymo nustatyta tvarka Lietuvos administracinių ginčų komisijos Klaipėdos apygardos skyriui (J. Janonio g. 24,</w:t>
      </w:r>
      <w:r w:rsidR="00555ADC" w:rsidRPr="004C30BA">
        <w:rPr>
          <w:b/>
          <w:bCs/>
        </w:rPr>
        <w:t xml:space="preserve"> </w:t>
      </w:r>
      <w:r w:rsidR="00555ADC" w:rsidRPr="004C30BA">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4C30BA" w:rsidRDefault="000A05BB" w:rsidP="00CF3423">
      <w:pPr>
        <w:jc w:val="both"/>
      </w:pPr>
    </w:p>
    <w:p w14:paraId="3B192BF1" w14:textId="48E96767" w:rsidR="000A05BB" w:rsidRPr="004C30BA" w:rsidRDefault="000A05BB" w:rsidP="000A05BB">
      <w:pPr>
        <w:pStyle w:val="Pagrindinistekstas"/>
        <w:rPr>
          <w:lang w:val="lt-LT"/>
        </w:rPr>
      </w:pPr>
      <w:r w:rsidRPr="004C30BA">
        <w:rPr>
          <w:lang w:val="lt-LT"/>
        </w:rPr>
        <w:t>Savivaldybės meras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6AE4B26B" w14:textId="629D93D4" w:rsidR="00310593" w:rsidRPr="004C30BA" w:rsidRDefault="00310593" w:rsidP="00F75C19"/>
    <w:p w14:paraId="523D07A7" w14:textId="0A5B7121" w:rsidR="00310593" w:rsidRPr="004C30BA" w:rsidRDefault="00310593" w:rsidP="00F75C19"/>
    <w:p w14:paraId="495968A0" w14:textId="77777777" w:rsidR="00DB0C93" w:rsidRPr="004C30BA" w:rsidRDefault="00DB0C93" w:rsidP="00F75C19"/>
    <w:p w14:paraId="1E7ABFE8" w14:textId="77777777" w:rsidR="00DB0C93" w:rsidRPr="004C30BA" w:rsidRDefault="00DB0C93" w:rsidP="00F75C19"/>
    <w:p w14:paraId="1607AF8E" w14:textId="77777777" w:rsidR="00DB0C93" w:rsidRPr="004C30BA" w:rsidRDefault="00DB0C93" w:rsidP="00F75C19"/>
    <w:p w14:paraId="0DD30BBC" w14:textId="77777777" w:rsidR="00DB0C93" w:rsidRPr="004C30BA" w:rsidRDefault="00DB0C93" w:rsidP="00F75C19"/>
    <w:p w14:paraId="3C30071C" w14:textId="1CFCA877" w:rsidR="005F5D63" w:rsidRPr="004C30BA" w:rsidRDefault="00B83C64" w:rsidP="00B83C64">
      <w:pPr>
        <w:rPr>
          <w:bCs/>
        </w:rPr>
      </w:pPr>
      <w:r>
        <w:rPr>
          <w:bCs/>
        </w:rPr>
        <w:t>S. Baublienė</w:t>
      </w:r>
    </w:p>
    <w:sectPr w:rsidR="005F5D63" w:rsidRPr="004C30BA" w:rsidSect="00B90CDF">
      <w:headerReference w:type="default" r:id="rId7"/>
      <w:headerReference w:type="firs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2B7F1" w14:textId="77777777" w:rsidR="00C170A3" w:rsidRDefault="00C170A3" w:rsidP="000A05BB">
      <w:r>
        <w:separator/>
      </w:r>
    </w:p>
  </w:endnote>
  <w:endnote w:type="continuationSeparator" w:id="0">
    <w:p w14:paraId="656C10E4" w14:textId="77777777" w:rsidR="00C170A3" w:rsidRDefault="00C170A3"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96A4" w14:textId="77777777" w:rsidR="00C170A3" w:rsidRDefault="00C170A3" w:rsidP="000A05BB">
      <w:r>
        <w:separator/>
      </w:r>
    </w:p>
  </w:footnote>
  <w:footnote w:type="continuationSeparator" w:id="0">
    <w:p w14:paraId="503C271B" w14:textId="77777777" w:rsidR="00C170A3" w:rsidRDefault="00C170A3"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End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3EE6D8C7A1CB4A34B095EEFF3D5E2BF9"/>
      </w:placeholder>
      <w:temporary/>
      <w:showingPlcHdr/>
      <w15:appearance w15:val="hidden"/>
    </w:sdtPr>
    <w:sdtEndPr/>
    <w:sdtContent>
      <w:p w14:paraId="223CD420" w14:textId="7C134586" w:rsidR="00637643" w:rsidRPr="00CD611D" w:rsidRDefault="00637643" w:rsidP="00CD611D">
        <w:pPr>
          <w:pStyle w:val="Antrats"/>
          <w:jc w:val="right"/>
          <w:rPr>
            <w:b/>
            <w:bCs/>
          </w:rPr>
        </w:pPr>
        <w:r w:rsidRPr="00CD611D">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415"/>
    <w:rsid w:val="00057278"/>
    <w:rsid w:val="0006720D"/>
    <w:rsid w:val="0007007F"/>
    <w:rsid w:val="00085B37"/>
    <w:rsid w:val="000A05BB"/>
    <w:rsid w:val="000A6D61"/>
    <w:rsid w:val="000B289E"/>
    <w:rsid w:val="000B539C"/>
    <w:rsid w:val="000E1DAB"/>
    <w:rsid w:val="000E7F03"/>
    <w:rsid w:val="00101B37"/>
    <w:rsid w:val="00102EEF"/>
    <w:rsid w:val="00110A17"/>
    <w:rsid w:val="00133D39"/>
    <w:rsid w:val="00133D98"/>
    <w:rsid w:val="00141E08"/>
    <w:rsid w:val="001456E3"/>
    <w:rsid w:val="00173746"/>
    <w:rsid w:val="00185EB6"/>
    <w:rsid w:val="00190642"/>
    <w:rsid w:val="00192804"/>
    <w:rsid w:val="001A026C"/>
    <w:rsid w:val="001A419D"/>
    <w:rsid w:val="001D12CF"/>
    <w:rsid w:val="001F0221"/>
    <w:rsid w:val="001F19F4"/>
    <w:rsid w:val="001F4A7E"/>
    <w:rsid w:val="00204F71"/>
    <w:rsid w:val="00207092"/>
    <w:rsid w:val="00230E9C"/>
    <w:rsid w:val="00234C84"/>
    <w:rsid w:val="002525A2"/>
    <w:rsid w:val="002571FF"/>
    <w:rsid w:val="00261AA0"/>
    <w:rsid w:val="00291DEA"/>
    <w:rsid w:val="00292B62"/>
    <w:rsid w:val="00295B29"/>
    <w:rsid w:val="00296BC0"/>
    <w:rsid w:val="002B0A18"/>
    <w:rsid w:val="002B69ED"/>
    <w:rsid w:val="002E1231"/>
    <w:rsid w:val="002E78CE"/>
    <w:rsid w:val="00302906"/>
    <w:rsid w:val="00310593"/>
    <w:rsid w:val="003131D0"/>
    <w:rsid w:val="003266A8"/>
    <w:rsid w:val="00327A5E"/>
    <w:rsid w:val="00347E73"/>
    <w:rsid w:val="003509AD"/>
    <w:rsid w:val="003533C9"/>
    <w:rsid w:val="00356CB3"/>
    <w:rsid w:val="00363E1A"/>
    <w:rsid w:val="00366F4F"/>
    <w:rsid w:val="00380A62"/>
    <w:rsid w:val="00381852"/>
    <w:rsid w:val="00386853"/>
    <w:rsid w:val="00394E18"/>
    <w:rsid w:val="003B7B7A"/>
    <w:rsid w:val="003C2FBB"/>
    <w:rsid w:val="003D11B0"/>
    <w:rsid w:val="003E10F1"/>
    <w:rsid w:val="003E5305"/>
    <w:rsid w:val="003E56A0"/>
    <w:rsid w:val="00422952"/>
    <w:rsid w:val="004252B6"/>
    <w:rsid w:val="00431EA1"/>
    <w:rsid w:val="00462EBB"/>
    <w:rsid w:val="0047762C"/>
    <w:rsid w:val="004928E0"/>
    <w:rsid w:val="004B527C"/>
    <w:rsid w:val="004C30BA"/>
    <w:rsid w:val="004D71DD"/>
    <w:rsid w:val="004E7AD1"/>
    <w:rsid w:val="004F25CE"/>
    <w:rsid w:val="004F4410"/>
    <w:rsid w:val="004F4D52"/>
    <w:rsid w:val="005126FD"/>
    <w:rsid w:val="005157EA"/>
    <w:rsid w:val="005329E9"/>
    <w:rsid w:val="0054458F"/>
    <w:rsid w:val="005462C3"/>
    <w:rsid w:val="00552F13"/>
    <w:rsid w:val="00552F9C"/>
    <w:rsid w:val="00554540"/>
    <w:rsid w:val="00555ADC"/>
    <w:rsid w:val="00556764"/>
    <w:rsid w:val="00565BA6"/>
    <w:rsid w:val="005722C8"/>
    <w:rsid w:val="005C30AA"/>
    <w:rsid w:val="005E181D"/>
    <w:rsid w:val="005E5471"/>
    <w:rsid w:val="005E7F93"/>
    <w:rsid w:val="005F5D63"/>
    <w:rsid w:val="00621AC5"/>
    <w:rsid w:val="006252DD"/>
    <w:rsid w:val="00627DA1"/>
    <w:rsid w:val="006304CC"/>
    <w:rsid w:val="00637643"/>
    <w:rsid w:val="0064766E"/>
    <w:rsid w:val="00651589"/>
    <w:rsid w:val="006622C7"/>
    <w:rsid w:val="006967C0"/>
    <w:rsid w:val="006C5FC4"/>
    <w:rsid w:val="006D2FBA"/>
    <w:rsid w:val="0071169A"/>
    <w:rsid w:val="00733521"/>
    <w:rsid w:val="0073664C"/>
    <w:rsid w:val="007406EC"/>
    <w:rsid w:val="00744E90"/>
    <w:rsid w:val="00757425"/>
    <w:rsid w:val="00764F8B"/>
    <w:rsid w:val="007807BA"/>
    <w:rsid w:val="007831CA"/>
    <w:rsid w:val="007961A1"/>
    <w:rsid w:val="007A70A6"/>
    <w:rsid w:val="007B0773"/>
    <w:rsid w:val="007B4CE7"/>
    <w:rsid w:val="007B4D17"/>
    <w:rsid w:val="007D2F35"/>
    <w:rsid w:val="007D34BE"/>
    <w:rsid w:val="007D3AE0"/>
    <w:rsid w:val="00801F9D"/>
    <w:rsid w:val="008020FE"/>
    <w:rsid w:val="008139FD"/>
    <w:rsid w:val="00830C61"/>
    <w:rsid w:val="008366D9"/>
    <w:rsid w:val="00841D1D"/>
    <w:rsid w:val="00844D7E"/>
    <w:rsid w:val="00880654"/>
    <w:rsid w:val="00890612"/>
    <w:rsid w:val="00893BCF"/>
    <w:rsid w:val="008A289B"/>
    <w:rsid w:val="008B0D2E"/>
    <w:rsid w:val="008B6D79"/>
    <w:rsid w:val="008C7FFA"/>
    <w:rsid w:val="008D31F4"/>
    <w:rsid w:val="008F628A"/>
    <w:rsid w:val="00903727"/>
    <w:rsid w:val="0091282F"/>
    <w:rsid w:val="009207CB"/>
    <w:rsid w:val="00923793"/>
    <w:rsid w:val="0093455E"/>
    <w:rsid w:val="009345CF"/>
    <w:rsid w:val="009346F4"/>
    <w:rsid w:val="009533C3"/>
    <w:rsid w:val="00957690"/>
    <w:rsid w:val="009608CB"/>
    <w:rsid w:val="00976568"/>
    <w:rsid w:val="00981AA2"/>
    <w:rsid w:val="00987C54"/>
    <w:rsid w:val="0099206B"/>
    <w:rsid w:val="009A2EEC"/>
    <w:rsid w:val="009B2DFE"/>
    <w:rsid w:val="009C1F08"/>
    <w:rsid w:val="009C4A3D"/>
    <w:rsid w:val="009C5A6A"/>
    <w:rsid w:val="009D76AD"/>
    <w:rsid w:val="00A138E0"/>
    <w:rsid w:val="00A13CD0"/>
    <w:rsid w:val="00A16670"/>
    <w:rsid w:val="00A24B66"/>
    <w:rsid w:val="00A26A64"/>
    <w:rsid w:val="00A50678"/>
    <w:rsid w:val="00A73814"/>
    <w:rsid w:val="00A9101F"/>
    <w:rsid w:val="00A9584E"/>
    <w:rsid w:val="00AA0D5C"/>
    <w:rsid w:val="00AA394E"/>
    <w:rsid w:val="00AA60C3"/>
    <w:rsid w:val="00AE0270"/>
    <w:rsid w:val="00B10396"/>
    <w:rsid w:val="00B46859"/>
    <w:rsid w:val="00B647D2"/>
    <w:rsid w:val="00B648AF"/>
    <w:rsid w:val="00B83C64"/>
    <w:rsid w:val="00B90CDF"/>
    <w:rsid w:val="00B953FE"/>
    <w:rsid w:val="00BA6D35"/>
    <w:rsid w:val="00BA78E3"/>
    <w:rsid w:val="00C04021"/>
    <w:rsid w:val="00C170A3"/>
    <w:rsid w:val="00C207FC"/>
    <w:rsid w:val="00C260A1"/>
    <w:rsid w:val="00C41D49"/>
    <w:rsid w:val="00C445F8"/>
    <w:rsid w:val="00C55A05"/>
    <w:rsid w:val="00C75DA8"/>
    <w:rsid w:val="00C93EE4"/>
    <w:rsid w:val="00CA2E3A"/>
    <w:rsid w:val="00CA5B34"/>
    <w:rsid w:val="00CC18C1"/>
    <w:rsid w:val="00CD0A20"/>
    <w:rsid w:val="00CD611D"/>
    <w:rsid w:val="00CE4F8D"/>
    <w:rsid w:val="00CF3423"/>
    <w:rsid w:val="00D05075"/>
    <w:rsid w:val="00D10487"/>
    <w:rsid w:val="00D17E14"/>
    <w:rsid w:val="00D24554"/>
    <w:rsid w:val="00D251E0"/>
    <w:rsid w:val="00D41690"/>
    <w:rsid w:val="00D42096"/>
    <w:rsid w:val="00D439A7"/>
    <w:rsid w:val="00D8477B"/>
    <w:rsid w:val="00D86BD8"/>
    <w:rsid w:val="00DB0B89"/>
    <w:rsid w:val="00DB0C93"/>
    <w:rsid w:val="00DB26EE"/>
    <w:rsid w:val="00DB501D"/>
    <w:rsid w:val="00DC1A94"/>
    <w:rsid w:val="00DC40FE"/>
    <w:rsid w:val="00DD2904"/>
    <w:rsid w:val="00DF06BB"/>
    <w:rsid w:val="00E109A9"/>
    <w:rsid w:val="00E16D1F"/>
    <w:rsid w:val="00E213F6"/>
    <w:rsid w:val="00E361A2"/>
    <w:rsid w:val="00E369FC"/>
    <w:rsid w:val="00E664CD"/>
    <w:rsid w:val="00E728F5"/>
    <w:rsid w:val="00E83A31"/>
    <w:rsid w:val="00EA4C54"/>
    <w:rsid w:val="00EB46BC"/>
    <w:rsid w:val="00EC4933"/>
    <w:rsid w:val="00EC6C42"/>
    <w:rsid w:val="00F21D36"/>
    <w:rsid w:val="00F24855"/>
    <w:rsid w:val="00F276CE"/>
    <w:rsid w:val="00F279E2"/>
    <w:rsid w:val="00F526C1"/>
    <w:rsid w:val="00F75C19"/>
    <w:rsid w:val="00F84635"/>
    <w:rsid w:val="00F9499E"/>
    <w:rsid w:val="00F96182"/>
    <w:rsid w:val="00FB0C82"/>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6D8C7A1CB4A34B095EEFF3D5E2BF9"/>
        <w:category>
          <w:name w:val="Bendrosios nuostatos"/>
          <w:gallery w:val="placeholder"/>
        </w:category>
        <w:types>
          <w:type w:val="bbPlcHdr"/>
        </w:types>
        <w:behaviors>
          <w:behavior w:val="content"/>
        </w:behaviors>
        <w:guid w:val="{892B4575-FA18-4B63-A237-898F118817EA}"/>
      </w:docPartPr>
      <w:docPartBody>
        <w:p w:rsidR="00036727" w:rsidRDefault="00ED43A4" w:rsidP="00ED43A4">
          <w:pPr>
            <w:pStyle w:val="3EE6D8C7A1CB4A34B095EEFF3D5E2BF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4"/>
    <w:rsid w:val="00036727"/>
    <w:rsid w:val="001E47A7"/>
    <w:rsid w:val="003533C9"/>
    <w:rsid w:val="00386853"/>
    <w:rsid w:val="003B7B7A"/>
    <w:rsid w:val="00462EBB"/>
    <w:rsid w:val="00690F36"/>
    <w:rsid w:val="00784AA9"/>
    <w:rsid w:val="007B0773"/>
    <w:rsid w:val="007B4CE7"/>
    <w:rsid w:val="009207CB"/>
    <w:rsid w:val="00976568"/>
    <w:rsid w:val="00B648AF"/>
    <w:rsid w:val="00ED43A4"/>
    <w:rsid w:val="00F86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E6D8C7A1CB4A34B095EEFF3D5E2BF9">
    <w:name w:val="3EE6D8C7A1CB4A34B095EEFF3D5E2BF9"/>
    <w:rsid w:val="00ED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1861</Words>
  <Characters>1061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Simona Baublienė</cp:lastModifiedBy>
  <cp:revision>2</cp:revision>
  <cp:lastPrinted>2024-11-18T13:04:00Z</cp:lastPrinted>
  <dcterms:created xsi:type="dcterms:W3CDTF">2026-05-15T05:16:00Z</dcterms:created>
  <dcterms:modified xsi:type="dcterms:W3CDTF">2026-05-15T05:16:00Z</dcterms:modified>
</cp:coreProperties>
</file>