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DEA7" w14:textId="3C84A9EF" w:rsidR="00B531C4" w:rsidRPr="00B531C4" w:rsidRDefault="00B531C4" w:rsidP="00B531C4">
      <w:pPr>
        <w:jc w:val="center"/>
        <w:rPr>
          <w:rFonts w:ascii="Times New Roman" w:hAnsi="Times New Roman" w:cs="Times New Roman"/>
          <w:b/>
          <w:bCs/>
        </w:rPr>
      </w:pPr>
      <w:r w:rsidRPr="00B531C4">
        <w:rPr>
          <w:rFonts w:ascii="Times New Roman" w:hAnsi="Times New Roman" w:cs="Times New Roman"/>
          <w:b/>
          <w:bCs/>
        </w:rPr>
        <w:t>AIŠKINAMASIS RAŠTAS</w:t>
      </w:r>
    </w:p>
    <w:p w14:paraId="4878022D" w14:textId="72DB859D" w:rsidR="00B531C4" w:rsidRPr="00B531C4" w:rsidRDefault="00B531C4" w:rsidP="00B531C4">
      <w:pPr>
        <w:jc w:val="center"/>
        <w:rPr>
          <w:rFonts w:ascii="Times New Roman" w:hAnsi="Times New Roman" w:cs="Times New Roman"/>
          <w:b/>
          <w:bCs/>
        </w:rPr>
      </w:pPr>
      <w:r w:rsidRPr="00B531C4">
        <w:rPr>
          <w:rFonts w:ascii="Times New Roman" w:hAnsi="Times New Roman" w:cs="Times New Roman"/>
          <w:b/>
          <w:bCs/>
        </w:rPr>
        <w:t xml:space="preserve">PRIE KRETINGOS RAJONO SAVIVALDYBĖS TARYBOS </w:t>
      </w:r>
      <w:r w:rsidRPr="00AA05BC">
        <w:rPr>
          <w:rFonts w:ascii="Times New Roman" w:hAnsi="Times New Roman" w:cs="Times New Roman"/>
          <w:b/>
          <w:bCs/>
          <w:color w:val="000000" w:themeColor="text1"/>
        </w:rPr>
        <w:t>SPRENDIMO</w:t>
      </w:r>
      <w:r w:rsidRPr="00B531C4">
        <w:rPr>
          <w:rFonts w:ascii="Times New Roman" w:hAnsi="Times New Roman" w:cs="Times New Roman"/>
          <w:b/>
          <w:bCs/>
        </w:rPr>
        <w:t xml:space="preserve"> PROJEKTO</w:t>
      </w:r>
    </w:p>
    <w:p w14:paraId="032ED737" w14:textId="32CB16BE" w:rsidR="003F3193" w:rsidRDefault="00B531C4" w:rsidP="003F31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</w:t>
      </w:r>
      <w:r w:rsidRPr="004E5293">
        <w:rPr>
          <w:rFonts w:ascii="Times New Roman" w:hAnsi="Times New Roman" w:cs="Times New Roman"/>
          <w:b/>
          <w:bCs/>
        </w:rPr>
        <w:t xml:space="preserve">DĖL </w:t>
      </w:r>
      <w:r w:rsidR="003F3193">
        <w:rPr>
          <w:rFonts w:ascii="Times New Roman" w:hAnsi="Times New Roman" w:cs="Times New Roman"/>
          <w:b/>
          <w:bCs/>
        </w:rPr>
        <w:t>ETNINĖS KULTŪROS</w:t>
      </w:r>
      <w:r w:rsidR="003F3193"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IR NEMATERIALAUS KULTŪROS PAVELDO IŠSAUGOJIMO </w:t>
      </w:r>
      <w:r w:rsidR="003F3193" w:rsidRPr="004E5293">
        <w:rPr>
          <w:rFonts w:ascii="Times New Roman" w:hAnsi="Times New Roman" w:cs="Times New Roman"/>
          <w:b/>
          <w:bCs/>
        </w:rPr>
        <w:t>KRETINGOS RAJON</w:t>
      </w:r>
      <w:r w:rsidR="003F3193">
        <w:rPr>
          <w:rFonts w:ascii="Times New Roman" w:hAnsi="Times New Roman" w:cs="Times New Roman"/>
          <w:b/>
          <w:bCs/>
        </w:rPr>
        <w:t>E</w:t>
      </w:r>
      <w:r w:rsidR="003F3193"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>202</w:t>
      </w:r>
      <w:r w:rsidR="004E1E60">
        <w:rPr>
          <w:rFonts w:ascii="Times New Roman" w:hAnsi="Times New Roman" w:cs="Times New Roman"/>
          <w:b/>
          <w:bCs/>
        </w:rPr>
        <w:t>6</w:t>
      </w:r>
      <w:r w:rsidR="00FB2FF9">
        <w:rPr>
          <w:rFonts w:ascii="Times New Roman" w:hAnsi="Times New Roman" w:cs="Times New Roman"/>
          <w:b/>
          <w:bCs/>
        </w:rPr>
        <w:t>–</w:t>
      </w:r>
      <w:r w:rsidR="003F3193">
        <w:rPr>
          <w:rFonts w:ascii="Times New Roman" w:hAnsi="Times New Roman" w:cs="Times New Roman"/>
          <w:b/>
          <w:bCs/>
        </w:rPr>
        <w:t>202</w:t>
      </w:r>
      <w:r w:rsidR="004E1E60">
        <w:rPr>
          <w:rFonts w:ascii="Times New Roman" w:hAnsi="Times New Roman" w:cs="Times New Roman"/>
          <w:b/>
          <w:bCs/>
        </w:rPr>
        <w:t>7</w:t>
      </w:r>
      <w:r w:rsidR="003F3193">
        <w:rPr>
          <w:rFonts w:ascii="Times New Roman" w:hAnsi="Times New Roman" w:cs="Times New Roman"/>
          <w:b/>
          <w:bCs/>
        </w:rPr>
        <w:t xml:space="preserve"> METAIS</w:t>
      </w:r>
      <w:r w:rsidR="003F3193"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VEIKSMŲ </w:t>
      </w:r>
    </w:p>
    <w:p w14:paraId="0084B7B8" w14:textId="370315AC" w:rsidR="00B531C4" w:rsidRDefault="003F3193" w:rsidP="003F31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</w:t>
      </w:r>
      <w:r w:rsidRPr="004E5293">
        <w:rPr>
          <w:rFonts w:ascii="Times New Roman" w:hAnsi="Times New Roman" w:cs="Times New Roman"/>
          <w:b/>
          <w:bCs/>
        </w:rPr>
        <w:t xml:space="preserve"> PATVIRTINIMO</w:t>
      </w:r>
      <w:r w:rsidR="00B531C4">
        <w:rPr>
          <w:rFonts w:ascii="Times New Roman" w:hAnsi="Times New Roman" w:cs="Times New Roman"/>
          <w:b/>
          <w:bCs/>
        </w:rPr>
        <w:t>“</w:t>
      </w:r>
    </w:p>
    <w:p w14:paraId="1066D9A4" w14:textId="54B810AA" w:rsidR="00B531C4" w:rsidRDefault="00B531C4" w:rsidP="00B531C4">
      <w:pPr>
        <w:jc w:val="center"/>
        <w:rPr>
          <w:rFonts w:ascii="Times New Roman" w:hAnsi="Times New Roman" w:cs="Times New Roman"/>
          <w:b/>
          <w:bCs/>
        </w:rPr>
      </w:pPr>
    </w:p>
    <w:p w14:paraId="34642A6B" w14:textId="6C95B1AC" w:rsidR="00B531C4" w:rsidRDefault="00B531C4" w:rsidP="00B531C4">
      <w:pPr>
        <w:jc w:val="center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>202</w:t>
      </w:r>
      <w:r w:rsidR="004E1E60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-</w:t>
      </w:r>
      <w:r w:rsidR="003B363B">
        <w:rPr>
          <w:rFonts w:ascii="Times New Roman" w:hAnsi="Times New Roman" w:cs="Times New Roman"/>
          <w:lang w:val="en-US"/>
        </w:rPr>
        <w:t>0</w:t>
      </w:r>
      <w:r w:rsidR="00F046DF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-</w:t>
      </w:r>
      <w:r w:rsidR="004E1E60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3D1EC5">
        <w:rPr>
          <w:rFonts w:ascii="Times New Roman" w:hAnsi="Times New Roman" w:cs="Times New Roman"/>
          <w:color w:val="000000" w:themeColor="text1"/>
          <w:lang w:val="en-US"/>
        </w:rPr>
        <w:t>6</w:t>
      </w:r>
    </w:p>
    <w:p w14:paraId="12A2D208" w14:textId="0B60260C" w:rsidR="00B531C4" w:rsidRDefault="00B531C4" w:rsidP="00B531C4">
      <w:pPr>
        <w:rPr>
          <w:rFonts w:ascii="Times New Roman" w:hAnsi="Times New Roman" w:cs="Times New Roman"/>
          <w:color w:val="FF0000"/>
          <w:lang w:val="en-US"/>
        </w:rPr>
      </w:pPr>
    </w:p>
    <w:p w14:paraId="2B294F2C" w14:textId="18E4614F" w:rsidR="00311310" w:rsidRPr="0007409A" w:rsidRDefault="00311310" w:rsidP="00311310">
      <w:pPr>
        <w:ind w:firstLine="851"/>
        <w:jc w:val="both"/>
        <w:rPr>
          <w:rFonts w:ascii="Times New Roman" w:hAnsi="Times New Roman" w:cs="Times New Roman"/>
          <w:b/>
        </w:rPr>
      </w:pPr>
      <w:r w:rsidRPr="00311310">
        <w:rPr>
          <w:rFonts w:ascii="Times New Roman" w:hAnsi="Times New Roman" w:cs="Times New Roman"/>
          <w:b/>
        </w:rPr>
        <w:t xml:space="preserve">1. </w:t>
      </w:r>
      <w:r w:rsidR="0007409A" w:rsidRPr="0007409A">
        <w:rPr>
          <w:rFonts w:ascii="Times New Roman" w:hAnsi="Times New Roman" w:cs="Times New Roman"/>
          <w:b/>
          <w:szCs w:val="20"/>
        </w:rPr>
        <w:t>Parengto sprendimo projekto tikslai ir uždaviniai.</w:t>
      </w:r>
    </w:p>
    <w:p w14:paraId="6ACF037A" w14:textId="298E4252" w:rsidR="00311310" w:rsidRPr="00311310" w:rsidRDefault="00311310" w:rsidP="00311310">
      <w:pPr>
        <w:ind w:firstLine="851"/>
        <w:jc w:val="both"/>
        <w:rPr>
          <w:rFonts w:ascii="Times New Roman" w:hAnsi="Times New Roman" w:cs="Times New Roman"/>
        </w:rPr>
      </w:pPr>
      <w:r w:rsidRPr="00311310">
        <w:rPr>
          <w:rFonts w:ascii="Times New Roman" w:hAnsi="Times New Roman" w:cs="Times New Roman"/>
        </w:rPr>
        <w:t xml:space="preserve">Šio sprendimo projekto tikslas – </w:t>
      </w:r>
      <w:r>
        <w:rPr>
          <w:rFonts w:ascii="Times New Roman" w:hAnsi="Times New Roman" w:cs="Times New Roman"/>
        </w:rPr>
        <w:t xml:space="preserve">patvirtinti </w:t>
      </w:r>
      <w:r w:rsidR="00F9113F">
        <w:rPr>
          <w:rFonts w:ascii="Times New Roman" w:hAnsi="Times New Roman" w:cs="Times New Roman"/>
        </w:rPr>
        <w:t xml:space="preserve">Etninės kultūros </w:t>
      </w:r>
      <w:r w:rsidR="003F3193">
        <w:rPr>
          <w:rFonts w:ascii="Times New Roman" w:hAnsi="Times New Roman" w:cs="Times New Roman"/>
        </w:rPr>
        <w:t>ir nematerialaus kultūros paveldo išsaugojimo</w:t>
      </w:r>
      <w:r w:rsidR="00F9113F">
        <w:rPr>
          <w:rFonts w:ascii="Times New Roman" w:hAnsi="Times New Roman" w:cs="Times New Roman"/>
        </w:rPr>
        <w:t xml:space="preserve"> Kretingos rajone 202</w:t>
      </w:r>
      <w:r w:rsidR="004E1E60">
        <w:rPr>
          <w:rFonts w:ascii="Times New Roman" w:hAnsi="Times New Roman" w:cs="Times New Roman"/>
        </w:rPr>
        <w:t>6</w:t>
      </w:r>
      <w:r w:rsidR="005C6D17">
        <w:rPr>
          <w:rFonts w:ascii="Times New Roman" w:hAnsi="Times New Roman" w:cs="Times New Roman"/>
        </w:rPr>
        <w:t>–</w:t>
      </w:r>
      <w:r w:rsidR="00F9113F">
        <w:rPr>
          <w:rFonts w:ascii="Times New Roman" w:hAnsi="Times New Roman" w:cs="Times New Roman"/>
        </w:rPr>
        <w:t>202</w:t>
      </w:r>
      <w:r w:rsidR="004E1E60">
        <w:rPr>
          <w:rFonts w:ascii="Times New Roman" w:hAnsi="Times New Roman" w:cs="Times New Roman"/>
        </w:rPr>
        <w:t>7</w:t>
      </w:r>
      <w:r w:rsidR="00F9113F">
        <w:rPr>
          <w:rFonts w:ascii="Times New Roman" w:hAnsi="Times New Roman" w:cs="Times New Roman"/>
        </w:rPr>
        <w:t xml:space="preserve"> metais veiksmų planą</w:t>
      </w:r>
      <w:r w:rsidRPr="00311310">
        <w:rPr>
          <w:rFonts w:ascii="Times New Roman" w:hAnsi="Times New Roman" w:cs="Times New Roman"/>
        </w:rPr>
        <w:t xml:space="preserve"> </w:t>
      </w:r>
      <w:r w:rsidR="00584DDA">
        <w:rPr>
          <w:rFonts w:ascii="Times New Roman" w:hAnsi="Times New Roman" w:cs="Times New Roman"/>
        </w:rPr>
        <w:t xml:space="preserve">(toliau – </w:t>
      </w:r>
      <w:r w:rsidR="00F9113F">
        <w:rPr>
          <w:rFonts w:ascii="Times New Roman" w:hAnsi="Times New Roman" w:cs="Times New Roman"/>
        </w:rPr>
        <w:t>Planas</w:t>
      </w:r>
      <w:r w:rsidR="00584DDA">
        <w:rPr>
          <w:rFonts w:ascii="Times New Roman" w:hAnsi="Times New Roman" w:cs="Times New Roman"/>
        </w:rPr>
        <w:t xml:space="preserve">) </w:t>
      </w:r>
      <w:r w:rsidRPr="00311310">
        <w:rPr>
          <w:rFonts w:ascii="Times New Roman" w:hAnsi="Times New Roman" w:cs="Times New Roman"/>
        </w:rPr>
        <w:t>(projektas pridedamas).</w:t>
      </w:r>
    </w:p>
    <w:p w14:paraId="3558EAE1" w14:textId="77777777" w:rsidR="0007409A" w:rsidRDefault="00311310" w:rsidP="0007409A">
      <w:pPr>
        <w:ind w:firstLine="851"/>
        <w:jc w:val="both"/>
        <w:rPr>
          <w:b/>
          <w:szCs w:val="20"/>
        </w:rPr>
      </w:pPr>
      <w:r w:rsidRPr="00311310">
        <w:rPr>
          <w:rFonts w:ascii="Times New Roman" w:hAnsi="Times New Roman" w:cs="Times New Roman"/>
          <w:b/>
          <w:lang w:eastAsia="ar-SA"/>
        </w:rPr>
        <w:t xml:space="preserve">2. </w:t>
      </w:r>
      <w:r w:rsidR="0007409A" w:rsidRPr="0007409A">
        <w:rPr>
          <w:rFonts w:ascii="Times New Roman" w:hAnsi="Times New Roman" w:cs="Times New Roman"/>
          <w:b/>
          <w:szCs w:val="20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5AC175A" w14:textId="2E116D80" w:rsidR="008D4493" w:rsidRPr="00D95F33" w:rsidRDefault="00141688" w:rsidP="008D4493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</w:pPr>
      <w:bookmarkStart w:id="0" w:name="_Hlk163206556"/>
      <w:r>
        <w:rPr>
          <w:rFonts w:ascii="Times New Roman" w:hAnsi="Times New Roman" w:cs="Times New Roman"/>
          <w:color w:val="000000" w:themeColor="text1"/>
          <w:lang w:eastAsia="lt-LT"/>
        </w:rPr>
        <w:t>T</w:t>
      </w:r>
      <w:r w:rsidR="00A411CB" w:rsidRPr="00D95F33">
        <w:rPr>
          <w:rFonts w:ascii="Times New Roman" w:hAnsi="Times New Roman" w:cs="Times New Roman"/>
          <w:color w:val="000000" w:themeColor="text1"/>
          <w:lang w:eastAsia="lt-LT"/>
        </w:rPr>
        <w:t xml:space="preserve">eikiamas </w:t>
      </w:r>
      <w:r w:rsidR="008D4493" w:rsidRPr="00D95F33">
        <w:rPr>
          <w:rFonts w:ascii="Times New Roman" w:hAnsi="Times New Roman" w:cs="Times New Roman"/>
          <w:color w:val="000000" w:themeColor="text1"/>
          <w:lang w:eastAsia="lt-LT"/>
        </w:rPr>
        <w:t xml:space="preserve">svarstyti </w:t>
      </w:r>
      <w:r w:rsidR="009E64F1">
        <w:rPr>
          <w:rFonts w:ascii="Times New Roman" w:hAnsi="Times New Roman" w:cs="Times New Roman"/>
          <w:color w:val="000000" w:themeColor="text1"/>
          <w:lang w:eastAsia="lt-LT"/>
        </w:rPr>
        <w:t>P</w:t>
      </w:r>
      <w:r w:rsidR="008D4493" w:rsidRPr="00D95F33">
        <w:rPr>
          <w:rFonts w:ascii="Times New Roman" w:hAnsi="Times New Roman" w:cs="Times New Roman"/>
          <w:color w:val="000000" w:themeColor="text1"/>
        </w:rPr>
        <w:t>lano projektas, parengtas v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adovaujantis 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>Etninės kultūros globos tarybos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202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4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–202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6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metų 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strateginių veiklos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planu, patvirtintu 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>Etninės kultūros globos tarybos pirmininko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202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>3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m. 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>gruodž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>io 1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>2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d. įsakymu Nr. ĮV-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>9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„Dėl 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etninės kultūros globos tarybos </w:t>
      </w:r>
      <w:r w:rsidR="003D1EC5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202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4</w:t>
      </w:r>
      <w:r w:rsidR="003D1EC5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–202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6</w:t>
      </w:r>
      <w:r w:rsidR="003D1EC5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metų 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strateginių veiklos</w:t>
      </w:r>
      <w:r w:rsidR="003D1EC5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plan</w:t>
      </w:r>
      <w:r w:rsidR="003D1EC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o tvirtinimo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>“</w:t>
      </w:r>
      <w:r w:rsidR="00A6446A">
        <w:rPr>
          <w:rFonts w:ascii="Times New Roman" w:eastAsia="Times New Roman" w:hAnsi="Times New Roman" w:cs="Times New Roman"/>
          <w:color w:val="000000" w:themeColor="text1"/>
          <w:lang w:eastAsia="lt-LT"/>
        </w:rPr>
        <w:t>,</w:t>
      </w:r>
      <w:r w:rsidR="003D1EC5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>ir atsižvelg</w:t>
      </w:r>
      <w:r w:rsidR="00D95F3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>iant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lang w:eastAsia="lt-LT"/>
        </w:rPr>
        <w:t xml:space="preserve"> į </w:t>
      </w:r>
      <w:r w:rsidR="0007409A">
        <w:rPr>
          <w:rFonts w:ascii="Times New Roman" w:eastAsia="Times New Roman" w:hAnsi="Times New Roman" w:cs="Times New Roman"/>
          <w:color w:val="000000" w:themeColor="text1"/>
          <w:lang w:eastAsia="lt-LT"/>
        </w:rPr>
        <w:t>E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tninės kultūros ir nematerialaus kultūros paveldo išsaugojimo Kretingos rajone 202</w:t>
      </w:r>
      <w:r w:rsidR="000740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4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–202</w:t>
      </w:r>
      <w:r w:rsidR="000740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>5</w:t>
      </w:r>
      <w:r w:rsidR="008D4493" w:rsidRPr="00D95F3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lt-LT"/>
        </w:rPr>
        <w:t xml:space="preserve"> metais veiksmų plano įgyvendinimo ataskaitą.</w:t>
      </w:r>
    </w:p>
    <w:p w14:paraId="0DB15C89" w14:textId="1DE06652" w:rsidR="008D4493" w:rsidRDefault="008D4493" w:rsidP="008D4493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AA05BC">
        <w:rPr>
          <w:rFonts w:ascii="Times New Roman" w:hAnsi="Times New Roman" w:cs="Times New Roman"/>
          <w:color w:val="000000" w:themeColor="text1"/>
        </w:rPr>
        <w:t xml:space="preserve">Kretingos rajono kultūros įstaigos planuoja ir vykdo </w:t>
      </w:r>
      <w:r w:rsidR="00A6446A">
        <w:rPr>
          <w:rFonts w:ascii="Times New Roman" w:hAnsi="Times New Roman" w:cs="Times New Roman"/>
          <w:color w:val="000000" w:themeColor="text1"/>
        </w:rPr>
        <w:t>e</w:t>
      </w:r>
      <w:r w:rsidRPr="00AA05BC">
        <w:rPr>
          <w:rFonts w:ascii="Times New Roman" w:hAnsi="Times New Roman" w:cs="Times New Roman"/>
          <w:color w:val="000000" w:themeColor="text1"/>
        </w:rPr>
        <w:t xml:space="preserve">tninės kultūros ir nematerialaus kultūros paveldo išsaugojimo veiklą individualiai. </w:t>
      </w:r>
      <w:r w:rsidR="00141688">
        <w:rPr>
          <w:rFonts w:ascii="Times New Roman" w:hAnsi="Times New Roman" w:cs="Times New Roman"/>
          <w:color w:val="000000" w:themeColor="text1"/>
        </w:rPr>
        <w:t>R</w:t>
      </w:r>
      <w:r w:rsidRPr="00AA05BC">
        <w:rPr>
          <w:rFonts w:ascii="Times New Roman" w:hAnsi="Times New Roman" w:cs="Times New Roman"/>
          <w:color w:val="000000" w:themeColor="text1"/>
        </w:rPr>
        <w:t>ajono savivaldybės administracijos Kultūros ir sporto skyrius</w:t>
      </w:r>
      <w:r w:rsidR="00141688">
        <w:rPr>
          <w:rFonts w:ascii="Times New Roman" w:hAnsi="Times New Roman" w:cs="Times New Roman"/>
          <w:color w:val="000000" w:themeColor="text1"/>
        </w:rPr>
        <w:t xml:space="preserve"> k</w:t>
      </w:r>
      <w:r w:rsidR="00141688" w:rsidRPr="00AA05BC">
        <w:rPr>
          <w:rFonts w:ascii="Times New Roman" w:hAnsi="Times New Roman" w:cs="Times New Roman"/>
          <w:color w:val="000000" w:themeColor="text1"/>
        </w:rPr>
        <w:t>oordinuoja šią veiklą</w:t>
      </w:r>
      <w:r w:rsidR="00141688">
        <w:rPr>
          <w:rFonts w:ascii="Times New Roman" w:hAnsi="Times New Roman" w:cs="Times New Roman"/>
          <w:color w:val="000000" w:themeColor="text1"/>
        </w:rPr>
        <w:t xml:space="preserve"> rajono institucijose.</w:t>
      </w:r>
    </w:p>
    <w:p w14:paraId="4C06E156" w14:textId="5229230B" w:rsidR="00584DDA" w:rsidRPr="00AA05BC" w:rsidRDefault="00584DDA" w:rsidP="00311310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AA05BC">
        <w:rPr>
          <w:rFonts w:ascii="Times New Roman" w:hAnsi="Times New Roman" w:cs="Times New Roman"/>
          <w:color w:val="000000" w:themeColor="text1"/>
        </w:rPr>
        <w:t xml:space="preserve">Siekiant </w:t>
      </w:r>
      <w:r w:rsidR="00682E04" w:rsidRPr="00AA05BC">
        <w:rPr>
          <w:rFonts w:ascii="Times New Roman" w:hAnsi="Times New Roman" w:cs="Times New Roman"/>
          <w:color w:val="000000" w:themeColor="text1"/>
        </w:rPr>
        <w:t xml:space="preserve">efektyvesnės etninės kultūros ir </w:t>
      </w:r>
      <w:r w:rsidR="00682E04" w:rsidRPr="00AA05BC">
        <w:rPr>
          <w:rFonts w:ascii="Times New Roman" w:eastAsia="Calibri" w:hAnsi="Times New Roman" w:cs="Times New Roman"/>
          <w:bCs/>
          <w:color w:val="000000" w:themeColor="text1"/>
        </w:rPr>
        <w:t>nematerialaus kultūros paveldo apsaugos valdysenos, atskleidimo, susisteminimo ir išsaugojimo</w:t>
      </w:r>
      <w:r w:rsidRPr="00AA05BC">
        <w:rPr>
          <w:rFonts w:ascii="Times New Roman" w:hAnsi="Times New Roman" w:cs="Times New Roman"/>
          <w:color w:val="000000" w:themeColor="text1"/>
        </w:rPr>
        <w:t xml:space="preserve">, siūloma patvirtinti </w:t>
      </w:r>
      <w:r w:rsidR="00682E04" w:rsidRPr="00AA05BC">
        <w:rPr>
          <w:rFonts w:ascii="Times New Roman" w:hAnsi="Times New Roman" w:cs="Times New Roman"/>
          <w:color w:val="000000" w:themeColor="text1"/>
        </w:rPr>
        <w:t>Plano</w:t>
      </w:r>
      <w:r w:rsidRPr="00AA05BC">
        <w:rPr>
          <w:rFonts w:ascii="Times New Roman" w:hAnsi="Times New Roman" w:cs="Times New Roman"/>
          <w:color w:val="000000" w:themeColor="text1"/>
        </w:rPr>
        <w:t xml:space="preserve"> projektą.</w:t>
      </w:r>
    </w:p>
    <w:p w14:paraId="5177EFB0" w14:textId="66815E93" w:rsidR="00311310" w:rsidRPr="00AA05BC" w:rsidRDefault="00584DDA" w:rsidP="00311310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AA05BC">
        <w:rPr>
          <w:rFonts w:ascii="Times New Roman" w:hAnsi="Times New Roman" w:cs="Times New Roman"/>
          <w:color w:val="000000" w:themeColor="text1"/>
        </w:rPr>
        <w:t>P</w:t>
      </w:r>
      <w:r w:rsidR="00133A45" w:rsidRPr="00AA05BC">
        <w:rPr>
          <w:rFonts w:ascii="Times New Roman" w:hAnsi="Times New Roman" w:cs="Times New Roman"/>
          <w:color w:val="000000" w:themeColor="text1"/>
        </w:rPr>
        <w:t>rojekte apibrėžt</w:t>
      </w:r>
      <w:r w:rsidR="00682E04" w:rsidRPr="00AA05BC">
        <w:rPr>
          <w:rFonts w:ascii="Times New Roman" w:hAnsi="Times New Roman" w:cs="Times New Roman"/>
          <w:color w:val="000000" w:themeColor="text1"/>
        </w:rPr>
        <w:t>i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 </w:t>
      </w:r>
      <w:r w:rsidR="00682E04" w:rsidRPr="00AA05BC">
        <w:rPr>
          <w:rFonts w:ascii="Times New Roman" w:hAnsi="Times New Roman" w:cs="Times New Roman"/>
          <w:color w:val="000000" w:themeColor="text1"/>
        </w:rPr>
        <w:t>Plano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 </w:t>
      </w:r>
      <w:r w:rsidR="00682E04" w:rsidRPr="00AA05BC">
        <w:rPr>
          <w:rFonts w:ascii="Times New Roman" w:hAnsi="Times New Roman" w:cs="Times New Roman"/>
          <w:color w:val="000000" w:themeColor="text1"/>
        </w:rPr>
        <w:t>uždaviniai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, </w:t>
      </w:r>
      <w:r w:rsidR="00682E04" w:rsidRPr="00AA05BC">
        <w:rPr>
          <w:rFonts w:ascii="Times New Roman" w:hAnsi="Times New Roman" w:cs="Times New Roman"/>
          <w:color w:val="000000" w:themeColor="text1"/>
        </w:rPr>
        <w:t>veiksmai, priemonės</w:t>
      </w:r>
      <w:r w:rsidR="003F3193" w:rsidRPr="00AA05BC">
        <w:rPr>
          <w:rFonts w:ascii="Times New Roman" w:hAnsi="Times New Roman" w:cs="Times New Roman"/>
          <w:color w:val="000000" w:themeColor="text1"/>
        </w:rPr>
        <w:t>, vykdytojai, atsakingi asmenys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 ir </w:t>
      </w:r>
      <w:r w:rsidR="003F3193" w:rsidRPr="00AA05BC">
        <w:rPr>
          <w:rFonts w:ascii="Times New Roman" w:hAnsi="Times New Roman" w:cs="Times New Roman"/>
          <w:color w:val="000000" w:themeColor="text1"/>
        </w:rPr>
        <w:t>vykdymo terminai</w:t>
      </w:r>
      <w:r w:rsidR="00133A45" w:rsidRPr="00AA05BC">
        <w:rPr>
          <w:rFonts w:ascii="Times New Roman" w:hAnsi="Times New Roman" w:cs="Times New Roman"/>
          <w:color w:val="000000" w:themeColor="text1"/>
        </w:rPr>
        <w:t xml:space="preserve">. </w:t>
      </w:r>
    </w:p>
    <w:bookmarkEnd w:id="0"/>
    <w:p w14:paraId="77F1B0C4" w14:textId="77777777" w:rsidR="0007409A" w:rsidRDefault="00311310" w:rsidP="0007409A">
      <w:pPr>
        <w:pStyle w:val="ListParagraph"/>
        <w:spacing w:after="0"/>
        <w:ind w:left="0" w:firstLine="851"/>
        <w:jc w:val="both"/>
        <w:rPr>
          <w:b/>
          <w:szCs w:val="20"/>
        </w:rPr>
      </w:pPr>
      <w:r w:rsidRPr="00311310">
        <w:rPr>
          <w:b/>
        </w:rPr>
        <w:t xml:space="preserve">3. </w:t>
      </w:r>
      <w:r w:rsidR="0007409A">
        <w:rPr>
          <w:b/>
          <w:szCs w:val="20"/>
        </w:rPr>
        <w:t>Kokių rezultatų laukiama.</w:t>
      </w:r>
    </w:p>
    <w:p w14:paraId="691229AD" w14:textId="35709D52" w:rsidR="0007409A" w:rsidRDefault="0007409A" w:rsidP="0007409A">
      <w:pPr>
        <w:pStyle w:val="ListParagraph"/>
        <w:spacing w:after="0"/>
        <w:ind w:left="0" w:firstLine="851"/>
        <w:jc w:val="both"/>
        <w:rPr>
          <w:b/>
          <w:szCs w:val="20"/>
        </w:rPr>
      </w:pPr>
      <w:r w:rsidRPr="0007409A">
        <w:rPr>
          <w:bCs/>
          <w:szCs w:val="20"/>
        </w:rPr>
        <w:t>Bus patvirtintas</w:t>
      </w:r>
      <w:r>
        <w:rPr>
          <w:b/>
          <w:szCs w:val="20"/>
        </w:rPr>
        <w:t xml:space="preserve"> </w:t>
      </w:r>
      <w:r w:rsidR="009E64F1" w:rsidRPr="00214BD1">
        <w:rPr>
          <w:bCs/>
          <w:szCs w:val="20"/>
        </w:rPr>
        <w:t>P</w:t>
      </w:r>
      <w:r>
        <w:t>lanas.</w:t>
      </w:r>
    </w:p>
    <w:p w14:paraId="317F04C5" w14:textId="77777777" w:rsidR="0007409A" w:rsidRDefault="0007409A" w:rsidP="0007409A">
      <w:pPr>
        <w:ind w:firstLine="851"/>
        <w:rPr>
          <w:szCs w:val="20"/>
        </w:rPr>
      </w:pPr>
      <w:r w:rsidRPr="0007409A">
        <w:rPr>
          <w:rFonts w:ascii="Times New Roman" w:hAnsi="Times New Roman" w:cs="Times New Roman"/>
          <w:b/>
          <w:bCs/>
          <w:color w:val="000000" w:themeColor="text1"/>
        </w:rPr>
        <w:t>4.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7409A">
        <w:rPr>
          <w:rFonts w:ascii="Times New Roman" w:hAnsi="Times New Roman" w:cs="Times New Roman"/>
          <w:b/>
          <w:szCs w:val="20"/>
        </w:rPr>
        <w:t>Lėšų poreikis ir šaltiniai.</w:t>
      </w:r>
    </w:p>
    <w:p w14:paraId="39DAAAA2" w14:textId="6E53B8ED" w:rsidR="0007409A" w:rsidRDefault="0007409A" w:rsidP="0007409A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07409A">
        <w:rPr>
          <w:rFonts w:ascii="Times New Roman" w:hAnsi="Times New Roman" w:cs="Times New Roman"/>
          <w:color w:val="000000" w:themeColor="text1"/>
        </w:rPr>
        <w:t xml:space="preserve">Lėšos </w:t>
      </w:r>
      <w:r w:rsidR="009E64F1">
        <w:rPr>
          <w:rFonts w:ascii="Times New Roman" w:hAnsi="Times New Roman" w:cs="Times New Roman"/>
          <w:color w:val="000000" w:themeColor="text1"/>
        </w:rPr>
        <w:t>P</w:t>
      </w:r>
      <w:r w:rsidRPr="00D95F33">
        <w:rPr>
          <w:rFonts w:ascii="Times New Roman" w:hAnsi="Times New Roman" w:cs="Times New Roman"/>
          <w:color w:val="000000" w:themeColor="text1"/>
        </w:rPr>
        <w:t>lan</w:t>
      </w:r>
      <w:r>
        <w:rPr>
          <w:rFonts w:ascii="Times New Roman" w:hAnsi="Times New Roman" w:cs="Times New Roman"/>
          <w:color w:val="000000" w:themeColor="text1"/>
        </w:rPr>
        <w:t xml:space="preserve">ui </w:t>
      </w:r>
      <w:r w:rsidRPr="0007409A">
        <w:rPr>
          <w:rFonts w:ascii="Times New Roman" w:hAnsi="Times New Roman" w:cs="Times New Roman"/>
          <w:color w:val="000000" w:themeColor="text1"/>
        </w:rPr>
        <w:t>įgyvendinti yra numatytos Kretingos rajono savivaldybės 2026 m. biudžeto Kultūros (07) programos priemonėse: 2.2.1.7 „Kultūrinės veiklos, valstybinių švenčių ir atmintinų dienų minėjimo programos įgyvendinimas“, 2.2.1.9 „Tarptautinio kultūrinio bendradarbiavimo programos įgyvendinimas“, 2.2.1.21 „Reikšmingų kultūrinių-istorinių įvykių įprasminimo priemonių įgyvendinimas“, 2.2.1.4 „Etninės kultūros plėtros Kretingos rajone programos parengimas ir įgyvendinimas“.</w:t>
      </w:r>
    </w:p>
    <w:p w14:paraId="1E43C846" w14:textId="6B717046" w:rsidR="0007409A" w:rsidRDefault="0007409A" w:rsidP="0007409A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Taip pat lėšos bus suplanuo</w:t>
      </w:r>
      <w:r w:rsidRPr="0007409A">
        <w:rPr>
          <w:rFonts w:ascii="Times New Roman" w:hAnsi="Times New Roman" w:cs="Times New Roman"/>
          <w:color w:val="000000" w:themeColor="text1"/>
        </w:rPr>
        <w:t>tos Kretingos rajono savivaldybės 202</w:t>
      </w:r>
      <w:r>
        <w:rPr>
          <w:rFonts w:ascii="Times New Roman" w:hAnsi="Times New Roman" w:cs="Times New Roman"/>
          <w:color w:val="000000" w:themeColor="text1"/>
        </w:rPr>
        <w:t>7</w:t>
      </w:r>
      <w:r w:rsidRPr="0007409A">
        <w:rPr>
          <w:rFonts w:ascii="Times New Roman" w:hAnsi="Times New Roman" w:cs="Times New Roman"/>
          <w:color w:val="000000" w:themeColor="text1"/>
        </w:rPr>
        <w:t xml:space="preserve"> m. biudžeto Kultūros (07) programos </w:t>
      </w:r>
      <w:r>
        <w:rPr>
          <w:rFonts w:ascii="Times New Roman" w:hAnsi="Times New Roman" w:cs="Times New Roman"/>
          <w:color w:val="000000" w:themeColor="text1"/>
        </w:rPr>
        <w:t xml:space="preserve">aukščiau minėtose </w:t>
      </w:r>
      <w:r w:rsidRPr="0007409A">
        <w:rPr>
          <w:rFonts w:ascii="Times New Roman" w:hAnsi="Times New Roman" w:cs="Times New Roman"/>
          <w:color w:val="000000" w:themeColor="text1"/>
        </w:rPr>
        <w:t>priemonėse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52756A7" w14:textId="53C62CB1" w:rsidR="0007409A" w:rsidRPr="0007409A" w:rsidRDefault="0007409A" w:rsidP="0007409A">
      <w:pPr>
        <w:ind w:firstLine="851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5</w:t>
      </w:r>
      <w:r w:rsidRPr="0007409A">
        <w:rPr>
          <w:rFonts w:ascii="Times New Roman" w:hAnsi="Times New Roman" w:cs="Times New Roman"/>
          <w:b/>
          <w:szCs w:val="20"/>
        </w:rPr>
        <w:t>. Kiti sprendimui priimti reikalingi pagrindimai, skaičiavimai ar paaiškinimai.</w:t>
      </w:r>
    </w:p>
    <w:p w14:paraId="3CE62BB3" w14:textId="44C20CC3" w:rsidR="0007409A" w:rsidRPr="0007409A" w:rsidRDefault="00A6446A" w:rsidP="0007409A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–</w:t>
      </w:r>
    </w:p>
    <w:p w14:paraId="2AC0D2D3" w14:textId="7B7CC63C" w:rsidR="0007409A" w:rsidRPr="0007409A" w:rsidRDefault="0007409A" w:rsidP="0007409A">
      <w:pPr>
        <w:ind w:firstLine="851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eastAsia="Calibri" w:hAnsi="Times New Roman" w:cs="Times New Roman"/>
          <w:b/>
        </w:rPr>
        <w:t>6</w:t>
      </w:r>
      <w:r w:rsidR="00311310" w:rsidRPr="00311310">
        <w:rPr>
          <w:rFonts w:ascii="Times New Roman" w:eastAsia="Calibri" w:hAnsi="Times New Roman" w:cs="Times New Roman"/>
          <w:b/>
        </w:rPr>
        <w:t xml:space="preserve">. </w:t>
      </w:r>
      <w:r w:rsidRPr="0007409A">
        <w:rPr>
          <w:rFonts w:ascii="Times New Roman" w:hAnsi="Times New Roman" w:cs="Times New Roman"/>
          <w:b/>
          <w:szCs w:val="20"/>
        </w:rPr>
        <w:t>Teisės akto projekto antikorupcinio vertinimo išvada dėl sprendimo projekto teikimo antikorupciniam vertinimui.</w:t>
      </w:r>
    </w:p>
    <w:p w14:paraId="015F7F23" w14:textId="77777777" w:rsidR="0007409A" w:rsidRDefault="0007409A" w:rsidP="0007409A">
      <w:pPr>
        <w:pStyle w:val="BodyText"/>
        <w:spacing w:after="0"/>
        <w:ind w:firstLine="851"/>
      </w:pPr>
      <w:r>
        <w:rPr>
          <w:bCs/>
        </w:rPr>
        <w:t>Teisės aktuose nenumatytas sprendimo projekto antikorupcinis vertinimas.</w:t>
      </w:r>
    </w:p>
    <w:p w14:paraId="48BCAE62" w14:textId="1F01D2B6" w:rsidR="00311310" w:rsidRPr="00311310" w:rsidRDefault="0007409A" w:rsidP="0007409A">
      <w:pPr>
        <w:ind w:right="140"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7</w:t>
      </w:r>
      <w:r w:rsidR="00311310" w:rsidRPr="00311310"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  <w:b/>
        </w:rPr>
        <w:t>A</w:t>
      </w:r>
      <w:r w:rsidR="00311310" w:rsidRPr="00311310">
        <w:rPr>
          <w:rFonts w:ascii="Times New Roman" w:eastAsia="Calibri" w:hAnsi="Times New Roman" w:cs="Times New Roman"/>
          <w:b/>
        </w:rPr>
        <w:t>utorius</w:t>
      </w:r>
      <w:r w:rsidR="00311310" w:rsidRPr="00311310">
        <w:rPr>
          <w:rFonts w:ascii="Times New Roman" w:eastAsia="Calibri" w:hAnsi="Times New Roman" w:cs="Times New Roman"/>
        </w:rPr>
        <w:t xml:space="preserve"> </w:t>
      </w:r>
      <w:r w:rsidR="00311310" w:rsidRPr="00311310">
        <w:rPr>
          <w:rFonts w:ascii="Times New Roman" w:eastAsia="Calibri" w:hAnsi="Times New Roman" w:cs="Times New Roman"/>
          <w:b/>
        </w:rPr>
        <w:t>ar autorių grupės.</w:t>
      </w:r>
    </w:p>
    <w:p w14:paraId="285523B4" w14:textId="767C77E8" w:rsidR="004E5293" w:rsidRPr="004E5293" w:rsidRDefault="0007409A" w:rsidP="0007508A">
      <w:pPr>
        <w:ind w:firstLine="851"/>
        <w:jc w:val="both"/>
        <w:rPr>
          <w:rFonts w:ascii="Times New Roman" w:hAnsi="Times New Roman" w:cs="Times New Roman"/>
        </w:rPr>
      </w:pPr>
      <w:r w:rsidRPr="0007409A">
        <w:rPr>
          <w:rFonts w:ascii="Times New Roman" w:hAnsi="Times New Roman" w:cs="Times New Roman"/>
          <w:szCs w:val="20"/>
        </w:rPr>
        <w:t>Kretingos rajono savivaldybės administracijos Kultūros ir sporto skyriaus vedėjo pavaduotoja Asta Pocienė.</w:t>
      </w:r>
    </w:p>
    <w:sectPr w:rsidR="004E5293" w:rsidRPr="004E5293" w:rsidSect="004E5293">
      <w:headerReference w:type="default" r:id="rId7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EE7B" w14:textId="77777777" w:rsidR="006F2182" w:rsidRDefault="006F2182" w:rsidP="004E5293">
      <w:r>
        <w:separator/>
      </w:r>
    </w:p>
  </w:endnote>
  <w:endnote w:type="continuationSeparator" w:id="0">
    <w:p w14:paraId="4B53A8EF" w14:textId="77777777" w:rsidR="006F2182" w:rsidRDefault="006F2182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A193" w14:textId="77777777" w:rsidR="006F2182" w:rsidRDefault="006F2182" w:rsidP="004E5293">
      <w:r>
        <w:separator/>
      </w:r>
    </w:p>
  </w:footnote>
  <w:footnote w:type="continuationSeparator" w:id="0">
    <w:p w14:paraId="50388DC7" w14:textId="77777777" w:rsidR="006F2182" w:rsidRDefault="006F2182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2065522429"/>
      <w:docPartObj>
        <w:docPartGallery w:val="Page Numbers (Top of Page)"/>
        <w:docPartUnique/>
      </w:docPartObj>
    </w:sdtPr>
    <w:sdtContent>
      <w:p w14:paraId="78FE037F" w14:textId="3AF4422D" w:rsidR="00BF4FA0" w:rsidRPr="00BF4FA0" w:rsidRDefault="00BF4FA0" w:rsidP="00AC62B7">
        <w:pPr>
          <w:pStyle w:val="Head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BF4FA0">
          <w:rPr>
            <w:rStyle w:val="PageNumber"/>
            <w:rFonts w:ascii="Times New Roman" w:hAnsi="Times New Roman" w:cs="Times New Roman"/>
          </w:rPr>
          <w:fldChar w:fldCharType="begin"/>
        </w:r>
        <w:r w:rsidRPr="00BF4FA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F4FA0">
          <w:rPr>
            <w:rStyle w:val="PageNumber"/>
            <w:rFonts w:ascii="Times New Roman" w:hAnsi="Times New Roman" w:cs="Times New Roman"/>
          </w:rPr>
          <w:fldChar w:fldCharType="separate"/>
        </w:r>
        <w:r w:rsidR="00D655AB">
          <w:rPr>
            <w:rStyle w:val="PageNumber"/>
            <w:rFonts w:ascii="Times New Roman" w:hAnsi="Times New Roman" w:cs="Times New Roman"/>
            <w:noProof/>
          </w:rPr>
          <w:t>3</w:t>
        </w:r>
        <w:r w:rsidRPr="00BF4FA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091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20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93"/>
    <w:rsid w:val="0005319B"/>
    <w:rsid w:val="0006477B"/>
    <w:rsid w:val="0007409A"/>
    <w:rsid w:val="0007508A"/>
    <w:rsid w:val="000A202A"/>
    <w:rsid w:val="00126AAA"/>
    <w:rsid w:val="00133A45"/>
    <w:rsid w:val="00141688"/>
    <w:rsid w:val="00190FD5"/>
    <w:rsid w:val="00214BD1"/>
    <w:rsid w:val="002261FE"/>
    <w:rsid w:val="002866D0"/>
    <w:rsid w:val="002A0469"/>
    <w:rsid w:val="00311310"/>
    <w:rsid w:val="00342142"/>
    <w:rsid w:val="003959CD"/>
    <w:rsid w:val="003B363B"/>
    <w:rsid w:val="003B7444"/>
    <w:rsid w:val="003D1EC5"/>
    <w:rsid w:val="003F3193"/>
    <w:rsid w:val="003F5DA0"/>
    <w:rsid w:val="00445DC7"/>
    <w:rsid w:val="00457E04"/>
    <w:rsid w:val="00471108"/>
    <w:rsid w:val="004C2621"/>
    <w:rsid w:val="004E1E60"/>
    <w:rsid w:val="004E5293"/>
    <w:rsid w:val="005506E8"/>
    <w:rsid w:val="005801D2"/>
    <w:rsid w:val="00584DDA"/>
    <w:rsid w:val="00586EBF"/>
    <w:rsid w:val="005946FB"/>
    <w:rsid w:val="005962E5"/>
    <w:rsid w:val="005B213A"/>
    <w:rsid w:val="005C6D17"/>
    <w:rsid w:val="005E11F2"/>
    <w:rsid w:val="006303A3"/>
    <w:rsid w:val="00666B8E"/>
    <w:rsid w:val="00682E04"/>
    <w:rsid w:val="006B7892"/>
    <w:rsid w:val="006E767F"/>
    <w:rsid w:val="006F2182"/>
    <w:rsid w:val="007069D5"/>
    <w:rsid w:val="00722505"/>
    <w:rsid w:val="0073755E"/>
    <w:rsid w:val="00765472"/>
    <w:rsid w:val="0079531F"/>
    <w:rsid w:val="007B1659"/>
    <w:rsid w:val="008150E0"/>
    <w:rsid w:val="00833650"/>
    <w:rsid w:val="00885063"/>
    <w:rsid w:val="00895C1A"/>
    <w:rsid w:val="008D4493"/>
    <w:rsid w:val="008F128F"/>
    <w:rsid w:val="008F3647"/>
    <w:rsid w:val="00981051"/>
    <w:rsid w:val="009E64F1"/>
    <w:rsid w:val="00A11B6C"/>
    <w:rsid w:val="00A411CB"/>
    <w:rsid w:val="00A61D4E"/>
    <w:rsid w:val="00A6446A"/>
    <w:rsid w:val="00AA05BC"/>
    <w:rsid w:val="00AD7059"/>
    <w:rsid w:val="00B52413"/>
    <w:rsid w:val="00B52CF0"/>
    <w:rsid w:val="00B531C4"/>
    <w:rsid w:val="00B63C5C"/>
    <w:rsid w:val="00B740DC"/>
    <w:rsid w:val="00BD4840"/>
    <w:rsid w:val="00BF4FA0"/>
    <w:rsid w:val="00C350BA"/>
    <w:rsid w:val="00C76207"/>
    <w:rsid w:val="00CC3B6F"/>
    <w:rsid w:val="00D57803"/>
    <w:rsid w:val="00D655AB"/>
    <w:rsid w:val="00D95F33"/>
    <w:rsid w:val="00F046DF"/>
    <w:rsid w:val="00F2347C"/>
    <w:rsid w:val="00F9113F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844BAA"/>
  <w15:docId w15:val="{2B5A0FF4-D269-4ACD-B2C9-24EE95B5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293"/>
  </w:style>
  <w:style w:type="character" w:styleId="PageNumber">
    <w:name w:val="page number"/>
    <w:basedOn w:val="DefaultParagraphFont"/>
    <w:uiPriority w:val="99"/>
    <w:semiHidden/>
    <w:unhideWhenUsed/>
    <w:rsid w:val="004E5293"/>
  </w:style>
  <w:style w:type="paragraph" w:styleId="Footer">
    <w:name w:val="footer"/>
    <w:basedOn w:val="Normal"/>
    <w:link w:val="FooterChar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293"/>
  </w:style>
  <w:style w:type="table" w:styleId="TableGrid">
    <w:name w:val="Table Grid"/>
    <w:basedOn w:val="TableNorma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A0469"/>
  </w:style>
  <w:style w:type="paragraph" w:styleId="BodyText">
    <w:name w:val="Body Text"/>
    <w:basedOn w:val="Normal"/>
    <w:link w:val="BodyTextChar"/>
    <w:uiPriority w:val="99"/>
    <w:unhideWhenUsed/>
    <w:qFormat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90FD5"/>
    <w:rPr>
      <w:rFonts w:ascii="Times New Roman" w:eastAsia="Times New Roman" w:hAnsi="Times New Roman" w:cs="Times New Roman"/>
      <w:lang w:eastAsia="lt-LT"/>
    </w:rPr>
  </w:style>
  <w:style w:type="paragraph" w:styleId="ListParagraph">
    <w:name w:val="List Paragraph"/>
    <w:basedOn w:val="Normal"/>
    <w:uiPriority w:val="34"/>
    <w:qFormat/>
    <w:rsid w:val="00AD705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paragraph" w:styleId="Revision">
    <w:name w:val="Revision"/>
    <w:hidden/>
    <w:uiPriority w:val="99"/>
    <w:semiHidden/>
    <w:rsid w:val="00A6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Rita Kasparavičiūtė</cp:lastModifiedBy>
  <cp:revision>2</cp:revision>
  <cp:lastPrinted>2021-03-10T15:00:00Z</cp:lastPrinted>
  <dcterms:created xsi:type="dcterms:W3CDTF">2026-04-16T19:49:00Z</dcterms:created>
  <dcterms:modified xsi:type="dcterms:W3CDTF">2026-04-16T19:49:00Z</dcterms:modified>
</cp:coreProperties>
</file>