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7EE4C305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DE15C9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-DARŽELIO „</w:t>
      </w:r>
      <w:r w:rsidR="001C4360">
        <w:rPr>
          <w:rFonts w:ascii="Times New Roman" w:hAnsi="Times New Roman" w:cs="Times New Roman"/>
          <w:b/>
          <w:bCs/>
          <w:sz w:val="24"/>
          <w:szCs w:val="24"/>
        </w:rPr>
        <w:t>ĄŽUOLIUKAS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492BCE15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1C184F">
        <w:rPr>
          <w:rFonts w:ascii="Times New Roman" w:hAnsi="Times New Roman" w:cs="Times New Roman"/>
          <w:sz w:val="24"/>
          <w:szCs w:val="24"/>
        </w:rPr>
        <w:t>9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1C184F">
        <w:rPr>
          <w:rFonts w:ascii="Times New Roman" w:hAnsi="Times New Roman" w:cs="Times New Roman"/>
          <w:sz w:val="24"/>
          <w:szCs w:val="24"/>
        </w:rPr>
        <w:t>90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4AC21C5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DE15C9">
        <w:rPr>
          <w:rFonts w:ascii="Times New Roman" w:hAnsi="Times New Roman"/>
          <w:sz w:val="24"/>
          <w:szCs w:val="24"/>
        </w:rPr>
        <w:t>lopšelio</w:t>
      </w:r>
      <w:r>
        <w:rPr>
          <w:rFonts w:ascii="Times New Roman" w:hAnsi="Times New Roman"/>
          <w:sz w:val="24"/>
          <w:szCs w:val="24"/>
        </w:rPr>
        <w:t>-darželio „</w:t>
      </w:r>
      <w:r w:rsidR="001C4360">
        <w:rPr>
          <w:rFonts w:ascii="Times New Roman" w:hAnsi="Times New Roman"/>
          <w:sz w:val="24"/>
          <w:szCs w:val="24"/>
        </w:rPr>
        <w:t>Ąžuoliukas</w:t>
      </w:r>
      <w:r>
        <w:rPr>
          <w:rFonts w:ascii="Times New Roman" w:hAnsi="Times New Roman"/>
          <w:sz w:val="24"/>
          <w:szCs w:val="24"/>
        </w:rPr>
        <w:t>“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72022EF" w:rsidR="002547CA" w:rsidRPr="00E9220D" w:rsidRDefault="00B16F32" w:rsidP="005D49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9B3F" w14:textId="77777777" w:rsidR="00154011" w:rsidRDefault="00154011" w:rsidP="00FE4009">
      <w:pPr>
        <w:spacing w:after="0" w:line="240" w:lineRule="auto"/>
      </w:pPr>
      <w:r>
        <w:separator/>
      </w:r>
    </w:p>
  </w:endnote>
  <w:endnote w:type="continuationSeparator" w:id="0">
    <w:p w14:paraId="13CB75E5" w14:textId="77777777" w:rsidR="00154011" w:rsidRDefault="0015401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5CF3" w14:textId="77777777" w:rsidR="00154011" w:rsidRDefault="00154011" w:rsidP="00FE4009">
      <w:pPr>
        <w:spacing w:after="0" w:line="240" w:lineRule="auto"/>
      </w:pPr>
      <w:r>
        <w:separator/>
      </w:r>
    </w:p>
  </w:footnote>
  <w:footnote w:type="continuationSeparator" w:id="0">
    <w:p w14:paraId="6522289A" w14:textId="77777777" w:rsidR="00154011" w:rsidRDefault="0015401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94C9EBD" w:rsidR="002502A6" w:rsidRPr="0009725F" w:rsidRDefault="0009725F" w:rsidP="0009725F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09725F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9725F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011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C184F"/>
    <w:rsid w:val="001C4360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459A2"/>
    <w:rsid w:val="002502A6"/>
    <w:rsid w:val="00251A7C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46A95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D49F5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54D0F"/>
    <w:rsid w:val="007607FB"/>
    <w:rsid w:val="00761BE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2C4B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31A8"/>
    <w:rsid w:val="00864FBE"/>
    <w:rsid w:val="008731F4"/>
    <w:rsid w:val="00880D1F"/>
    <w:rsid w:val="00881EEA"/>
    <w:rsid w:val="00883D3E"/>
    <w:rsid w:val="0088432F"/>
    <w:rsid w:val="0088442C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2502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D7BAE"/>
    <w:rsid w:val="00BE01C8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1B9B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C1E5B"/>
    <w:rsid w:val="00DE15C9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1D17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9</cp:revision>
  <cp:lastPrinted>2023-11-09T13:27:00Z</cp:lastPrinted>
  <dcterms:created xsi:type="dcterms:W3CDTF">2026-03-04T13:08:00Z</dcterms:created>
  <dcterms:modified xsi:type="dcterms:W3CDTF">2026-03-09T13:28:00Z</dcterms:modified>
</cp:coreProperties>
</file>