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5636FEFA" w:rsidR="005B727A" w:rsidRPr="00F239FE" w:rsidRDefault="00A37502" w:rsidP="00541182">
      <w:pPr>
        <w:jc w:val="center"/>
        <w:outlineLvl w:val="0"/>
        <w:rPr>
          <w:b/>
        </w:rPr>
      </w:pPr>
      <w:bookmarkStart w:id="0" w:name="_Hlk191542572"/>
      <w:r w:rsidRPr="00A37502">
        <w:rPr>
          <w:b/>
        </w:rPr>
        <w:t>DĖL KRETINGOS RAJONO SAVIVALDYBĖS 202</w:t>
      </w:r>
      <w:r w:rsidR="000A7C1E">
        <w:rPr>
          <w:b/>
        </w:rPr>
        <w:t>5</w:t>
      </w:r>
      <w:r w:rsidRPr="00A37502">
        <w:rPr>
          <w:b/>
        </w:rPr>
        <w:t>–202</w:t>
      </w:r>
      <w:r w:rsidR="000A7C1E">
        <w:rPr>
          <w:b/>
        </w:rPr>
        <w:t>7</w:t>
      </w:r>
      <w:r w:rsidRPr="00A37502">
        <w:rPr>
          <w:b/>
        </w:rPr>
        <w:t xml:space="preserve"> M. STRATEGINIO VEIKLOS PLANO ĮGYVENDINIMO 202</w:t>
      </w:r>
      <w:r w:rsidR="000A7C1E">
        <w:rPr>
          <w:b/>
        </w:rPr>
        <w:t>5</w:t>
      </w:r>
      <w:r w:rsidRPr="00A37502">
        <w:rPr>
          <w:b/>
        </w:rPr>
        <w:t xml:space="preserve"> M. ATASKAITOS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5763D3A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0A7C1E">
        <w:t xml:space="preserve">kovo </w:t>
      </w:r>
      <w:r w:rsidR="00C34E5E">
        <w:t>13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C34E5E">
        <w:t>107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4603B82A" w14:textId="56C63A5D" w:rsidR="00F8134B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37502">
        <w:rPr>
          <w:lang w:val="lt-LT"/>
        </w:rPr>
        <w:t>Vadovaudamasi Lietuvos Respublikos vietos savivaldos įstatymo 15 straipsnio 2 dalies 32 punktu, Strateginio planavimo Kretingos rajono savivaldybėje organizavimo tvarkos aprašo, patvirtinto Kretingos rajono savivaldybės tarybos 202</w:t>
      </w:r>
      <w:r w:rsidR="000A7C1E">
        <w:rPr>
          <w:lang w:val="lt-LT"/>
        </w:rPr>
        <w:t>5</w:t>
      </w:r>
      <w:r w:rsidRPr="00A37502">
        <w:rPr>
          <w:lang w:val="lt-LT"/>
        </w:rPr>
        <w:t xml:space="preserve"> m. </w:t>
      </w:r>
      <w:r w:rsidR="000A7C1E">
        <w:rPr>
          <w:lang w:val="lt-LT"/>
        </w:rPr>
        <w:t>rugpjūčio</w:t>
      </w:r>
      <w:r w:rsidRPr="00A37502">
        <w:rPr>
          <w:lang w:val="lt-LT"/>
        </w:rPr>
        <w:t xml:space="preserve"> 2</w:t>
      </w:r>
      <w:r w:rsidR="000A7C1E">
        <w:rPr>
          <w:lang w:val="lt-LT"/>
        </w:rPr>
        <w:t>8</w:t>
      </w:r>
      <w:r w:rsidRPr="00A37502">
        <w:rPr>
          <w:lang w:val="lt-LT"/>
        </w:rPr>
        <w:t xml:space="preserve"> d. sprendimu Nr. T2-</w:t>
      </w:r>
      <w:r w:rsidR="000A7C1E">
        <w:rPr>
          <w:lang w:val="lt-LT"/>
        </w:rPr>
        <w:t>258</w:t>
      </w:r>
      <w:r w:rsidRPr="00A37502">
        <w:rPr>
          <w:lang w:val="lt-LT"/>
        </w:rPr>
        <w:t xml:space="preserve"> „Dėl strateginio planavimo Kretingos rajono savivaldybėje organizavimo tvarkos aprašo tvirtinimo“, 3</w:t>
      </w:r>
      <w:r w:rsidR="000A7C1E">
        <w:rPr>
          <w:lang w:val="lt-LT"/>
        </w:rPr>
        <w:t>7</w:t>
      </w:r>
      <w:r w:rsidRPr="00A37502">
        <w:rPr>
          <w:lang w:val="lt-LT"/>
        </w:rPr>
        <w:t xml:space="preserve"> punktu, Kretingos rajono savivaldybės taryba n u s p r e n d ž i a:</w:t>
      </w:r>
      <w:r w:rsidR="006E552B" w:rsidRPr="00190335">
        <w:rPr>
          <w:lang w:val="lt-LT"/>
        </w:rPr>
        <w:t xml:space="preserve"> </w:t>
      </w:r>
    </w:p>
    <w:p w14:paraId="4E767A8B" w14:textId="58C454EF" w:rsidR="00A37502" w:rsidRPr="006F1E77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A37502">
        <w:rPr>
          <w:lang w:val="lt-LT"/>
        </w:rPr>
        <w:t>Patvirtinti Kretingos rajono savivaldybės 202</w:t>
      </w:r>
      <w:r w:rsidR="000A7C1E">
        <w:rPr>
          <w:lang w:val="lt-LT"/>
        </w:rPr>
        <w:t>5</w:t>
      </w:r>
      <w:r w:rsidRPr="00A37502">
        <w:rPr>
          <w:lang w:val="lt-LT"/>
        </w:rPr>
        <w:t>–202</w:t>
      </w:r>
      <w:r w:rsidR="000A7C1E">
        <w:rPr>
          <w:lang w:val="lt-LT"/>
        </w:rPr>
        <w:t>7</w:t>
      </w:r>
      <w:r w:rsidRPr="00A37502">
        <w:rPr>
          <w:lang w:val="lt-LT"/>
        </w:rPr>
        <w:t xml:space="preserve"> metų strateginio veiklos plano įgyvendinimo 202</w:t>
      </w:r>
      <w:r w:rsidR="000A7C1E">
        <w:rPr>
          <w:lang w:val="lt-LT"/>
        </w:rPr>
        <w:t>5</w:t>
      </w:r>
      <w:r w:rsidRPr="00A37502">
        <w:rPr>
          <w:lang w:val="lt-LT"/>
        </w:rPr>
        <w:t xml:space="preserve"> m. ataskaitą (pridedama).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33E184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EF55161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4FB18D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6234B1F" w14:textId="77777777" w:rsidR="00F8134B" w:rsidRDefault="00F8134B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29F8D39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49AE678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38E46CA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2BFEEE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12A034C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1B130493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A637034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83E480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4F5F19AD" w14:textId="77777777" w:rsidR="000A7C1E" w:rsidRDefault="000A7C1E" w:rsidP="00541182">
      <w:pPr>
        <w:pStyle w:val="Pavadinimas"/>
        <w:jc w:val="left"/>
        <w:rPr>
          <w:b w:val="0"/>
          <w:lang w:val="lt-LT"/>
        </w:rPr>
      </w:pPr>
    </w:p>
    <w:p w14:paraId="0996FC29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40A401CC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E6F687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AC9B8A1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1DB901E9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3B6E3C4B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29E3C7F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26235C94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A0CD930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3218BE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9C143FE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5C8A6CA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20BC8A97" w:rsidR="007348DA" w:rsidRPr="00F239FE" w:rsidRDefault="00B70D45" w:rsidP="000C6434">
      <w:pPr>
        <w:pStyle w:val="Pavadinimas"/>
        <w:jc w:val="left"/>
      </w:pPr>
      <w:r w:rsidRPr="00F239FE">
        <w:rPr>
          <w:b w:val="0"/>
          <w:lang w:val="lt-LT"/>
        </w:rPr>
        <w:t>Lukrecija Le</w:t>
      </w:r>
      <w:r w:rsidR="00F933C9">
        <w:rPr>
          <w:b w:val="0"/>
          <w:lang w:val="lt-LT"/>
        </w:rPr>
        <w:t>ngvinė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5A9B" w14:textId="77777777" w:rsidR="007E02C2" w:rsidRPr="00252CE5" w:rsidRDefault="007E02C2" w:rsidP="00454562">
      <w:r w:rsidRPr="00252CE5">
        <w:separator/>
      </w:r>
    </w:p>
  </w:endnote>
  <w:endnote w:type="continuationSeparator" w:id="0">
    <w:p w14:paraId="59F5BF3E" w14:textId="77777777" w:rsidR="007E02C2" w:rsidRPr="00252CE5" w:rsidRDefault="007E02C2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EC94" w14:textId="77777777" w:rsidR="007E02C2" w:rsidRPr="00252CE5" w:rsidRDefault="007E02C2" w:rsidP="00454562">
      <w:r w:rsidRPr="00252CE5">
        <w:separator/>
      </w:r>
    </w:p>
  </w:footnote>
  <w:footnote w:type="continuationSeparator" w:id="0">
    <w:p w14:paraId="0D58321A" w14:textId="77777777" w:rsidR="007E02C2" w:rsidRPr="00252CE5" w:rsidRDefault="007E02C2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968752352"/>
      <w:placeholder>
        <w:docPart w:val="8BEEE73DF183475DBEE07A76200156FC"/>
      </w:placeholder>
      <w:temporary/>
      <w:showingPlcHdr/>
      <w15:appearance w15:val="hidden"/>
    </w:sdtPr>
    <w:sdtContent>
      <w:p w14:paraId="30EAE1D3" w14:textId="101EEE64" w:rsidR="004C15F4" w:rsidRPr="00D75F4F" w:rsidRDefault="00C34E5E" w:rsidP="00D75F4F">
        <w:pPr>
          <w:pStyle w:val="Antrats"/>
          <w:jc w:val="right"/>
          <w:rPr>
            <w:b/>
            <w:bCs/>
          </w:rPr>
        </w:pPr>
        <w:r w:rsidRPr="00D75F4F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6756">
    <w:abstractNumId w:val="1"/>
  </w:num>
  <w:num w:numId="2" w16cid:durableId="258218507">
    <w:abstractNumId w:val="15"/>
  </w:num>
  <w:num w:numId="3" w16cid:durableId="1382707978">
    <w:abstractNumId w:val="17"/>
  </w:num>
  <w:num w:numId="4" w16cid:durableId="424884294">
    <w:abstractNumId w:val="4"/>
  </w:num>
  <w:num w:numId="5" w16cid:durableId="931402107">
    <w:abstractNumId w:val="18"/>
  </w:num>
  <w:num w:numId="6" w16cid:durableId="476147961">
    <w:abstractNumId w:val="5"/>
  </w:num>
  <w:num w:numId="7" w16cid:durableId="1175874352">
    <w:abstractNumId w:val="3"/>
  </w:num>
  <w:num w:numId="8" w16cid:durableId="182936261">
    <w:abstractNumId w:val="16"/>
  </w:num>
  <w:num w:numId="9" w16cid:durableId="184635702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738878">
    <w:abstractNumId w:val="2"/>
  </w:num>
  <w:num w:numId="11" w16cid:durableId="667637126">
    <w:abstractNumId w:val="11"/>
  </w:num>
  <w:num w:numId="12" w16cid:durableId="1662074462">
    <w:abstractNumId w:val="9"/>
  </w:num>
  <w:num w:numId="13" w16cid:durableId="2012172934">
    <w:abstractNumId w:val="8"/>
  </w:num>
  <w:num w:numId="14" w16cid:durableId="1049232527">
    <w:abstractNumId w:val="13"/>
  </w:num>
  <w:num w:numId="15" w16cid:durableId="1305551179">
    <w:abstractNumId w:val="7"/>
  </w:num>
  <w:num w:numId="16" w16cid:durableId="180316708">
    <w:abstractNumId w:val="0"/>
  </w:num>
  <w:num w:numId="17" w16cid:durableId="1111166708">
    <w:abstractNumId w:val="6"/>
  </w:num>
  <w:num w:numId="18" w16cid:durableId="1509364650">
    <w:abstractNumId w:val="10"/>
  </w:num>
  <w:num w:numId="19" w16cid:durableId="1102608004">
    <w:abstractNumId w:val="12"/>
  </w:num>
  <w:num w:numId="20" w16cid:durableId="2010793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A7C1E"/>
    <w:rsid w:val="000B3CBC"/>
    <w:rsid w:val="000B6F6F"/>
    <w:rsid w:val="000B7B57"/>
    <w:rsid w:val="000C0673"/>
    <w:rsid w:val="000C2442"/>
    <w:rsid w:val="000C2A9B"/>
    <w:rsid w:val="000C6434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2E2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75F40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2381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18FB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6048"/>
    <w:rsid w:val="00757719"/>
    <w:rsid w:val="007621B7"/>
    <w:rsid w:val="00762602"/>
    <w:rsid w:val="00763CE2"/>
    <w:rsid w:val="0076402A"/>
    <w:rsid w:val="00765779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02C2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37502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6C3C"/>
    <w:rsid w:val="00C32842"/>
    <w:rsid w:val="00C34E5E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0727E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468F1"/>
    <w:rsid w:val="00D5364C"/>
    <w:rsid w:val="00D56F18"/>
    <w:rsid w:val="00D60BDC"/>
    <w:rsid w:val="00D64FB0"/>
    <w:rsid w:val="00D668BB"/>
    <w:rsid w:val="00D75F4F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33C9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34E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EE73DF183475DBEE07A76200156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CA6F76-8561-4927-B337-3CFDE1A291D1}"/>
      </w:docPartPr>
      <w:docPartBody>
        <w:p w:rsidR="001F4D81" w:rsidRDefault="00EF3625" w:rsidP="00EF3625">
          <w:pPr>
            <w:pStyle w:val="8BEEE73DF183475DBEE07A76200156FC1"/>
          </w:pPr>
          <w:r w:rsidRPr="00D75F4F">
            <w:rPr>
              <w:b/>
              <w:bCs/>
            </w:rPr>
            <w:t>Projektas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F"/>
    <w:rsid w:val="001F4D81"/>
    <w:rsid w:val="00275F40"/>
    <w:rsid w:val="007C775F"/>
    <w:rsid w:val="008A2D2F"/>
    <w:rsid w:val="00D0727E"/>
    <w:rsid w:val="00E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F3625"/>
    <w:rPr>
      <w:color w:val="666666"/>
    </w:rPr>
  </w:style>
  <w:style w:type="paragraph" w:customStyle="1" w:styleId="8BEEE73DF183475DBEE07A76200156FC1">
    <w:name w:val="8BEEE73DF183475DBEE07A76200156FC1"/>
    <w:rsid w:val="00EF36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B34E-9A8A-4E97-A0A0-B2337044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3</cp:revision>
  <cp:lastPrinted>2024-11-20T11:11:00Z</cp:lastPrinted>
  <dcterms:created xsi:type="dcterms:W3CDTF">2026-03-06T06:56:00Z</dcterms:created>
  <dcterms:modified xsi:type="dcterms:W3CDTF">2026-03-13T08:53:00Z</dcterms:modified>
</cp:coreProperties>
</file>