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43F" w14:textId="77777777" w:rsidR="0094445F" w:rsidRDefault="0094445F" w:rsidP="0094445F">
      <w:pPr>
        <w:tabs>
          <w:tab w:val="left" w:pos="4820"/>
        </w:tabs>
        <w:ind w:left="4395"/>
        <w:outlineLvl w:val="0"/>
        <w:rPr>
          <w:iCs/>
        </w:rPr>
      </w:pPr>
      <w:r>
        <w:rPr>
          <w:iCs/>
        </w:rPr>
        <w:t>PATVIRTINTA</w:t>
      </w:r>
    </w:p>
    <w:p w14:paraId="74CF6FCD" w14:textId="35324C1B" w:rsidR="0094445F" w:rsidRDefault="0094445F" w:rsidP="0094445F">
      <w:pPr>
        <w:tabs>
          <w:tab w:val="left" w:pos="4820"/>
        </w:tabs>
        <w:ind w:left="4395"/>
        <w:rPr>
          <w:iCs/>
        </w:rPr>
      </w:pPr>
      <w:bookmarkStart w:id="0" w:name="_Hlk221175899"/>
      <w:r>
        <w:rPr>
          <w:iCs/>
        </w:rPr>
        <w:t>Kretingos rajono savivaldybės tarybos</w:t>
      </w:r>
    </w:p>
    <w:p w14:paraId="550102AF" w14:textId="578D06B8" w:rsidR="0094445F" w:rsidRDefault="0094445F" w:rsidP="0094445F">
      <w:pPr>
        <w:tabs>
          <w:tab w:val="left" w:pos="4820"/>
        </w:tabs>
        <w:ind w:left="4395"/>
        <w:rPr>
          <w:iCs/>
        </w:rPr>
      </w:pPr>
      <w:r>
        <w:rPr>
          <w:iCs/>
        </w:rPr>
        <w:t>2024 m. balandžio 25 d. sprendimu Nr.</w:t>
      </w:r>
      <w:r w:rsidR="007566F9">
        <w:rPr>
          <w:iCs/>
        </w:rPr>
        <w:t xml:space="preserve"> </w:t>
      </w:r>
      <w:r>
        <w:rPr>
          <w:iCs/>
        </w:rPr>
        <w:t>T2-17</w:t>
      </w:r>
      <w:r w:rsidR="006F44F9">
        <w:rPr>
          <w:iCs/>
        </w:rPr>
        <w:t>9</w:t>
      </w:r>
    </w:p>
    <w:bookmarkEnd w:id="0"/>
    <w:p w14:paraId="22D0CD1E" w14:textId="2E52E9FB" w:rsidR="0094445F" w:rsidRDefault="0094445F" w:rsidP="0094445F">
      <w:pPr>
        <w:tabs>
          <w:tab w:val="left" w:pos="4820"/>
        </w:tabs>
        <w:ind w:left="4395"/>
        <w:rPr>
          <w:iCs/>
        </w:rPr>
      </w:pPr>
      <w:r>
        <w:rPr>
          <w:iCs/>
        </w:rPr>
        <w:t>(Kretingos rajono savivaldybės tarybos</w:t>
      </w:r>
    </w:p>
    <w:p w14:paraId="4D42DFDA" w14:textId="13178D01" w:rsidR="000B5A40" w:rsidRPr="0094445F" w:rsidRDefault="0094445F" w:rsidP="0094445F">
      <w:pPr>
        <w:tabs>
          <w:tab w:val="left" w:pos="4820"/>
        </w:tabs>
        <w:ind w:left="4395"/>
        <w:rPr>
          <w:iCs/>
        </w:rPr>
      </w:pPr>
      <w:r>
        <w:rPr>
          <w:iCs/>
        </w:rPr>
        <w:t xml:space="preserve">2026 m. vasario </w:t>
      </w:r>
      <w:r w:rsidR="00F75616">
        <w:rPr>
          <w:iCs/>
        </w:rPr>
        <w:t xml:space="preserve"> </w:t>
      </w:r>
      <w:r>
        <w:rPr>
          <w:iCs/>
        </w:rPr>
        <w:t xml:space="preserve">  d. sprendimo Nr.</w:t>
      </w:r>
      <w:r w:rsidR="007566F9">
        <w:rPr>
          <w:iCs/>
        </w:rPr>
        <w:t xml:space="preserve"> </w:t>
      </w:r>
      <w:r>
        <w:rPr>
          <w:iCs/>
        </w:rPr>
        <w:t xml:space="preserve">T2-  </w:t>
      </w:r>
      <w:r w:rsidR="00F75616">
        <w:rPr>
          <w:iCs/>
        </w:rPr>
        <w:t xml:space="preserve"> </w:t>
      </w:r>
      <w:r>
        <w:rPr>
          <w:iCs/>
        </w:rPr>
        <w:t xml:space="preserve"> redakcija)</w:t>
      </w:r>
    </w:p>
    <w:p w14:paraId="023A2D22" w14:textId="77777777" w:rsidR="003B23EC" w:rsidRDefault="003B23EC" w:rsidP="00A52F98">
      <w:pPr>
        <w:rPr>
          <w:b/>
          <w:bCs/>
          <w:color w:val="000000"/>
          <w:szCs w:val="24"/>
        </w:rPr>
      </w:pPr>
    </w:p>
    <w:p w14:paraId="19929C91" w14:textId="64EC2E10" w:rsidR="000B5A40" w:rsidRDefault="00C95ADE">
      <w:pPr>
        <w:jc w:val="center"/>
        <w:rPr>
          <w:b/>
          <w:bCs/>
          <w:color w:val="000000"/>
          <w:szCs w:val="24"/>
        </w:rPr>
      </w:pPr>
      <w:r>
        <w:rPr>
          <w:b/>
          <w:bCs/>
          <w:color w:val="000000"/>
          <w:szCs w:val="24"/>
        </w:rPr>
        <w:t xml:space="preserve">KRETINGOS </w:t>
      </w:r>
      <w:r w:rsidR="00433CD8">
        <w:rPr>
          <w:b/>
          <w:bCs/>
          <w:color w:val="000000"/>
          <w:szCs w:val="24"/>
        </w:rPr>
        <w:t xml:space="preserve">RAJONO SALANTŲ </w:t>
      </w:r>
      <w:r>
        <w:rPr>
          <w:b/>
          <w:bCs/>
          <w:color w:val="000000"/>
          <w:szCs w:val="24"/>
        </w:rPr>
        <w:t>MENO MOKYKLOS NUOSTATAI</w:t>
      </w:r>
    </w:p>
    <w:p w14:paraId="288D2F82" w14:textId="77777777" w:rsidR="000B5A40" w:rsidRDefault="000B5A40">
      <w:pPr>
        <w:rPr>
          <w:b/>
          <w:bCs/>
          <w:color w:val="000000"/>
          <w:szCs w:val="24"/>
        </w:rPr>
      </w:pPr>
    </w:p>
    <w:p w14:paraId="4B6456FB" w14:textId="77777777" w:rsidR="000B5A40" w:rsidRDefault="00C95ADE">
      <w:pPr>
        <w:keepNext/>
        <w:ind w:left="432" w:hanging="432"/>
        <w:jc w:val="center"/>
        <w:rPr>
          <w:b/>
          <w:bCs/>
          <w:color w:val="000000"/>
          <w:szCs w:val="24"/>
          <w:lang w:eastAsia="lt-LT"/>
        </w:rPr>
      </w:pPr>
      <w:r>
        <w:rPr>
          <w:b/>
          <w:bCs/>
          <w:color w:val="000000"/>
          <w:szCs w:val="24"/>
          <w:lang w:eastAsia="lt-LT"/>
        </w:rPr>
        <w:t>I SKYRIUS</w:t>
      </w:r>
    </w:p>
    <w:p w14:paraId="6369C355" w14:textId="77777777" w:rsidR="000B5A40" w:rsidRDefault="00C95ADE">
      <w:pPr>
        <w:tabs>
          <w:tab w:val="left" w:pos="360"/>
        </w:tabs>
        <w:jc w:val="center"/>
        <w:rPr>
          <w:b/>
          <w:color w:val="000000"/>
          <w:szCs w:val="24"/>
        </w:rPr>
      </w:pPr>
      <w:r>
        <w:rPr>
          <w:b/>
          <w:color w:val="000000"/>
          <w:szCs w:val="24"/>
        </w:rPr>
        <w:t>BENDROSIOS NUOSTATOS</w:t>
      </w:r>
    </w:p>
    <w:p w14:paraId="6B778026" w14:textId="77777777" w:rsidR="000B5A40" w:rsidRDefault="000B5A40">
      <w:pPr>
        <w:rPr>
          <w:b/>
          <w:color w:val="000000"/>
          <w:szCs w:val="24"/>
        </w:rPr>
      </w:pPr>
    </w:p>
    <w:p w14:paraId="31A43915" w14:textId="77777777" w:rsidR="00EC5F26" w:rsidRDefault="00EC5F26" w:rsidP="006F44F9">
      <w:pPr>
        <w:pStyle w:val="Betarp"/>
        <w:numPr>
          <w:ilvl w:val="0"/>
          <w:numId w:val="2"/>
        </w:numPr>
        <w:tabs>
          <w:tab w:val="left" w:pos="1276"/>
          <w:tab w:val="left" w:pos="1418"/>
        </w:tabs>
        <w:ind w:left="0" w:firstLine="851"/>
      </w:pPr>
      <w:r w:rsidRPr="00330FC4">
        <w:t>Kretingos rajono Salantų meno mokyklos nuostatai (toliau – Nuostatai) reglamentuoja Kretingos rajono Salantų meno mokyklos (toliau – Mokykla) teisinę formą, priklausomybę, savininką, savininko teises ir pareigas įgyvendinančią instituciją, buveinę, mokyklos grupę, tipą, pagrindinę paskirtį, mokymo kalbą ir mokymo formas,</w:t>
      </w:r>
      <w:r w:rsidRPr="0016497D">
        <w:rPr>
          <w:b/>
          <w:lang w:eastAsia="lt-LT"/>
        </w:rPr>
        <w:t xml:space="preserve"> </w:t>
      </w:r>
      <w:r w:rsidRPr="00330FC4">
        <w:t>mokymo proceso organizavimo būdus, vykdomas švietimo programas, veiklos teisinį pagrindą, sritį, rūšis, tikslą, uždavinius, funkcijas</w:t>
      </w:r>
      <w:r w:rsidRPr="005418CE">
        <w:t xml:space="preserve">, mokymosi pasiekimus įteisinančių dokumentų išdavimą, Mokyklos teises </w:t>
      </w:r>
      <w:r w:rsidRPr="0016497D">
        <w:rPr>
          <w:bCs/>
        </w:rPr>
        <w:t>ir pareigas</w:t>
      </w:r>
      <w:r w:rsidRPr="005418CE">
        <w:t xml:space="preserve">, veiklos organizavimą ir valdymą, savivaldą, darbuotojų priėmimą į darbą, jų darbo apmokėjimo tvarką ir atestaciją, </w:t>
      </w:r>
      <w:r w:rsidRPr="0016497D">
        <w:rPr>
          <w:bCs/>
        </w:rPr>
        <w:t>turtą</w:t>
      </w:r>
      <w:r w:rsidRPr="005418CE">
        <w:t>, lėšas, jų naudojimo tvarką ir finansinės veiklos kontrolę</w:t>
      </w:r>
      <w:r>
        <w:t xml:space="preserve">, </w:t>
      </w:r>
      <w:r w:rsidRPr="0016497D">
        <w:rPr>
          <w:bCs/>
        </w:rPr>
        <w:t>Mokyklos veiklos priežiūrą</w:t>
      </w:r>
      <w:r w:rsidRPr="005418CE">
        <w:t>, reorganizavimo, likvidavimo ar pertvarkymo tvarką.</w:t>
      </w:r>
    </w:p>
    <w:p w14:paraId="042EA257" w14:textId="77777777" w:rsidR="00EC5F26" w:rsidRDefault="00EC5F26" w:rsidP="006F44F9">
      <w:pPr>
        <w:pStyle w:val="Betarp"/>
        <w:numPr>
          <w:ilvl w:val="0"/>
          <w:numId w:val="2"/>
        </w:numPr>
        <w:tabs>
          <w:tab w:val="left" w:pos="1276"/>
          <w:tab w:val="left" w:pos="1418"/>
        </w:tabs>
        <w:ind w:left="0" w:firstLine="851"/>
      </w:pPr>
      <w:r w:rsidRPr="005418CE">
        <w:t>Mokyklos oficialusis pavadinimas – Kretingos rajono Salantų meno mokykla, trumpasis pavadinimas – Salantų meno mokykla. Mokykla įregistruota Juridinių asmenų registre, kodas 191814262.</w:t>
      </w:r>
    </w:p>
    <w:p w14:paraId="0C169091" w14:textId="77777777" w:rsidR="00EC5F26" w:rsidRDefault="00EC5F26" w:rsidP="006F44F9">
      <w:pPr>
        <w:pStyle w:val="Betarp"/>
        <w:numPr>
          <w:ilvl w:val="0"/>
          <w:numId w:val="2"/>
        </w:numPr>
        <w:tabs>
          <w:tab w:val="left" w:pos="1276"/>
          <w:tab w:val="left" w:pos="1418"/>
        </w:tabs>
        <w:ind w:left="0" w:firstLine="851"/>
      </w:pPr>
      <w:r w:rsidRPr="005418CE">
        <w:t>Įsteigimo data – 1993 metai.</w:t>
      </w:r>
    </w:p>
    <w:p w14:paraId="58B4BD8D" w14:textId="77777777" w:rsidR="00EC5F26" w:rsidRDefault="00EC5F26" w:rsidP="006F44F9">
      <w:pPr>
        <w:pStyle w:val="Betarp"/>
        <w:numPr>
          <w:ilvl w:val="0"/>
          <w:numId w:val="2"/>
        </w:numPr>
        <w:tabs>
          <w:tab w:val="left" w:pos="1276"/>
          <w:tab w:val="left" w:pos="1418"/>
        </w:tabs>
        <w:ind w:left="0" w:firstLine="851"/>
      </w:pPr>
      <w:r w:rsidRPr="005418CE">
        <w:t>Teisinė forma – biudžetinė įstaiga.</w:t>
      </w:r>
    </w:p>
    <w:p w14:paraId="28D8B0E0" w14:textId="77777777" w:rsidR="00EC5F26" w:rsidRDefault="00EC5F26" w:rsidP="006F44F9">
      <w:pPr>
        <w:pStyle w:val="Betarp"/>
        <w:numPr>
          <w:ilvl w:val="0"/>
          <w:numId w:val="2"/>
        </w:numPr>
        <w:tabs>
          <w:tab w:val="left" w:pos="1276"/>
          <w:tab w:val="left" w:pos="1418"/>
        </w:tabs>
        <w:ind w:left="0" w:firstLine="851"/>
      </w:pPr>
      <w:r w:rsidRPr="005418CE">
        <w:t>Prikla</w:t>
      </w:r>
      <w:r>
        <w:t>usomybė – savivaldybės mokykla.</w:t>
      </w:r>
    </w:p>
    <w:p w14:paraId="1C06555F" w14:textId="77777777" w:rsidR="00EC5F26" w:rsidRDefault="00EC5F26" w:rsidP="006F44F9">
      <w:pPr>
        <w:pStyle w:val="Betarp"/>
        <w:numPr>
          <w:ilvl w:val="0"/>
          <w:numId w:val="2"/>
        </w:numPr>
        <w:tabs>
          <w:tab w:val="left" w:pos="1276"/>
          <w:tab w:val="left" w:pos="1418"/>
        </w:tabs>
        <w:ind w:left="0" w:firstLine="851"/>
      </w:pPr>
      <w:r w:rsidRPr="005418CE">
        <w:t>Savininkas – Kretingos rajono savivaldybė.</w:t>
      </w:r>
    </w:p>
    <w:p w14:paraId="3A05E8BE" w14:textId="77777777" w:rsidR="00EC5F26" w:rsidRDefault="00EC5F26" w:rsidP="006F44F9">
      <w:pPr>
        <w:pStyle w:val="Betarp"/>
        <w:numPr>
          <w:ilvl w:val="0"/>
          <w:numId w:val="2"/>
        </w:numPr>
        <w:tabs>
          <w:tab w:val="left" w:pos="1276"/>
          <w:tab w:val="left" w:pos="1418"/>
        </w:tabs>
        <w:ind w:left="0" w:firstLine="851"/>
      </w:pPr>
      <w:r w:rsidRPr="00330FC4">
        <w:t>Savininko teises ir pareigas įgyvendinančios institucijos – Kretingos rajono savivaldybės taryba (toliau – Savivaldybės taryba) ir Kretingos rajono savivaldybės meras (toliau – Meras):</w:t>
      </w:r>
    </w:p>
    <w:p w14:paraId="0FBE8297" w14:textId="77777777" w:rsidR="00EC5F26" w:rsidRDefault="00EC5F26" w:rsidP="006F44F9">
      <w:pPr>
        <w:pStyle w:val="Sraopastraipa"/>
        <w:numPr>
          <w:ilvl w:val="1"/>
          <w:numId w:val="2"/>
        </w:numPr>
        <w:tabs>
          <w:tab w:val="left" w:pos="0"/>
          <w:tab w:val="left" w:pos="1276"/>
          <w:tab w:val="left" w:pos="1560"/>
        </w:tabs>
        <w:ind w:left="0" w:firstLine="851"/>
        <w:jc w:val="both"/>
      </w:pPr>
      <w:r w:rsidRPr="00330FC4">
        <w:t>Savivaldybės taryba:</w:t>
      </w:r>
    </w:p>
    <w:p w14:paraId="1AA48BDC"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tvirtina Mokyklos nuostatus;</w:t>
      </w:r>
    </w:p>
    <w:p w14:paraId="359648D2"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priima sprendimą dėl Mokyklos buveinės pakeitimo;</w:t>
      </w:r>
    </w:p>
    <w:p w14:paraId="61746838"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priima sprendimą dėl Mokyklos pertvarkymo, reorganizavimo ar likvidavimo;</w:t>
      </w:r>
    </w:p>
    <w:p w14:paraId="49CF1492"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priima sprendimą dėl Mokyklos filialo steigimo ir jo veiklos nutraukimo;</w:t>
      </w:r>
    </w:p>
    <w:p w14:paraId="2854F1EB"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skiria ir atleidžia likvidatorių arba sudaro likvidacinę komisiją ir nutraukia jos įgaliojimus;</w:t>
      </w:r>
    </w:p>
    <w:p w14:paraId="5DD185C8"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tvirtina Mokyklos metinių</w:t>
      </w:r>
      <w:r>
        <w:t xml:space="preserve"> </w:t>
      </w:r>
      <w:r w:rsidRPr="00330FC4">
        <w:t>ataskaitų rinkinį;</w:t>
      </w:r>
    </w:p>
    <w:p w14:paraId="4A063973"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sprendžia kitus Lietuvos Respublikos biudžetinių įstaigų įstatyme, Lietuvos Respublikos vietos savivaldos įstatyme, Lietuvos Respublikos švietimo įstatyme ir kituose įstatymuose ir Mokyklos nuostatuose jos kompetencijai priskirtus klausimus;</w:t>
      </w:r>
    </w:p>
    <w:p w14:paraId="6BD6CAEA"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nustato kainas ir tarifus už Mokyklos teikiamas atlygintinas paslaugas;</w:t>
      </w:r>
    </w:p>
    <w:p w14:paraId="2A33608E" w14:textId="77777777" w:rsidR="00EC5F26" w:rsidRDefault="00EC5F26" w:rsidP="006F44F9">
      <w:pPr>
        <w:pStyle w:val="Sraopastraipa"/>
        <w:numPr>
          <w:ilvl w:val="1"/>
          <w:numId w:val="2"/>
        </w:numPr>
        <w:tabs>
          <w:tab w:val="left" w:pos="0"/>
          <w:tab w:val="left" w:pos="1418"/>
          <w:tab w:val="left" w:pos="1560"/>
        </w:tabs>
        <w:ind w:left="0" w:firstLine="851"/>
        <w:jc w:val="both"/>
      </w:pPr>
      <w:r w:rsidRPr="00330FC4">
        <w:t>Meras:</w:t>
      </w:r>
    </w:p>
    <w:p w14:paraId="100BF0A5" w14:textId="77777777" w:rsidR="00EC5F26" w:rsidRDefault="00EC5F26" w:rsidP="006F44F9">
      <w:pPr>
        <w:pStyle w:val="Sraopastraipa"/>
        <w:numPr>
          <w:ilvl w:val="2"/>
          <w:numId w:val="2"/>
        </w:numPr>
        <w:tabs>
          <w:tab w:val="left" w:pos="0"/>
          <w:tab w:val="left" w:pos="1418"/>
        </w:tabs>
        <w:ind w:left="0" w:firstLine="851"/>
        <w:jc w:val="both"/>
      </w:pPr>
      <w:r w:rsidRPr="00330FC4">
        <w:t xml:space="preserve">priima į pareigas ir atleidžia iš jų </w:t>
      </w:r>
      <w:r w:rsidRPr="00AB68BC">
        <w:t>ar nušalina nuo pareigų</w:t>
      </w:r>
      <w:r w:rsidRPr="00330FC4">
        <w:t xml:space="preserve"> Mokyklos vadovą; įgyvendina kitas funkcijas, susijusias su vadovo darbo santykiais, Lietuvos Respublikos darbo kodekso ir kitų teisės aktų nustatyta tvarka;</w:t>
      </w:r>
    </w:p>
    <w:p w14:paraId="351BA13D" w14:textId="77777777" w:rsidR="00EC5F26" w:rsidRDefault="00EC5F26" w:rsidP="006F44F9">
      <w:pPr>
        <w:pStyle w:val="Sraopastraipa"/>
        <w:numPr>
          <w:ilvl w:val="2"/>
          <w:numId w:val="2"/>
        </w:numPr>
        <w:tabs>
          <w:tab w:val="left" w:pos="0"/>
          <w:tab w:val="left" w:pos="1276"/>
          <w:tab w:val="left" w:pos="1560"/>
          <w:tab w:val="left" w:pos="1701"/>
        </w:tabs>
        <w:ind w:left="0" w:firstLine="851"/>
        <w:jc w:val="both"/>
      </w:pPr>
      <w:r w:rsidRPr="00330FC4">
        <w:t>kontroliuoja ir prižiūri Mokyklos vadovo veiklą, kaip įgyvendinami įstatymai, Vyriausybės nutarimai ir Savivaldybės tarybos sprendimai;</w:t>
      </w:r>
    </w:p>
    <w:p w14:paraId="00057CF4" w14:textId="77777777" w:rsidR="00EC5F26" w:rsidRDefault="00EC5F26" w:rsidP="006F44F9">
      <w:pPr>
        <w:pStyle w:val="Sraopastraipa"/>
        <w:numPr>
          <w:ilvl w:val="2"/>
          <w:numId w:val="2"/>
        </w:numPr>
        <w:tabs>
          <w:tab w:val="left" w:pos="0"/>
          <w:tab w:val="left" w:pos="1560"/>
          <w:tab w:val="left" w:pos="1701"/>
        </w:tabs>
        <w:ind w:left="0" w:firstLine="851"/>
        <w:jc w:val="both"/>
      </w:pPr>
      <w:r w:rsidRPr="00330FC4">
        <w:t>teikia Savivaldybės tarybai teikimą dėl Nuostatų tvirtinimo;</w:t>
      </w:r>
    </w:p>
    <w:p w14:paraId="6D973D4F" w14:textId="77777777" w:rsidR="00EC5F26" w:rsidRDefault="00EC5F26" w:rsidP="006F44F9">
      <w:pPr>
        <w:pStyle w:val="Sraopastraipa"/>
        <w:numPr>
          <w:ilvl w:val="2"/>
          <w:numId w:val="2"/>
        </w:numPr>
        <w:tabs>
          <w:tab w:val="left" w:pos="0"/>
          <w:tab w:val="left" w:pos="1560"/>
          <w:tab w:val="left" w:pos="1701"/>
        </w:tabs>
        <w:ind w:left="0" w:firstLine="851"/>
        <w:jc w:val="both"/>
      </w:pPr>
      <w:r w:rsidRPr="00330FC4">
        <w:t>sprendžia kitus Lietuvos Respublikos biudžetinių įstaigų įstatyme, Lietuvos Respublikos vietos savivaldos įstatyme, Lietuvos Respublikos švietimo įstatyme ir kituose įstatymuose ir Mokyklos nuostatuose jo kompetencijai priskirtus klausimus.</w:t>
      </w:r>
    </w:p>
    <w:p w14:paraId="5E17E108" w14:textId="77777777" w:rsidR="00EC5F26" w:rsidRPr="00662222" w:rsidRDefault="00EC5F26" w:rsidP="006F44F9">
      <w:pPr>
        <w:pStyle w:val="Sraopastraipa"/>
        <w:numPr>
          <w:ilvl w:val="0"/>
          <w:numId w:val="2"/>
        </w:numPr>
        <w:tabs>
          <w:tab w:val="left" w:pos="0"/>
          <w:tab w:val="left" w:pos="1276"/>
          <w:tab w:val="left" w:pos="1418"/>
        </w:tabs>
        <w:ind w:left="0" w:firstLine="851"/>
        <w:jc w:val="both"/>
      </w:pPr>
      <w:r w:rsidRPr="00330FC4">
        <w:t xml:space="preserve">Mokyklos buveinė – </w:t>
      </w:r>
      <w:r w:rsidRPr="00014706">
        <w:rPr>
          <w:bCs/>
        </w:rPr>
        <w:t>Taikos g. 4, Salantai, LT 97313 Kretingos rajonas.</w:t>
      </w:r>
    </w:p>
    <w:p w14:paraId="5520D5BC" w14:textId="17C1CFB0" w:rsidR="00EC5F26" w:rsidRDefault="00EC5F26" w:rsidP="006F44F9">
      <w:pPr>
        <w:pStyle w:val="Sraopastraipa"/>
        <w:numPr>
          <w:ilvl w:val="0"/>
          <w:numId w:val="2"/>
        </w:numPr>
        <w:tabs>
          <w:tab w:val="left" w:pos="0"/>
          <w:tab w:val="left" w:pos="1276"/>
          <w:tab w:val="left" w:pos="1418"/>
        </w:tabs>
        <w:ind w:left="0" w:firstLine="851"/>
        <w:jc w:val="both"/>
      </w:pPr>
      <w:r w:rsidRPr="00330FC4">
        <w:lastRenderedPageBreak/>
        <w:t>Grupė – neformaliojo vaikų švietimo mokykla ir formalųjį švietimą papildančio ugdymo mokykla.</w:t>
      </w:r>
    </w:p>
    <w:p w14:paraId="67B4615D" w14:textId="77777777" w:rsidR="00EC5F26" w:rsidRPr="00662222" w:rsidRDefault="00EC5F26" w:rsidP="006F44F9">
      <w:pPr>
        <w:pStyle w:val="Sraopastraipa"/>
        <w:numPr>
          <w:ilvl w:val="0"/>
          <w:numId w:val="2"/>
        </w:numPr>
        <w:tabs>
          <w:tab w:val="left" w:pos="0"/>
          <w:tab w:val="left" w:pos="1276"/>
          <w:tab w:val="left" w:pos="1418"/>
        </w:tabs>
        <w:ind w:left="0" w:firstLine="851"/>
        <w:jc w:val="both"/>
      </w:pPr>
      <w:r w:rsidRPr="00330FC4">
        <w:t xml:space="preserve">Pagrindinė paskirtis – </w:t>
      </w:r>
      <w:bookmarkStart w:id="1" w:name="_Hlk70320402"/>
      <w:r w:rsidRPr="00662222">
        <w:rPr>
          <w:bCs/>
        </w:rPr>
        <w:t>neformaliojo ugdymo ir formalųjį švietimą papildančio ugdymo mokykla</w:t>
      </w:r>
      <w:bookmarkEnd w:id="1"/>
      <w:r w:rsidRPr="00662222">
        <w:rPr>
          <w:bCs/>
        </w:rPr>
        <w:t>.</w:t>
      </w:r>
    </w:p>
    <w:p w14:paraId="0E082559" w14:textId="77777777" w:rsidR="00EC5F26" w:rsidRDefault="00EC5F26" w:rsidP="006F44F9">
      <w:pPr>
        <w:pStyle w:val="Sraopastraipa"/>
        <w:numPr>
          <w:ilvl w:val="0"/>
          <w:numId w:val="2"/>
        </w:numPr>
        <w:tabs>
          <w:tab w:val="left" w:pos="0"/>
          <w:tab w:val="left" w:pos="1276"/>
          <w:tab w:val="left" w:pos="1418"/>
        </w:tabs>
        <w:ind w:left="0" w:firstLine="851"/>
        <w:jc w:val="both"/>
      </w:pPr>
      <w:r w:rsidRPr="00330FC4">
        <w:t>Mokymo kalba – lietuvių.</w:t>
      </w:r>
    </w:p>
    <w:p w14:paraId="698D84C5" w14:textId="77777777" w:rsidR="00EC5F26" w:rsidRPr="00662222" w:rsidRDefault="00EC5F26" w:rsidP="006F44F9">
      <w:pPr>
        <w:pStyle w:val="Sraopastraipa"/>
        <w:numPr>
          <w:ilvl w:val="0"/>
          <w:numId w:val="2"/>
        </w:numPr>
        <w:tabs>
          <w:tab w:val="left" w:pos="0"/>
          <w:tab w:val="left" w:pos="1276"/>
          <w:tab w:val="left" w:pos="1418"/>
        </w:tabs>
        <w:ind w:left="0" w:firstLine="851"/>
        <w:jc w:val="both"/>
      </w:pPr>
      <w:r w:rsidRPr="00330FC4">
        <w:t xml:space="preserve">Mokymo </w:t>
      </w:r>
      <w:r w:rsidRPr="00662222">
        <w:rPr>
          <w:bCs/>
        </w:rPr>
        <w:t>formos:</w:t>
      </w:r>
    </w:p>
    <w:p w14:paraId="752B77AB" w14:textId="77777777" w:rsidR="00EC5F26" w:rsidRDefault="00EC5F26" w:rsidP="006F44F9">
      <w:pPr>
        <w:tabs>
          <w:tab w:val="left" w:pos="0"/>
          <w:tab w:val="left" w:pos="1560"/>
        </w:tabs>
        <w:ind w:firstLine="851"/>
        <w:jc w:val="both"/>
      </w:pPr>
      <w:r>
        <w:rPr>
          <w:bCs/>
        </w:rPr>
        <w:t>12.1.</w:t>
      </w:r>
      <w:r w:rsidRPr="00662222">
        <w:rPr>
          <w:bCs/>
        </w:rPr>
        <w:t>grupinio mokymo</w:t>
      </w:r>
      <w:r w:rsidRPr="005418CE">
        <w:t>;</w:t>
      </w:r>
    </w:p>
    <w:p w14:paraId="1F9ACFDD" w14:textId="77777777" w:rsidR="00EC5F26" w:rsidRPr="00014706" w:rsidRDefault="00EC5F26" w:rsidP="006F44F9">
      <w:pPr>
        <w:tabs>
          <w:tab w:val="left" w:pos="0"/>
          <w:tab w:val="left" w:pos="1560"/>
        </w:tabs>
        <w:ind w:firstLine="851"/>
        <w:jc w:val="both"/>
      </w:pPr>
      <w:r>
        <w:rPr>
          <w:bCs/>
        </w:rPr>
        <w:t xml:space="preserve">12.2. </w:t>
      </w:r>
      <w:r w:rsidRPr="00662222">
        <w:rPr>
          <w:bCs/>
        </w:rPr>
        <w:t>pavienio mokymo.</w:t>
      </w:r>
    </w:p>
    <w:p w14:paraId="112504C4" w14:textId="77777777" w:rsidR="00EC5F26" w:rsidRDefault="00EC5F26" w:rsidP="006F44F9">
      <w:pPr>
        <w:pStyle w:val="Sraopastraipa"/>
        <w:numPr>
          <w:ilvl w:val="0"/>
          <w:numId w:val="2"/>
        </w:numPr>
        <w:tabs>
          <w:tab w:val="left" w:pos="0"/>
          <w:tab w:val="left" w:pos="1277"/>
        </w:tabs>
        <w:ind w:left="0" w:firstLine="851"/>
        <w:jc w:val="both"/>
      </w:pPr>
      <w:r>
        <w:t xml:space="preserve"> </w:t>
      </w:r>
      <w:r w:rsidRPr="005418CE">
        <w:t>Mokyklos mokymo proceso organizavimo būdai:</w:t>
      </w:r>
    </w:p>
    <w:p w14:paraId="54347E83"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kasdienio mokymo;</w:t>
      </w:r>
    </w:p>
    <w:p w14:paraId="7CE640FA"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individualaus mokymo;</w:t>
      </w:r>
    </w:p>
    <w:p w14:paraId="2857AB69"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savarankiško mokymo;</w:t>
      </w:r>
    </w:p>
    <w:p w14:paraId="4657A6E6"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nuotolinio mokymo.</w:t>
      </w:r>
    </w:p>
    <w:p w14:paraId="2BAA9189" w14:textId="77777777" w:rsidR="00EC5F26" w:rsidRDefault="00EC5F26" w:rsidP="006F44F9">
      <w:pPr>
        <w:pStyle w:val="Sraopastraipa"/>
        <w:numPr>
          <w:ilvl w:val="0"/>
          <w:numId w:val="2"/>
        </w:numPr>
        <w:tabs>
          <w:tab w:val="left" w:pos="0"/>
          <w:tab w:val="left" w:pos="1276"/>
        </w:tabs>
        <w:ind w:left="0" w:firstLine="851"/>
        <w:jc w:val="both"/>
      </w:pPr>
      <w:r w:rsidRPr="005418CE">
        <w:rPr>
          <w:lang w:eastAsia="lt-LT"/>
        </w:rPr>
        <w:t>Mokyklos vykdomos švietimo programos:</w:t>
      </w:r>
    </w:p>
    <w:p w14:paraId="499DEF4A" w14:textId="77777777" w:rsidR="00EC5F26" w:rsidRDefault="00EC5F26" w:rsidP="006F44F9">
      <w:pPr>
        <w:pStyle w:val="Sraopastraipa"/>
        <w:numPr>
          <w:ilvl w:val="1"/>
          <w:numId w:val="2"/>
        </w:numPr>
        <w:tabs>
          <w:tab w:val="left" w:pos="0"/>
          <w:tab w:val="left" w:pos="1418"/>
          <w:tab w:val="left" w:pos="1701"/>
        </w:tabs>
        <w:ind w:left="0" w:firstLine="851"/>
        <w:jc w:val="both"/>
      </w:pPr>
      <w:r w:rsidRPr="00014706">
        <w:rPr>
          <w:bCs/>
          <w:lang w:eastAsia="lt-LT"/>
        </w:rPr>
        <w:t>formalųjį švietimą papildančio ugdymo</w:t>
      </w:r>
      <w:r w:rsidRPr="005418CE">
        <w:rPr>
          <w:lang w:eastAsia="lt-LT"/>
        </w:rPr>
        <w:t>;</w:t>
      </w:r>
    </w:p>
    <w:p w14:paraId="4AF1BE67" w14:textId="77777777" w:rsidR="00EC5F26" w:rsidRDefault="00EC5F26" w:rsidP="006F44F9">
      <w:pPr>
        <w:pStyle w:val="Sraopastraipa"/>
        <w:numPr>
          <w:ilvl w:val="1"/>
          <w:numId w:val="2"/>
        </w:numPr>
        <w:tabs>
          <w:tab w:val="left" w:pos="0"/>
          <w:tab w:val="left" w:pos="1418"/>
          <w:tab w:val="left" w:pos="1701"/>
        </w:tabs>
        <w:ind w:left="0" w:firstLine="851"/>
        <w:jc w:val="both"/>
      </w:pPr>
      <w:r w:rsidRPr="005418CE">
        <w:rPr>
          <w:lang w:eastAsia="lt-LT"/>
        </w:rPr>
        <w:t>neformaliojo vaikų ir suaugusiųjų švietimo.</w:t>
      </w:r>
    </w:p>
    <w:p w14:paraId="37224B10" w14:textId="77777777" w:rsidR="00EC5F26" w:rsidRDefault="00EC5F26" w:rsidP="006F44F9">
      <w:pPr>
        <w:pStyle w:val="Sraopastraipa"/>
        <w:numPr>
          <w:ilvl w:val="0"/>
          <w:numId w:val="2"/>
        </w:numPr>
        <w:tabs>
          <w:tab w:val="left" w:pos="0"/>
          <w:tab w:val="left" w:pos="1276"/>
          <w:tab w:val="left" w:pos="1701"/>
        </w:tabs>
        <w:ind w:left="0" w:firstLine="851"/>
        <w:jc w:val="both"/>
      </w:pPr>
      <w:r w:rsidRPr="005418CE">
        <w:t xml:space="preserve">Baigusiems neformaliojo vaikų švietimo ir formalųjį švietimą papildančio ugdymo programas </w:t>
      </w:r>
      <w:r w:rsidRPr="00662222">
        <w:rPr>
          <w:bCs/>
        </w:rPr>
        <w:t>išduodamas Neformaliojo vaikų švietimo pažymėjimas Lietuvos Respublikos</w:t>
      </w:r>
      <w:r w:rsidRPr="005418CE">
        <w:t xml:space="preserve"> švietimo, mokslo </w:t>
      </w:r>
      <w:r w:rsidRPr="00662222">
        <w:rPr>
          <w:bCs/>
        </w:rPr>
        <w:t>ir sporto</w:t>
      </w:r>
      <w:r w:rsidRPr="005418CE">
        <w:t xml:space="preserve"> ministro nustatyta tvarka.</w:t>
      </w:r>
      <w:r>
        <w:rPr>
          <w:lang w:eastAsia="lt-LT"/>
        </w:rPr>
        <w:t xml:space="preserve"> </w:t>
      </w:r>
      <w:r w:rsidRPr="005418CE">
        <w:t>Asmeniui, baigusiam neformaliojo švietimo programą, išskyrus formalųjį švietimą papildančio ugdymo programą, gali būti išduodamas pažymėjimas.</w:t>
      </w:r>
    </w:p>
    <w:p w14:paraId="39A66FE4" w14:textId="3DE6FF07" w:rsidR="00EC5F26" w:rsidRPr="00330FC4" w:rsidRDefault="00EC5F26" w:rsidP="006F44F9">
      <w:pPr>
        <w:pStyle w:val="Sraopastraipa"/>
        <w:numPr>
          <w:ilvl w:val="0"/>
          <w:numId w:val="2"/>
        </w:numPr>
        <w:tabs>
          <w:tab w:val="left" w:pos="0"/>
          <w:tab w:val="left" w:pos="1276"/>
        </w:tabs>
        <w:ind w:left="0" w:firstLine="851"/>
        <w:jc w:val="both"/>
      </w:pPr>
      <w:r w:rsidRPr="005418CE">
        <w:t xml:space="preserve">Mokykla yra viešasis juridinis asmuo, turintis antspaudą, atsiskaitomąją ir kitas sąskaitas Lietuvos Respublikos įregistruotuose bankuose, atributiką, savo veiklą grindžia Lietuvos </w:t>
      </w:r>
      <w:r w:rsidRPr="00330FC4">
        <w:t xml:space="preserve">Respublikos Konstitucija, Lietuvos Respublikos įstatymais, Lietuvos Respublikos Vyriausybės nutarimais, </w:t>
      </w:r>
      <w:r w:rsidRPr="00075573">
        <w:rPr>
          <w:bCs/>
        </w:rPr>
        <w:t>Lietuvos Respublikos</w:t>
      </w:r>
      <w:r w:rsidRPr="00330FC4">
        <w:t xml:space="preserve"> švietimo, mokslo </w:t>
      </w:r>
      <w:r w:rsidRPr="00075573">
        <w:rPr>
          <w:bCs/>
        </w:rPr>
        <w:t>ir sporto</w:t>
      </w:r>
      <w:r w:rsidRPr="00330FC4">
        <w:t xml:space="preserve"> ministro įsakymais, kitų</w:t>
      </w:r>
      <w:r w:rsidR="00F75616">
        <w:t xml:space="preserve"> </w:t>
      </w:r>
      <w:r w:rsidRPr="00075573">
        <w:rPr>
          <w:bCs/>
        </w:rPr>
        <w:t>ministerijų ministrų</w:t>
      </w:r>
      <w:r>
        <w:t xml:space="preserve"> </w:t>
      </w:r>
      <w:r w:rsidRPr="00330FC4">
        <w:t>įsakymais, Savivaldybės tarybos sprendimais, Mero potvarkiais ir kitais teisės aktais.</w:t>
      </w:r>
    </w:p>
    <w:p w14:paraId="411F57D1" w14:textId="77777777" w:rsidR="00EC5F26" w:rsidRPr="00330FC4" w:rsidRDefault="00EC5F26" w:rsidP="00EC5F26">
      <w:pPr>
        <w:tabs>
          <w:tab w:val="num" w:pos="720"/>
          <w:tab w:val="left" w:pos="1276"/>
        </w:tabs>
      </w:pPr>
    </w:p>
    <w:p w14:paraId="6A78CC88" w14:textId="77777777" w:rsidR="00EC5F26" w:rsidRPr="00330FC4" w:rsidRDefault="00EC5F26" w:rsidP="00EC5F26">
      <w:pPr>
        <w:jc w:val="center"/>
        <w:rPr>
          <w:b/>
        </w:rPr>
      </w:pPr>
      <w:r w:rsidRPr="00330FC4">
        <w:rPr>
          <w:b/>
        </w:rPr>
        <w:t>II SKYRIUS</w:t>
      </w:r>
    </w:p>
    <w:p w14:paraId="374B74EB" w14:textId="25CFCD13" w:rsidR="00EC5F26" w:rsidRPr="005418CE" w:rsidRDefault="00EC5F26" w:rsidP="00EC5F26">
      <w:pPr>
        <w:jc w:val="center"/>
        <w:rPr>
          <w:b/>
        </w:rPr>
      </w:pPr>
      <w:r w:rsidRPr="005418CE">
        <w:rPr>
          <w:b/>
        </w:rPr>
        <w:t xml:space="preserve">MOKYKLOS VEIKLOS SRITYS IR RŪŠYS, TIKSLAS, UŽDAVINIAI, FUNKCIJOS, MOKYMOSI PASIEKIMUS </w:t>
      </w:r>
      <w:r w:rsidR="00517459">
        <w:rPr>
          <w:b/>
        </w:rPr>
        <w:t>Į</w:t>
      </w:r>
      <w:r w:rsidRPr="005418CE">
        <w:rPr>
          <w:b/>
        </w:rPr>
        <w:t>TEISINANČIŲ DOKUMENTŲ IŠDAVIMAS</w:t>
      </w:r>
    </w:p>
    <w:p w14:paraId="64D12A58" w14:textId="77777777" w:rsidR="00EC5F26" w:rsidRPr="005418CE" w:rsidRDefault="00EC5F26" w:rsidP="00EC5F26">
      <w:pPr>
        <w:tabs>
          <w:tab w:val="left" w:pos="1620"/>
        </w:tabs>
      </w:pPr>
    </w:p>
    <w:p w14:paraId="47525D0B" w14:textId="77777777" w:rsidR="00EC5F26" w:rsidRDefault="00EC5F26" w:rsidP="006F44F9">
      <w:pPr>
        <w:pStyle w:val="Sraopastraipa"/>
        <w:numPr>
          <w:ilvl w:val="0"/>
          <w:numId w:val="2"/>
        </w:numPr>
        <w:tabs>
          <w:tab w:val="left" w:pos="0"/>
          <w:tab w:val="left" w:pos="1276"/>
        </w:tabs>
        <w:ind w:left="0" w:firstLine="851"/>
        <w:jc w:val="both"/>
      </w:pPr>
      <w:r w:rsidRPr="005418CE">
        <w:t>Mokyklos veiklos sritis – švietimas, kodas 85.</w:t>
      </w:r>
    </w:p>
    <w:p w14:paraId="3DC83820" w14:textId="77777777" w:rsidR="00EC5F26" w:rsidRDefault="00EC5F26" w:rsidP="006F44F9">
      <w:pPr>
        <w:pStyle w:val="Sraopastraipa"/>
        <w:numPr>
          <w:ilvl w:val="0"/>
          <w:numId w:val="2"/>
        </w:numPr>
        <w:tabs>
          <w:tab w:val="left" w:pos="0"/>
          <w:tab w:val="left" w:pos="1276"/>
        </w:tabs>
        <w:ind w:left="0" w:firstLine="851"/>
        <w:jc w:val="both"/>
      </w:pPr>
      <w:r w:rsidRPr="005418CE">
        <w:t>Mokyklos švietimo veiklos rūšys:</w:t>
      </w:r>
    </w:p>
    <w:p w14:paraId="451E0841" w14:textId="77777777" w:rsidR="00EC5F26" w:rsidRDefault="00EC5F26" w:rsidP="006F44F9">
      <w:pPr>
        <w:pStyle w:val="Sraopastraipa"/>
        <w:numPr>
          <w:ilvl w:val="1"/>
          <w:numId w:val="2"/>
        </w:numPr>
        <w:tabs>
          <w:tab w:val="left" w:pos="0"/>
          <w:tab w:val="left" w:pos="1418"/>
          <w:tab w:val="left" w:pos="1701"/>
        </w:tabs>
        <w:ind w:left="0" w:firstLine="851"/>
        <w:jc w:val="both"/>
      </w:pPr>
      <w:r w:rsidRPr="005418CE">
        <w:t xml:space="preserve">pagrindinė veiklos rūšis </w:t>
      </w:r>
      <w:r>
        <w:t>–</w:t>
      </w:r>
      <w:r w:rsidRPr="005418CE">
        <w:t xml:space="preserve"> kultūrinis švietimas, kodas 85.52;</w:t>
      </w:r>
    </w:p>
    <w:p w14:paraId="2C2F7D48" w14:textId="77777777" w:rsidR="00EC5F26" w:rsidRDefault="00EC5F26" w:rsidP="006F44F9">
      <w:pPr>
        <w:pStyle w:val="Sraopastraipa"/>
        <w:numPr>
          <w:ilvl w:val="1"/>
          <w:numId w:val="2"/>
        </w:numPr>
        <w:tabs>
          <w:tab w:val="left" w:pos="0"/>
          <w:tab w:val="left" w:pos="1418"/>
          <w:tab w:val="left" w:pos="1701"/>
        </w:tabs>
        <w:ind w:left="0" w:firstLine="851"/>
        <w:jc w:val="both"/>
      </w:pPr>
      <w:r w:rsidRPr="005418CE">
        <w:t>kitos švietimo veiklos rūšys:</w:t>
      </w:r>
    </w:p>
    <w:p w14:paraId="34E5FA90" w14:textId="77777777" w:rsidR="00EC5F26" w:rsidRDefault="00EC5F26" w:rsidP="006F44F9">
      <w:pPr>
        <w:pStyle w:val="Sraopastraipa"/>
        <w:numPr>
          <w:ilvl w:val="2"/>
          <w:numId w:val="2"/>
        </w:numPr>
        <w:tabs>
          <w:tab w:val="left" w:pos="0"/>
          <w:tab w:val="left" w:pos="1418"/>
          <w:tab w:val="left" w:pos="1560"/>
          <w:tab w:val="left" w:pos="1843"/>
          <w:tab w:val="left" w:pos="1985"/>
        </w:tabs>
        <w:ind w:left="0" w:firstLine="851"/>
        <w:jc w:val="both"/>
      </w:pPr>
      <w:r w:rsidRPr="005418CE">
        <w:t>kitas, niekur nepriskirtas švietimas, kodas 85.59;</w:t>
      </w:r>
    </w:p>
    <w:p w14:paraId="75CA441F" w14:textId="77777777" w:rsidR="00EC5F26" w:rsidRDefault="00EC5F26" w:rsidP="006F44F9">
      <w:pPr>
        <w:pStyle w:val="Sraopastraipa"/>
        <w:numPr>
          <w:ilvl w:val="2"/>
          <w:numId w:val="2"/>
        </w:numPr>
        <w:tabs>
          <w:tab w:val="left" w:pos="0"/>
          <w:tab w:val="left" w:pos="1418"/>
          <w:tab w:val="left" w:pos="1560"/>
          <w:tab w:val="left" w:pos="1843"/>
          <w:tab w:val="left" w:pos="1985"/>
        </w:tabs>
        <w:ind w:left="0" w:firstLine="851"/>
        <w:jc w:val="both"/>
      </w:pPr>
      <w:r w:rsidRPr="005418CE">
        <w:t>švietimui būdingų paslaugų veikla, kodas 85.60.</w:t>
      </w:r>
    </w:p>
    <w:p w14:paraId="6BA442FC" w14:textId="77777777" w:rsidR="00EC5F26" w:rsidRDefault="00EC5F26" w:rsidP="006F44F9">
      <w:pPr>
        <w:pStyle w:val="Sraopastraipa"/>
        <w:numPr>
          <w:ilvl w:val="0"/>
          <w:numId w:val="2"/>
        </w:numPr>
        <w:tabs>
          <w:tab w:val="left" w:pos="0"/>
          <w:tab w:val="left" w:pos="1277"/>
          <w:tab w:val="left" w:pos="1418"/>
          <w:tab w:val="left" w:pos="1560"/>
          <w:tab w:val="left" w:pos="1701"/>
        </w:tabs>
        <w:ind w:left="0" w:firstLine="851"/>
        <w:jc w:val="both"/>
      </w:pPr>
      <w:r w:rsidRPr="005418CE">
        <w:t>Kitos ne švietimo veiklos rūšys:</w:t>
      </w:r>
    </w:p>
    <w:p w14:paraId="17AAA2C7" w14:textId="77777777" w:rsidR="00EC5F26"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5418CE">
        <w:t>nuosavo arba nuomojamo nekilnojamojo turto nuoma ir eksploatavimas, kodas 68.20;</w:t>
      </w:r>
    </w:p>
    <w:p w14:paraId="08336F0F"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muzikos instrumentų, teatro dekoracijų ir kostiumų nuoma, kodas 77.29.30;</w:t>
      </w:r>
    </w:p>
    <w:p w14:paraId="38383FDB"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vaikų poilsio stovyklų veikla, kodas 55.20.20;</w:t>
      </w:r>
    </w:p>
    <w:p w14:paraId="60F6913E"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scenos pastatymams būdingų paslaugų veikla, kodas 90.02;</w:t>
      </w:r>
    </w:p>
    <w:p w14:paraId="6E2EEBCF"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garso įrašymas ir muzikos įrašų leidyba, kodas 59.2;</w:t>
      </w:r>
    </w:p>
    <w:p w14:paraId="191960CF" w14:textId="77777777" w:rsidR="00EC5F26"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5418CE">
        <w:rPr>
          <w:lang w:eastAsia="lt-LT"/>
        </w:rPr>
        <w:t>kita, niekur kitur nepriskirta, asmenų aptarnavimo veikla, kodas 96.09.</w:t>
      </w:r>
    </w:p>
    <w:p w14:paraId="7DA39B5E" w14:textId="77777777" w:rsidR="00EC5F26" w:rsidRDefault="00EC5F26" w:rsidP="006F44F9">
      <w:pPr>
        <w:pStyle w:val="Sraopastraipa"/>
        <w:numPr>
          <w:ilvl w:val="0"/>
          <w:numId w:val="2"/>
        </w:numPr>
        <w:tabs>
          <w:tab w:val="left" w:pos="0"/>
          <w:tab w:val="left" w:pos="1277"/>
          <w:tab w:val="left" w:pos="1418"/>
          <w:tab w:val="left" w:pos="1560"/>
          <w:tab w:val="left" w:pos="1843"/>
          <w:tab w:val="left" w:pos="1985"/>
        </w:tabs>
        <w:ind w:left="0" w:firstLine="851"/>
        <w:jc w:val="both"/>
      </w:pPr>
      <w:r w:rsidRPr="005418CE">
        <w:t>Mokyklos veiklos tikslas – ugdyti kompetencijas, teikiančias galimybių asmeniui tapti aktyviu visuomenės nariu, sėkmingai veikti visuomenėje, padėti tenkinti pažinimo ir saviraiškos poreikius.</w:t>
      </w:r>
    </w:p>
    <w:p w14:paraId="088C71DE" w14:textId="77777777" w:rsidR="00EC5F26" w:rsidRDefault="00EC5F26" w:rsidP="006F44F9">
      <w:pPr>
        <w:pStyle w:val="Sraopastraipa"/>
        <w:numPr>
          <w:ilvl w:val="0"/>
          <w:numId w:val="2"/>
        </w:numPr>
        <w:tabs>
          <w:tab w:val="left" w:pos="0"/>
          <w:tab w:val="left" w:pos="1277"/>
          <w:tab w:val="left" w:pos="1418"/>
          <w:tab w:val="left" w:pos="1560"/>
          <w:tab w:val="left" w:pos="1843"/>
          <w:tab w:val="left" w:pos="1985"/>
        </w:tabs>
        <w:ind w:left="0" w:firstLine="851"/>
        <w:jc w:val="both"/>
      </w:pPr>
      <w:r w:rsidRPr="005418CE">
        <w:t>Mokyklos veiklos uždaviniai:</w:t>
      </w:r>
    </w:p>
    <w:p w14:paraId="0EF909EC"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t xml:space="preserve">ugdyti ir plėtoti vaikų ir </w:t>
      </w:r>
      <w:r w:rsidRPr="00D02DD6">
        <w:rPr>
          <w:bCs/>
        </w:rPr>
        <w:t>mokinių</w:t>
      </w:r>
      <w:r w:rsidRPr="005418CE">
        <w:t xml:space="preserve"> kompetencijas per saviraiškos poreikio tenkinimą;</w:t>
      </w:r>
    </w:p>
    <w:p w14:paraId="02FE6606"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t>ugdyti pagarbą žmogaus teisėms, orumą, pilietiškumą, tautiškumą, demokratišką požiūrį į pasaulėžiūrų, įsitikinimų ir gyvenimo būdų įvairovę;</w:t>
      </w:r>
    </w:p>
    <w:p w14:paraId="749CAC00"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t>ugdyti gebėjimą kritiškai mąstyti, rinktis ir orientuotis dinamiškoje visuomenėje;</w:t>
      </w:r>
    </w:p>
    <w:p w14:paraId="397F6235"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lastRenderedPageBreak/>
        <w:t>tobulinti meno sričių žinias, gebėjimus ir įgūdžius, suteikti asmeniui p</w:t>
      </w:r>
      <w:r>
        <w:t>apildomų dalykinių kompetencijų;</w:t>
      </w:r>
    </w:p>
    <w:p w14:paraId="66E74C84"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894CFB">
        <w:t>sudaryti sąlygas kiekvienam vaikui ir mokiniui ugdytis, plėtoti savo galias ir gebėjimus, patirti sėkmę mokantis ir teikti reikiamą pagalbą.</w:t>
      </w:r>
    </w:p>
    <w:p w14:paraId="526F45CF" w14:textId="77777777" w:rsidR="00EC5F26" w:rsidRDefault="00EC5F26" w:rsidP="006F44F9">
      <w:pPr>
        <w:pStyle w:val="Sraopastraipa"/>
        <w:numPr>
          <w:ilvl w:val="0"/>
          <w:numId w:val="2"/>
        </w:numPr>
        <w:tabs>
          <w:tab w:val="left" w:pos="0"/>
          <w:tab w:val="left" w:pos="720"/>
          <w:tab w:val="left" w:pos="1276"/>
          <w:tab w:val="left" w:pos="1560"/>
          <w:tab w:val="left" w:pos="1843"/>
          <w:tab w:val="left" w:pos="1985"/>
        </w:tabs>
        <w:ind w:left="0" w:firstLine="851"/>
        <w:jc w:val="both"/>
      </w:pPr>
      <w:r w:rsidRPr="00894CFB">
        <w:t>Vykdydama pavestus uždavinius, Mokykla:</w:t>
      </w:r>
    </w:p>
    <w:p w14:paraId="11D5F895"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894CFB">
        <w:t xml:space="preserve">vadovaudamasi </w:t>
      </w:r>
      <w:r w:rsidRPr="00F44F8C">
        <w:rPr>
          <w:bCs/>
        </w:rPr>
        <w:t>Lietuvos Respublikos</w:t>
      </w:r>
      <w:r w:rsidRPr="00894CFB">
        <w:t xml:space="preserve"> švietimo</w:t>
      </w:r>
      <w:r w:rsidRPr="005418CE">
        <w:t xml:space="preserve">, mokslo </w:t>
      </w:r>
      <w:r w:rsidRPr="00F44F8C">
        <w:rPr>
          <w:bCs/>
        </w:rPr>
        <w:t>ir sporto</w:t>
      </w:r>
      <w:r w:rsidRPr="005418CE">
        <w:t xml:space="preserve"> ministro patvirtintomis ugdymo programų rengimo ir įgyvendinimo</w:t>
      </w:r>
      <w:r w:rsidRPr="00F44F8C">
        <w:rPr>
          <w:bCs/>
        </w:rPr>
        <w:t xml:space="preserve"> </w:t>
      </w:r>
      <w:r w:rsidRPr="005418CE">
        <w:t>rekomendacijomis, atsižvelgdama į vietos ir Mokyklos bendruomenės reikmes, taip pat į vaikų ir mokinių poreikius ir interesus, konkretina ir individualizuoja ugdymo turinį;</w:t>
      </w:r>
    </w:p>
    <w:p w14:paraId="58AE328F"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 xml:space="preserve">rengia </w:t>
      </w:r>
      <w:r>
        <w:t xml:space="preserve">formalųjį švietimą papildančio ugdymo ir </w:t>
      </w:r>
      <w:r w:rsidRPr="005418CE">
        <w:t xml:space="preserve">neformaliojo vaikų </w:t>
      </w:r>
      <w:r>
        <w:t xml:space="preserve">ir suaugusiųjų </w:t>
      </w:r>
      <w:r w:rsidRPr="005418CE">
        <w:t>švietimo programas;</w:t>
      </w:r>
    </w:p>
    <w:p w14:paraId="2DD68E43"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dalyvauja vaikų ir mokinių ugdymo pasiekimų tyrimuose, vykdo pasiekimų patikrinimą Mokyklos nustatyta tvarka;</w:t>
      </w:r>
      <w:r>
        <w:t xml:space="preserve"> </w:t>
      </w:r>
    </w:p>
    <w:p w14:paraId="1B1C72EA"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vykdo mokymo sutartyse sutartus įsipareigojimus, užtikrina geros kokybės švietimą;</w:t>
      </w:r>
    </w:p>
    <w:p w14:paraId="2D7134EE"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 xml:space="preserve">išduoda ugdymosi pagal neformaliojo vaikų švietimo programas pasiekimus įteisinančius dokumentus Lietuvos Respublikos švietimo, mokslo </w:t>
      </w:r>
      <w:r w:rsidRPr="00F44F8C">
        <w:rPr>
          <w:bCs/>
        </w:rPr>
        <w:t>ir sporto</w:t>
      </w:r>
      <w:r w:rsidRPr="005418CE">
        <w:t xml:space="preserve"> ministro nustatyta tvarka;</w:t>
      </w:r>
    </w:p>
    <w:p w14:paraId="6B085198"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392F2AD5"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tėvų (globėjų, rūpintojų) pageidavimu organizuoja mokamas papildomas paslaugas (klubus, būrelius, stovyklas, ekskursijas ir kita) teisės aktų nustatyta tvarka;</w:t>
      </w:r>
    </w:p>
    <w:p w14:paraId="618AF588"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organizuoja rajoninius edukacinius meninius renginius;</w:t>
      </w:r>
    </w:p>
    <w:p w14:paraId="2AFA5F8A"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F44F8C">
        <w:rPr>
          <w:color w:val="000000"/>
          <w:shd w:val="clear" w:color="auto" w:fill="FFFFFF"/>
        </w:rPr>
        <w:t>sudaro sąlygas darbuotojų profesiniam tobulėjimui</w:t>
      </w:r>
      <w:r w:rsidRPr="005418CE">
        <w:t>;</w:t>
      </w:r>
    </w:p>
    <w:p w14:paraId="622FF1A5"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užtikrina higienos normų, teisės aktų reikalavimus atitinkančią sveiką, saugią mokymosi ir darbo aplinką;</w:t>
      </w:r>
    </w:p>
    <w:p w14:paraId="64562FD7"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 xml:space="preserve">kuria ugdymo turinio reikalavimams įgyvendinti reikiamą materialinę bazę vadovaudamasi </w:t>
      </w:r>
      <w:r w:rsidRPr="00F44F8C">
        <w:rPr>
          <w:bCs/>
        </w:rPr>
        <w:t>Lietuvos Respublikos</w:t>
      </w:r>
      <w:r w:rsidRPr="005418CE">
        <w:t xml:space="preserve"> švietimo, mokslo </w:t>
      </w:r>
      <w:r w:rsidRPr="00F44F8C">
        <w:rPr>
          <w:bCs/>
        </w:rPr>
        <w:t>ir sporto</w:t>
      </w:r>
      <w:r w:rsidRPr="005418CE">
        <w:t xml:space="preserve"> ministro patvirtintais Švietimo aprūpinimo standartais;</w:t>
      </w:r>
    </w:p>
    <w:p w14:paraId="59763055"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vykdo švietimo stebėseną, tyrimus, Mokyklos veiklos įsivertinimą;</w:t>
      </w:r>
    </w:p>
    <w:p w14:paraId="262915EE"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nusistato Mokyklos bendruomenės narių elgesio ir etikos normas;</w:t>
      </w:r>
    </w:p>
    <w:p w14:paraId="113B1844" w14:textId="01494D03" w:rsidR="00EC5F26" w:rsidRPr="00F44F8C"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 xml:space="preserve">viešai skelbia informaciją apie veiklą </w:t>
      </w:r>
      <w:r w:rsidRPr="00F44F8C">
        <w:rPr>
          <w:bCs/>
        </w:rPr>
        <w:t>Mokyklos interne</w:t>
      </w:r>
      <w:r w:rsidR="007566F9">
        <w:rPr>
          <w:bCs/>
        </w:rPr>
        <w:t>to</w:t>
      </w:r>
      <w:r w:rsidRPr="00F44F8C">
        <w:rPr>
          <w:bCs/>
        </w:rPr>
        <w:t xml:space="preserve"> svetainėje;</w:t>
      </w:r>
      <w:bookmarkStart w:id="2" w:name="estr11"/>
      <w:bookmarkStart w:id="3" w:name="12str"/>
      <w:bookmarkEnd w:id="2"/>
      <w:bookmarkEnd w:id="3"/>
    </w:p>
    <w:p w14:paraId="231EA326" w14:textId="77777777" w:rsidR="00EC5F26" w:rsidRPr="005418CE"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 xml:space="preserve">atlieka kitas </w:t>
      </w:r>
      <w:r w:rsidRPr="00F44F8C">
        <w:rPr>
          <w:bCs/>
        </w:rPr>
        <w:t>Lietuvos Respublikos</w:t>
      </w:r>
      <w:r w:rsidRPr="005418CE">
        <w:t xml:space="preserve"> įstatymų ir kitų teisės aktų numatytas funkcijas.</w:t>
      </w:r>
    </w:p>
    <w:p w14:paraId="6965B65A" w14:textId="77777777" w:rsidR="00EC5F26" w:rsidRPr="00894CFB" w:rsidRDefault="00EC5F26" w:rsidP="00EC5F26">
      <w:pPr>
        <w:pStyle w:val="HTMLiankstoformatuotas"/>
        <w:ind w:firstLine="0"/>
        <w:rPr>
          <w:rFonts w:ascii="Times New Roman" w:hAnsi="Times New Roman"/>
          <w:sz w:val="24"/>
          <w:szCs w:val="24"/>
        </w:rPr>
      </w:pPr>
    </w:p>
    <w:p w14:paraId="7E119AD2" w14:textId="77777777" w:rsidR="00EC5F26" w:rsidRPr="00894CFB" w:rsidRDefault="00EC5F26" w:rsidP="00EC5F26">
      <w:pPr>
        <w:pStyle w:val="prastasiniatinklio"/>
        <w:keepNext/>
        <w:spacing w:before="0" w:beforeAutospacing="0" w:after="0" w:afterAutospacing="0"/>
        <w:ind w:left="432" w:hanging="432"/>
        <w:jc w:val="center"/>
        <w:rPr>
          <w:rStyle w:val="Grietas"/>
        </w:rPr>
      </w:pPr>
      <w:r w:rsidRPr="00894CFB">
        <w:rPr>
          <w:rStyle w:val="Grietas"/>
        </w:rPr>
        <w:t>III SKYRIUS</w:t>
      </w:r>
    </w:p>
    <w:p w14:paraId="046D5B5C" w14:textId="77777777" w:rsidR="00EC5F26" w:rsidRPr="00B73069" w:rsidRDefault="00EC5F26" w:rsidP="00EC5F26">
      <w:pPr>
        <w:pStyle w:val="prastasiniatinklio"/>
        <w:keepNext/>
        <w:spacing w:before="0" w:beforeAutospacing="0" w:after="0" w:afterAutospacing="0"/>
        <w:ind w:firstLine="0"/>
        <w:jc w:val="center"/>
        <w:rPr>
          <w:rStyle w:val="Grietas"/>
        </w:rPr>
      </w:pPr>
      <w:r w:rsidRPr="00B73069">
        <w:rPr>
          <w:rStyle w:val="Grietas"/>
        </w:rPr>
        <w:t>MOKYKLOS TEISĖS IR PAREIGOS</w:t>
      </w:r>
    </w:p>
    <w:p w14:paraId="72568FA4" w14:textId="77777777" w:rsidR="00EC5F26" w:rsidRPr="005418CE" w:rsidRDefault="00EC5F26" w:rsidP="00EC5F26">
      <w:pPr>
        <w:pStyle w:val="HTMLiankstoformatuotas"/>
        <w:ind w:firstLine="0"/>
        <w:rPr>
          <w:rFonts w:ascii="Times New Roman" w:hAnsi="Times New Roman"/>
          <w:sz w:val="24"/>
          <w:szCs w:val="24"/>
          <w:lang w:val="lt-LT"/>
        </w:rPr>
      </w:pPr>
    </w:p>
    <w:p w14:paraId="7DD181C2" w14:textId="77777777" w:rsidR="00EC5F26" w:rsidRDefault="00EC5F26" w:rsidP="006F44F9">
      <w:pPr>
        <w:pStyle w:val="Sraopastraipa"/>
        <w:numPr>
          <w:ilvl w:val="0"/>
          <w:numId w:val="2"/>
        </w:numPr>
        <w:tabs>
          <w:tab w:val="left" w:pos="-2127"/>
          <w:tab w:val="left" w:pos="1276"/>
        </w:tabs>
        <w:ind w:left="0" w:firstLine="851"/>
        <w:jc w:val="both"/>
      </w:pPr>
      <w:r w:rsidRPr="005418CE">
        <w:t>Mokykla, įgyvendindama jai pavestus tikslus ir uždavinius, atlikdama jai priskirtas funkcijas:</w:t>
      </w:r>
    </w:p>
    <w:p w14:paraId="696BE0FE" w14:textId="77777777" w:rsidR="00EC5F26" w:rsidRDefault="00EC5F26" w:rsidP="006F44F9">
      <w:pPr>
        <w:pStyle w:val="Sraopastraipa"/>
        <w:numPr>
          <w:ilvl w:val="1"/>
          <w:numId w:val="2"/>
        </w:numPr>
        <w:tabs>
          <w:tab w:val="left" w:pos="-2127"/>
          <w:tab w:val="left" w:pos="1418"/>
          <w:tab w:val="left" w:pos="1560"/>
          <w:tab w:val="left" w:pos="1701"/>
        </w:tabs>
        <w:ind w:left="0" w:firstLine="851"/>
        <w:jc w:val="both"/>
      </w:pPr>
      <w:r w:rsidRPr="005418CE">
        <w:t>turi teisę:</w:t>
      </w:r>
    </w:p>
    <w:p w14:paraId="6AA3514E"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 xml:space="preserve">parinkti ugdymo(-si) ir </w:t>
      </w:r>
      <w:r w:rsidRPr="002C30FA">
        <w:rPr>
          <w:bCs/>
        </w:rPr>
        <w:t>mokymo(-si)</w:t>
      </w:r>
      <w:r w:rsidRPr="005418CE">
        <w:t xml:space="preserve"> metodus ir veiklos būdus; </w:t>
      </w:r>
    </w:p>
    <w:p w14:paraId="1672FFCB"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 xml:space="preserve">kurti naujus ugdymo(-si), </w:t>
      </w:r>
      <w:r w:rsidRPr="002C30FA">
        <w:rPr>
          <w:bCs/>
        </w:rPr>
        <w:t>mokymo(-si)</w:t>
      </w:r>
      <w:r w:rsidRPr="005418CE">
        <w:t xml:space="preserve"> modelius, užtikrinančius geros kokybės švietimą;</w:t>
      </w:r>
    </w:p>
    <w:p w14:paraId="54CBDC25"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bendradarbiauti su veiklai įtakos turinčiais fiziniais ir juridiniais asmenimis;</w:t>
      </w:r>
    </w:p>
    <w:p w14:paraId="2BC969A2" w14:textId="77777777" w:rsidR="00EC5F26" w:rsidRDefault="00EC5F26" w:rsidP="006F44F9">
      <w:pPr>
        <w:pStyle w:val="Sraopastraipa"/>
        <w:numPr>
          <w:ilvl w:val="2"/>
          <w:numId w:val="2"/>
        </w:numPr>
        <w:tabs>
          <w:tab w:val="left" w:pos="-2127"/>
          <w:tab w:val="left" w:pos="1560"/>
          <w:tab w:val="left" w:pos="1843"/>
        </w:tabs>
        <w:ind w:left="0" w:firstLine="851"/>
        <w:jc w:val="both"/>
      </w:pPr>
      <w:r w:rsidRPr="002C30FA">
        <w:rPr>
          <w:bCs/>
        </w:rPr>
        <w:t>dalyvauti ir</w:t>
      </w:r>
      <w:r w:rsidRPr="005418CE">
        <w:t xml:space="preserve"> vykdyti šalies ir tarptautinius švietimo projektus;</w:t>
      </w:r>
    </w:p>
    <w:p w14:paraId="68E63ECC" w14:textId="77777777" w:rsidR="00EC5F26" w:rsidRPr="002C30FA" w:rsidRDefault="00EC5F26" w:rsidP="006F44F9">
      <w:pPr>
        <w:pStyle w:val="Sraopastraipa"/>
        <w:numPr>
          <w:ilvl w:val="2"/>
          <w:numId w:val="2"/>
        </w:numPr>
        <w:tabs>
          <w:tab w:val="left" w:pos="-2127"/>
          <w:tab w:val="left" w:pos="1560"/>
          <w:tab w:val="left" w:pos="1843"/>
        </w:tabs>
        <w:ind w:left="0" w:firstLine="851"/>
        <w:jc w:val="both"/>
      </w:pPr>
      <w:r w:rsidRPr="002C30FA">
        <w:rPr>
          <w:bCs/>
        </w:rPr>
        <w:t>įstatymų nustatyta tvarka gali jungtis į asociacijas, kurių paskirtis yra įgyvendinti viešuosius interesus, ir dalyvauti jų veikloje, jeigu toks jungimasis neprieštarauja Mokyklos steigimo dokumentams ir veiklos tikslams;</w:t>
      </w:r>
    </w:p>
    <w:p w14:paraId="6403F4DE"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gauti paramą Lietuvos Respublikos įstatymų nustatyta tvarka;</w:t>
      </w:r>
    </w:p>
    <w:p w14:paraId="06D5E3E9"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 xml:space="preserve">naudotis kitomis </w:t>
      </w:r>
      <w:r w:rsidRPr="002C30FA">
        <w:rPr>
          <w:bCs/>
        </w:rPr>
        <w:t>Lietuvos Respublikos</w:t>
      </w:r>
      <w:r w:rsidRPr="005418CE">
        <w:t xml:space="preserve"> teisės aktų suteiktomis teisėmis;</w:t>
      </w:r>
    </w:p>
    <w:p w14:paraId="56950D67" w14:textId="77777777" w:rsidR="00EC5F26" w:rsidRDefault="00EC5F26" w:rsidP="006F44F9">
      <w:pPr>
        <w:pStyle w:val="Sraopastraipa"/>
        <w:numPr>
          <w:ilvl w:val="1"/>
          <w:numId w:val="2"/>
        </w:numPr>
        <w:tabs>
          <w:tab w:val="left" w:pos="-2127"/>
          <w:tab w:val="left" w:pos="1418"/>
          <w:tab w:val="left" w:pos="1701"/>
        </w:tabs>
        <w:ind w:left="0" w:firstLine="851"/>
        <w:jc w:val="both"/>
      </w:pPr>
      <w:r w:rsidRPr="005418CE">
        <w:t>privalo:</w:t>
      </w:r>
    </w:p>
    <w:p w14:paraId="2F300541" w14:textId="77777777" w:rsidR="00EC5F26"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t>užtikrinti geros kokybės švietimą, ugdymo ir švietimo programų vykdymą, mokymo sutarčių sudarymą ir sutartų įsipareigojimų vykdymą;</w:t>
      </w:r>
    </w:p>
    <w:p w14:paraId="60466A79" w14:textId="77777777" w:rsidR="00EC5F26"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lastRenderedPageBreak/>
        <w:t xml:space="preserve">užtikrinti </w:t>
      </w:r>
      <w:r w:rsidRPr="005418CE">
        <w:rPr>
          <w:lang w:eastAsia="lt-LT"/>
        </w:rPr>
        <w:t>sveiką, saugią, užkertančią kelią smurto, prievartos apraiškoms ir žalingiems įpročiams aplinką,</w:t>
      </w:r>
      <w:r w:rsidRPr="005418CE">
        <w:t xml:space="preserve"> atvirumą vietos bendruomenei;</w:t>
      </w:r>
    </w:p>
    <w:p w14:paraId="086F9853" w14:textId="77777777" w:rsidR="00EC5F26"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t>teikti informacinę, socialinę pedagoginę pagalbą</w:t>
      </w:r>
      <w:r>
        <w:t>;</w:t>
      </w:r>
    </w:p>
    <w:p w14:paraId="3C335F00" w14:textId="77777777" w:rsidR="00EC5F26" w:rsidRPr="0008591B"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t>vykdyti mokinių profesinį orientavimą.</w:t>
      </w:r>
    </w:p>
    <w:p w14:paraId="19D05B58" w14:textId="77777777" w:rsidR="00EC5F26" w:rsidRPr="005418CE" w:rsidRDefault="00EC5F26" w:rsidP="00EC5F26"/>
    <w:p w14:paraId="694CF85D" w14:textId="77777777" w:rsidR="00EC5F26" w:rsidRPr="00894CFB" w:rsidRDefault="00EC5F26" w:rsidP="00EC5F26">
      <w:pPr>
        <w:pStyle w:val="prastasiniatinklio"/>
        <w:spacing w:before="0" w:beforeAutospacing="0" w:after="0" w:afterAutospacing="0"/>
        <w:ind w:firstLine="0"/>
        <w:jc w:val="center"/>
        <w:rPr>
          <w:b/>
          <w:bCs/>
        </w:rPr>
      </w:pPr>
      <w:r w:rsidRPr="00894CFB">
        <w:rPr>
          <w:rStyle w:val="Grietas"/>
        </w:rPr>
        <w:t>IV</w:t>
      </w:r>
      <w:r w:rsidRPr="00894CFB">
        <w:rPr>
          <w:b/>
          <w:bCs/>
        </w:rPr>
        <w:t xml:space="preserve"> SKYRIUS</w:t>
      </w:r>
    </w:p>
    <w:p w14:paraId="48E0E6DE" w14:textId="77777777" w:rsidR="00EC5F26" w:rsidRDefault="00EC5F26" w:rsidP="00EC5F26">
      <w:pPr>
        <w:pStyle w:val="prastasiniatinklio"/>
        <w:spacing w:before="0" w:beforeAutospacing="0" w:after="0" w:afterAutospacing="0"/>
        <w:ind w:firstLine="0"/>
        <w:jc w:val="center"/>
        <w:rPr>
          <w:rStyle w:val="Grietas"/>
        </w:rPr>
      </w:pPr>
      <w:r w:rsidRPr="00B73069">
        <w:rPr>
          <w:rStyle w:val="Grietas"/>
        </w:rPr>
        <w:t>MOKYKLOS VEIKLOS ORGANIZAVIMAS IR VALDYMAS</w:t>
      </w:r>
    </w:p>
    <w:p w14:paraId="7705BFBE" w14:textId="77777777" w:rsidR="00EC5F26" w:rsidRPr="00A0171D" w:rsidRDefault="00EC5F26" w:rsidP="00EC5F26">
      <w:pPr>
        <w:pStyle w:val="prastasiniatinklio"/>
        <w:spacing w:before="0" w:beforeAutospacing="0" w:after="0" w:afterAutospacing="0"/>
        <w:ind w:firstLine="0"/>
        <w:jc w:val="left"/>
        <w:rPr>
          <w:rStyle w:val="Grietas"/>
        </w:rPr>
      </w:pPr>
    </w:p>
    <w:p w14:paraId="3299C7D9" w14:textId="77777777" w:rsidR="00EC5F26" w:rsidRPr="00AA3E80" w:rsidRDefault="00EC5F26" w:rsidP="006F44F9">
      <w:pPr>
        <w:pStyle w:val="Sraopastraipa"/>
        <w:numPr>
          <w:ilvl w:val="0"/>
          <w:numId w:val="2"/>
        </w:numPr>
        <w:tabs>
          <w:tab w:val="left" w:pos="1276"/>
          <w:tab w:val="left" w:pos="1418"/>
        </w:tabs>
        <w:ind w:left="0" w:firstLine="851"/>
        <w:jc w:val="both"/>
        <w:rPr>
          <w:bCs/>
        </w:rPr>
      </w:pPr>
      <w:r w:rsidRPr="00AA3E80">
        <w:rPr>
          <w:bCs/>
        </w:rPr>
        <w:t>Mokyklos</w:t>
      </w:r>
      <w:r w:rsidRPr="00A0171D">
        <w:t xml:space="preserve"> veikla organizuojama pagal Mokyklos strateginį planą, kuriam yra pritarusi Mokyklos taryba ir Meras, Mokyklos metinį veiklos planą, kuriam yra pritarusi Mokyklos taryba, Mokyklos mokslo metų ugdymo planus, kuriuos, suderinęs su Mokyklos taryba ir Meru ar jo įgaliotu asmeniu, tvirtina Mokyklos direktorius iki mokslo metų pradžios.</w:t>
      </w:r>
    </w:p>
    <w:p w14:paraId="509491FE" w14:textId="77777777" w:rsidR="00EC5F26" w:rsidRPr="00964123" w:rsidRDefault="00EC5F26" w:rsidP="006F44F9">
      <w:pPr>
        <w:pStyle w:val="Sraopastraipa"/>
        <w:numPr>
          <w:ilvl w:val="0"/>
          <w:numId w:val="2"/>
        </w:numPr>
        <w:tabs>
          <w:tab w:val="left" w:pos="1276"/>
          <w:tab w:val="left" w:pos="1418"/>
        </w:tabs>
        <w:ind w:left="0" w:firstLine="851"/>
        <w:jc w:val="both"/>
        <w:rPr>
          <w:bCs/>
        </w:rPr>
      </w:pPr>
      <w:r w:rsidRPr="00A0171D">
        <w:t>Mokyklai vadovauja direktorius, Mero skiriamas į pareigas viešo konkurso būdu penkeriems metams. Direktorių iš pareigų atleidžia ar nuo pareigų nušalina Meras teisės aktų nustatyta tvarka. Mokyklos direktorius tiesiogiai pavaldus Kretingos rajono savivaldybės merui ir atskaitingas Kretingos rajono savivaldybės tarybai.</w:t>
      </w:r>
      <w:r>
        <w:t xml:space="preserve"> </w:t>
      </w:r>
      <w:r w:rsidRPr="00D52E45">
        <w:rPr>
          <w:color w:val="000000" w:themeColor="text1"/>
          <w:shd w:val="clear" w:color="auto" w:fill="FFFFFF"/>
        </w:rPr>
        <w:t>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w:t>
      </w:r>
    </w:p>
    <w:p w14:paraId="6EB1A605" w14:textId="77777777" w:rsidR="00EC5F26" w:rsidRPr="00964123" w:rsidRDefault="00EC5F26" w:rsidP="006F44F9">
      <w:pPr>
        <w:pStyle w:val="Sraopastraipa"/>
        <w:numPr>
          <w:ilvl w:val="0"/>
          <w:numId w:val="2"/>
        </w:numPr>
        <w:tabs>
          <w:tab w:val="left" w:pos="1276"/>
          <w:tab w:val="left" w:pos="1418"/>
        </w:tabs>
        <w:ind w:left="0" w:firstLine="851"/>
        <w:jc w:val="both"/>
        <w:rPr>
          <w:bCs/>
        </w:rPr>
      </w:pPr>
      <w:r w:rsidRPr="00A0171D">
        <w:t>Mokyklos direktorius:</w:t>
      </w:r>
    </w:p>
    <w:p w14:paraId="303B0B79"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organizuoja Mokyklos darbą, kad būtų įgyvendinami Mokyklos tikslai ir atliekamos nustatytos funkcijos;</w:t>
      </w:r>
    </w:p>
    <w:p w14:paraId="6433EBF5"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vadovauja Mokyklos strateginio plano ir metinių veiklos planų, švietimo programų rengimui, juos tvirtina, vadovauja jų vykdymui;</w:t>
      </w:r>
    </w:p>
    <w:p w14:paraId="36F00F63"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 xml:space="preserve">nustato ir tvirtina Mokyklos struktūrą, darbuotojų pareigybių sąrašą, asignavimus naudojant pagal jų paskirtį, teisėtai, ekonomiškai, efektyviai ir rezultatyviai; </w:t>
      </w:r>
    </w:p>
    <w:p w14:paraId="328B2CB2"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nustatyta tvarka priima ir atleidžia pedagoginį ir nepedagoginį personalą, tvirtina jų pareigybių aprašymus, skatina juos, priima sprendimus dėl darbuotojo atsakomybės dėl darbo pareigų nevykdymo;</w:t>
      </w:r>
    </w:p>
    <w:p w14:paraId="203E7970"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nustato Mokyklos darbuotojų darbo apmokėjimo sistemą vadovaudamasis Vyriausybės tvirtinamomis darbo apmokėjimo sistemos nustatymo rekomendacijomis;</w:t>
      </w:r>
    </w:p>
    <w:p w14:paraId="17C59030"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dalį savo funkcijų teisės aktų nustatyta tvarka gali pavesti vykdyti direktoriaus pavaduotojams. Mokykloje nesant direktoriaus, jo pareigas laikinai atlieka direktoriaus pavaduotojas arba kitas darbuotojas;</w:t>
      </w:r>
    </w:p>
    <w:p w14:paraId="11393464" w14:textId="77777777" w:rsidR="00EC5F26" w:rsidRPr="00964123" w:rsidRDefault="00EC5F26" w:rsidP="006F44F9">
      <w:pPr>
        <w:pStyle w:val="Sraopastraipa"/>
        <w:numPr>
          <w:ilvl w:val="1"/>
          <w:numId w:val="2"/>
        </w:numPr>
        <w:tabs>
          <w:tab w:val="left" w:pos="1276"/>
          <w:tab w:val="left" w:pos="1418"/>
          <w:tab w:val="left" w:pos="1701"/>
          <w:tab w:val="left" w:pos="1843"/>
          <w:tab w:val="left" w:pos="1985"/>
        </w:tabs>
        <w:ind w:left="0" w:firstLine="851"/>
        <w:jc w:val="both"/>
        <w:rPr>
          <w:bCs/>
        </w:rPr>
      </w:pPr>
      <w:r w:rsidRPr="00A0171D">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 mobingo, smurto, prievartos apraiškoms ir žalingiems įpročiams aplinką;</w:t>
      </w:r>
    </w:p>
    <w:p w14:paraId="5A9BA795" w14:textId="77777777" w:rsidR="00EC5F26" w:rsidRPr="00964123" w:rsidRDefault="00EC5F26" w:rsidP="006F44F9">
      <w:pPr>
        <w:pStyle w:val="Sraopastraipa"/>
        <w:numPr>
          <w:ilvl w:val="1"/>
          <w:numId w:val="2"/>
        </w:numPr>
        <w:tabs>
          <w:tab w:val="left" w:pos="1276"/>
          <w:tab w:val="left" w:pos="1418"/>
          <w:tab w:val="left" w:pos="1701"/>
          <w:tab w:val="left" w:pos="1843"/>
          <w:tab w:val="left" w:pos="1985"/>
        </w:tabs>
        <w:ind w:left="0" w:firstLine="851"/>
        <w:jc w:val="both"/>
        <w:rPr>
          <w:bCs/>
        </w:rPr>
      </w:pPr>
      <w:r w:rsidRPr="00A0171D">
        <w:t>priima vaikus ir mokinius Savivaldybės tarybos nustatyta tvarka, sudaro mokymo sutartis Lietuvos Respublikos teisės aktų nustatyta tvarka;</w:t>
      </w:r>
    </w:p>
    <w:p w14:paraId="2078F55E" w14:textId="77777777" w:rsidR="00EC5F26" w:rsidRPr="00964123" w:rsidRDefault="00EC5F26" w:rsidP="006F44F9">
      <w:pPr>
        <w:pStyle w:val="Sraopastraipa"/>
        <w:numPr>
          <w:ilvl w:val="1"/>
          <w:numId w:val="2"/>
        </w:numPr>
        <w:tabs>
          <w:tab w:val="left" w:pos="1276"/>
          <w:tab w:val="left" w:pos="1418"/>
          <w:tab w:val="left" w:pos="1701"/>
          <w:tab w:val="left" w:pos="1843"/>
          <w:tab w:val="left" w:pos="1985"/>
        </w:tabs>
        <w:ind w:left="0" w:firstLine="851"/>
        <w:jc w:val="both"/>
        <w:rPr>
          <w:bCs/>
        </w:rPr>
      </w:pPr>
      <w:r w:rsidRPr="00A0171D">
        <w:t>sudaro Mokyklos vaikams, mokiniams ir darbuotojams saugias ir palankias darbo sąlygas visais su ugdymu, mokymusi ir darbu susijusiais aspektais;</w:t>
      </w:r>
    </w:p>
    <w:p w14:paraId="5B69E2C0" w14:textId="77777777" w:rsidR="00EC5F26" w:rsidRPr="00964123" w:rsidRDefault="00EC5F26" w:rsidP="006F44F9">
      <w:pPr>
        <w:pStyle w:val="Sraopastraipa"/>
        <w:numPr>
          <w:ilvl w:val="1"/>
          <w:numId w:val="2"/>
        </w:numPr>
        <w:tabs>
          <w:tab w:val="left" w:pos="1276"/>
          <w:tab w:val="left" w:pos="1418"/>
          <w:tab w:val="left" w:pos="1560"/>
          <w:tab w:val="left" w:pos="1843"/>
          <w:tab w:val="left" w:pos="1985"/>
        </w:tabs>
        <w:ind w:left="0" w:firstLine="851"/>
        <w:jc w:val="both"/>
        <w:rPr>
          <w:bCs/>
        </w:rPr>
      </w:pPr>
      <w:r w:rsidRPr="00A0171D">
        <w:t>leidžia įsakymus, kontroliuoja jų vykdymą;</w:t>
      </w:r>
    </w:p>
    <w:p w14:paraId="082CC428" w14:textId="77777777" w:rsidR="00EC5F26" w:rsidRPr="00964123" w:rsidRDefault="00EC5F26" w:rsidP="006F44F9">
      <w:pPr>
        <w:pStyle w:val="Sraopastraipa"/>
        <w:numPr>
          <w:ilvl w:val="1"/>
          <w:numId w:val="2"/>
        </w:numPr>
        <w:tabs>
          <w:tab w:val="left" w:pos="1276"/>
          <w:tab w:val="left" w:pos="1418"/>
          <w:tab w:val="left" w:pos="1560"/>
          <w:tab w:val="left" w:pos="1843"/>
          <w:tab w:val="left" w:pos="1985"/>
        </w:tabs>
        <w:ind w:left="0" w:firstLine="851"/>
        <w:jc w:val="both"/>
        <w:rPr>
          <w:bCs/>
        </w:rPr>
      </w:pPr>
      <w:r w:rsidRPr="00A0171D">
        <w:t>analizuoja Mokyklos veiklos ir valdymo išteklių būklę ir atsako už Mokyklos veiklos rezultatus;</w:t>
      </w:r>
    </w:p>
    <w:p w14:paraId="386DF54B" w14:textId="77777777" w:rsidR="00EC5F26" w:rsidRPr="00964123" w:rsidRDefault="00EC5F26" w:rsidP="006F44F9">
      <w:pPr>
        <w:pStyle w:val="Sraopastraipa"/>
        <w:numPr>
          <w:ilvl w:val="1"/>
          <w:numId w:val="2"/>
        </w:numPr>
        <w:tabs>
          <w:tab w:val="left" w:pos="1276"/>
          <w:tab w:val="left" w:pos="1418"/>
          <w:tab w:val="left" w:pos="1560"/>
          <w:tab w:val="left" w:pos="1843"/>
          <w:tab w:val="left" w:pos="1985"/>
        </w:tabs>
        <w:ind w:left="0" w:firstLine="851"/>
        <w:jc w:val="both"/>
        <w:rPr>
          <w:bCs/>
        </w:rPr>
      </w:pPr>
      <w:r w:rsidRPr="00A0171D">
        <w:t>sudaro Mokyklos vardu sutartis Mokyklos funkcijoms atlikti;</w:t>
      </w:r>
    </w:p>
    <w:p w14:paraId="6D681203" w14:textId="77777777" w:rsidR="00EC5F26" w:rsidRPr="00964123" w:rsidRDefault="00EC5F26" w:rsidP="006F44F9">
      <w:pPr>
        <w:pStyle w:val="Sraopastraipa"/>
        <w:numPr>
          <w:ilvl w:val="1"/>
          <w:numId w:val="2"/>
        </w:numPr>
        <w:tabs>
          <w:tab w:val="left" w:pos="1276"/>
          <w:tab w:val="left" w:pos="1418"/>
          <w:tab w:val="left" w:pos="1560"/>
          <w:tab w:val="left" w:pos="1843"/>
        </w:tabs>
        <w:ind w:left="0" w:firstLine="851"/>
        <w:jc w:val="both"/>
        <w:rPr>
          <w:bCs/>
        </w:rPr>
      </w:pPr>
      <w:r w:rsidRPr="00A0171D">
        <w:lastRenderedPageBreak/>
        <w:t>organizuoja Mokyklos dokumentų saugojimą ir valdymą Lietuvos Respublikos teisės aktų nustatyta tvarka;</w:t>
      </w:r>
    </w:p>
    <w:p w14:paraId="4C880024" w14:textId="77777777" w:rsidR="00EC5F26" w:rsidRPr="00964123" w:rsidRDefault="00EC5F26" w:rsidP="006F44F9">
      <w:pPr>
        <w:pStyle w:val="Sraopastraipa"/>
        <w:numPr>
          <w:ilvl w:val="1"/>
          <w:numId w:val="2"/>
        </w:numPr>
        <w:tabs>
          <w:tab w:val="left" w:pos="1276"/>
          <w:tab w:val="left" w:pos="1418"/>
          <w:tab w:val="left" w:pos="1560"/>
          <w:tab w:val="left" w:pos="1843"/>
        </w:tabs>
        <w:ind w:left="0" w:firstLine="851"/>
        <w:jc w:val="both"/>
        <w:rPr>
          <w:bCs/>
        </w:rPr>
      </w:pPr>
      <w:r w:rsidRPr="00A0171D">
        <w:t>inicijuoja Mokyklos savivaldos institucijų sudarymą ir skatina jų veiklą;</w:t>
      </w:r>
    </w:p>
    <w:p w14:paraId="187A3315"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2306637A"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atstovauja Mokyklai kitose institucijose;</w:t>
      </w:r>
    </w:p>
    <w:p w14:paraId="472317A9" w14:textId="741C16CC"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kiekvienais metais teikia Mokyklos bendruomenei, Mokyklos tarybai ir Merui svarstyti ir vertinti bei nustatytais terminais Mokyklos internet</w:t>
      </w:r>
      <w:r w:rsidR="007566F9">
        <w:t>o</w:t>
      </w:r>
      <w:r w:rsidRPr="00A0171D">
        <w:t xml:space="preserve"> svetainėje viešai paskelbia savo metų veiklos ataskaitą;</w:t>
      </w:r>
    </w:p>
    <w:p w14:paraId="284F8E28"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laiduoja valstybės švietimo politikos vykdymo kokybę vadybos priemonėmis: stebėsena, planavimu, įgaliojimų ir atsakomybės paskirstymu bei priežiūra;</w:t>
      </w:r>
    </w:p>
    <w:p w14:paraId="0F0D4D41"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atsako už Mokyklos finansinę veiklą, svarsto ir priima sprendimus, susijusius su Mokyklos lėšų (įskaitant lėšas, skirtas švietimo įstaigos darbuotojų darbo užmokesčiui), turto naudojimu ir disponavimu juo;</w:t>
      </w:r>
    </w:p>
    <w:p w14:paraId="0C597D59"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užtikrina, kad būtų laikomasi Lietuvos Respublikos įstatymų, kitų teisės aktų ir Mokyklos nuostatų;</w:t>
      </w:r>
    </w:p>
    <w:p w14:paraId="602A84CA"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gali turėti ir kitų Lietuvos Respublikos teisės aktuose, pareigybės aprašyme nustatytų funkcijų.</w:t>
      </w:r>
    </w:p>
    <w:p w14:paraId="5A3521D5" w14:textId="2DEC4875" w:rsidR="00EC5F26" w:rsidRPr="00964123" w:rsidRDefault="00EC5F26" w:rsidP="006F44F9">
      <w:pPr>
        <w:pStyle w:val="Sraopastraipa"/>
        <w:numPr>
          <w:ilvl w:val="0"/>
          <w:numId w:val="2"/>
        </w:numPr>
        <w:tabs>
          <w:tab w:val="left" w:pos="1277"/>
          <w:tab w:val="left" w:pos="1560"/>
          <w:tab w:val="left" w:pos="1701"/>
        </w:tabs>
        <w:ind w:left="0" w:firstLine="851"/>
        <w:jc w:val="both"/>
        <w:rPr>
          <w:bCs/>
        </w:rPr>
      </w:pPr>
      <w:r w:rsidRPr="00A0171D">
        <w:t>Nesant Mokyklos direktoriaus (komandiruotė, nedarbingumas, atostogos ir kt.), jo funkcijas atlieka direktoriaus pavaduotojas, nesant direktoriaus pavaduotojo, – kitas darbuotojas, kuriam Mero potvarkiu pavedamos direktoriaus funkcijos.</w:t>
      </w:r>
    </w:p>
    <w:p w14:paraId="435FCA29" w14:textId="77777777" w:rsidR="00EC5F26" w:rsidRPr="00964123" w:rsidRDefault="00EC5F26" w:rsidP="006F44F9">
      <w:pPr>
        <w:pStyle w:val="Sraopastraipa"/>
        <w:numPr>
          <w:ilvl w:val="0"/>
          <w:numId w:val="2"/>
        </w:numPr>
        <w:tabs>
          <w:tab w:val="left" w:pos="1277"/>
          <w:tab w:val="left" w:pos="1560"/>
          <w:tab w:val="left" w:pos="1701"/>
        </w:tabs>
        <w:ind w:left="0" w:firstLine="851"/>
        <w:jc w:val="both"/>
        <w:rPr>
          <w:bCs/>
        </w:rPr>
      </w:pPr>
      <w:r w:rsidRPr="00A0171D">
        <w:t>Mokyklos direktorius nepasibaigus jo kadencijai gali būti atšaukiamas iš pareigų tik dėl šių priežasčių:</w:t>
      </w:r>
    </w:p>
    <w:p w14:paraId="4CDB624E" w14:textId="77777777" w:rsidR="00EC5F26" w:rsidRPr="00964123" w:rsidRDefault="00EC5F26" w:rsidP="006F44F9">
      <w:pPr>
        <w:pStyle w:val="Sraopastraipa"/>
        <w:numPr>
          <w:ilvl w:val="1"/>
          <w:numId w:val="2"/>
        </w:numPr>
        <w:tabs>
          <w:tab w:val="left" w:pos="720"/>
          <w:tab w:val="left" w:pos="1418"/>
          <w:tab w:val="left" w:pos="1701"/>
        </w:tabs>
        <w:ind w:left="0" w:firstLine="851"/>
        <w:jc w:val="both"/>
        <w:rPr>
          <w:bCs/>
        </w:rPr>
      </w:pPr>
      <w:r w:rsidRPr="00A0171D">
        <w:t>asmuo praranda nepriekaištingą reputaciją;</w:t>
      </w:r>
    </w:p>
    <w:p w14:paraId="17573B41" w14:textId="77777777" w:rsidR="00EC5F26" w:rsidRPr="00F359A0" w:rsidRDefault="00EC5F26" w:rsidP="006F44F9">
      <w:pPr>
        <w:pStyle w:val="Sraopastraipa"/>
        <w:numPr>
          <w:ilvl w:val="1"/>
          <w:numId w:val="2"/>
        </w:numPr>
        <w:tabs>
          <w:tab w:val="left" w:pos="720"/>
          <w:tab w:val="left" w:pos="1418"/>
          <w:tab w:val="left" w:pos="1701"/>
        </w:tabs>
        <w:ind w:left="0" w:firstLine="851"/>
        <w:jc w:val="both"/>
        <w:rPr>
          <w:bCs/>
        </w:rPr>
      </w:pPr>
      <w:r w:rsidRPr="00A0171D">
        <w:t>paaiškėja, kad, dalyvaudamas viešame konkurse direktoriaus pareigoms eiti, nuslėpė ar pateikė tikrovės neatitinkančius duomenis, dėl kurių negalėjo būti priimtas į direktoriaus pareigas.</w:t>
      </w:r>
    </w:p>
    <w:p w14:paraId="0888FC31" w14:textId="77777777" w:rsidR="00EC5F26" w:rsidRPr="00F359A0" w:rsidRDefault="00EC5F26" w:rsidP="006F44F9">
      <w:pPr>
        <w:pStyle w:val="Sraopastraipa"/>
        <w:numPr>
          <w:ilvl w:val="0"/>
          <w:numId w:val="2"/>
        </w:numPr>
        <w:tabs>
          <w:tab w:val="left" w:pos="720"/>
          <w:tab w:val="left" w:pos="1276"/>
          <w:tab w:val="left" w:pos="1701"/>
        </w:tabs>
        <w:ind w:left="0" w:firstLine="851"/>
        <w:jc w:val="both"/>
        <w:rPr>
          <w:bCs/>
        </w:rPr>
      </w:pPr>
      <w:r w:rsidRPr="00A0171D">
        <w:t>Mokyklos direktorius apie galimą jo atšaukimą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0A3F9389" w14:textId="77777777" w:rsidR="00EC5F26" w:rsidRPr="00F359A0" w:rsidRDefault="00EC5F26" w:rsidP="006F44F9">
      <w:pPr>
        <w:pStyle w:val="Sraopastraipa"/>
        <w:numPr>
          <w:ilvl w:val="0"/>
          <w:numId w:val="2"/>
        </w:numPr>
        <w:tabs>
          <w:tab w:val="left" w:pos="720"/>
          <w:tab w:val="left" w:pos="1276"/>
        </w:tabs>
        <w:ind w:left="0" w:firstLine="851"/>
        <w:jc w:val="both"/>
        <w:rPr>
          <w:bCs/>
        </w:rPr>
      </w:pPr>
      <w:r w:rsidRPr="00A0171D">
        <w:t>Mokyklos direktorius atšaukiamas Merui priėmus sprendimą, t. y. išleidus Mero potvarkį, atšaukti Mokyklos direktorių iš pareigų šiuose nuostatuose nustatyta tvarka. Priėmus sprendimą atšaukti Mokyklos direktorių iš pareigų, su juo sudaryta darbo sutartis nutraukiama.</w:t>
      </w:r>
    </w:p>
    <w:p w14:paraId="440B96EE" w14:textId="77777777" w:rsidR="00EC5F26" w:rsidRPr="00F359A0" w:rsidRDefault="00EC5F26" w:rsidP="006F44F9">
      <w:pPr>
        <w:pStyle w:val="Sraopastraipa"/>
        <w:numPr>
          <w:ilvl w:val="0"/>
          <w:numId w:val="2"/>
        </w:numPr>
        <w:tabs>
          <w:tab w:val="left" w:pos="720"/>
          <w:tab w:val="left" w:pos="1276"/>
          <w:tab w:val="left" w:pos="1701"/>
        </w:tabs>
        <w:ind w:left="0" w:firstLine="851"/>
        <w:jc w:val="both"/>
        <w:rPr>
          <w:bCs/>
        </w:rPr>
      </w:pPr>
      <w:r w:rsidRPr="00A0171D">
        <w:t xml:space="preserve">Mokykloje sudaroma metodinė taryba. Metodinė taryba skirta mokytojams kartu su kitais specialistais pasirengti vaikams ir mokiniams ugdyti: planuoti ir aptarti ugdymo turinį </w:t>
      </w:r>
      <w:r w:rsidRPr="007507B4">
        <w:t>(programas, ugdymosi metodus, kontekstą, mokinių pasiekimų ir pažangos vertinimo būdus, ugdymo (-si) priemones bei patyrimą, kurį mokiniai sukaupia ugdymo procese), pritaikyti jį vaikų ir mokinių individualioms reikmėms, nagrinėti praktinę veiklą, plėtoti mokytojų profesinės veiklos kompetencijas, suderintas su Mokyklos strateginiais tikslais, ir kartu siekti mokinių ir Mokyklos pažangos. Metodinė taryba nustato pedagogų metodinės veiklos prioritetus, pedagogų kvalifikacijos tobulinimo poreikius, inicijuoja pedagoginių inovacijų diegimą. Mokykloje, teikia Mokyklos direktoriui siūlymus dėl ugdymo turinio formavimo ir jo įgyvendinimo organizavimo gerinimo.</w:t>
      </w:r>
    </w:p>
    <w:p w14:paraId="0BAA1017" w14:textId="77777777" w:rsidR="00EC5F26" w:rsidRPr="00F359A0" w:rsidRDefault="00EC5F26" w:rsidP="006F44F9">
      <w:pPr>
        <w:pStyle w:val="Sraopastraipa"/>
        <w:numPr>
          <w:ilvl w:val="0"/>
          <w:numId w:val="2"/>
        </w:numPr>
        <w:tabs>
          <w:tab w:val="left" w:pos="720"/>
          <w:tab w:val="left" w:pos="1276"/>
          <w:tab w:val="left" w:pos="1701"/>
        </w:tabs>
        <w:ind w:left="0" w:firstLine="851"/>
        <w:jc w:val="both"/>
        <w:rPr>
          <w:bCs/>
        </w:rPr>
      </w:pPr>
      <w:r w:rsidRPr="00F359A0">
        <w:rPr>
          <w:bCs/>
        </w:rPr>
        <w:t>Metodinės tarybos nariai yra visi Mokyklos mokytojai. Metodinei tarybai vadovauja tarybos narių išrinktas pirmininkas. Metodinės tarybos veiklą koordinuoja Mokyklos direktorius arba direktoriaus pavaduotojas ugdymui.</w:t>
      </w:r>
    </w:p>
    <w:p w14:paraId="1637FDDA" w14:textId="77777777" w:rsidR="00EC5F26" w:rsidRPr="000B1380" w:rsidRDefault="00EC5F26" w:rsidP="00EC5F26">
      <w:pPr>
        <w:rPr>
          <w:b/>
          <w:bCs/>
          <w:lang w:eastAsia="lt-LT"/>
        </w:rPr>
      </w:pPr>
    </w:p>
    <w:p w14:paraId="7D125036" w14:textId="77777777" w:rsidR="00EC5F26" w:rsidRPr="006135A9" w:rsidRDefault="00EC5F26" w:rsidP="00EC5F26">
      <w:pPr>
        <w:jc w:val="center"/>
        <w:rPr>
          <w:b/>
          <w:bCs/>
          <w:lang w:eastAsia="lt-LT"/>
        </w:rPr>
      </w:pPr>
      <w:r w:rsidRPr="006135A9">
        <w:rPr>
          <w:b/>
          <w:bCs/>
          <w:lang w:eastAsia="lt-LT"/>
        </w:rPr>
        <w:t>V SKYRIUS</w:t>
      </w:r>
    </w:p>
    <w:p w14:paraId="429C146A" w14:textId="77777777" w:rsidR="00EC5F26" w:rsidRPr="003422CD" w:rsidRDefault="00EC5F26" w:rsidP="00EC5F26">
      <w:pPr>
        <w:jc w:val="center"/>
        <w:rPr>
          <w:b/>
        </w:rPr>
      </w:pPr>
      <w:r w:rsidRPr="003422CD">
        <w:rPr>
          <w:b/>
        </w:rPr>
        <w:t>MOKYKLOS SAVIVALDA</w:t>
      </w:r>
    </w:p>
    <w:p w14:paraId="78C7F674" w14:textId="77777777" w:rsidR="00EC5F26" w:rsidRPr="005418CE" w:rsidRDefault="00EC5F26" w:rsidP="00EC5F26">
      <w:pPr>
        <w:tabs>
          <w:tab w:val="left" w:pos="1701"/>
        </w:tabs>
      </w:pPr>
    </w:p>
    <w:p w14:paraId="2A46B914" w14:textId="77777777" w:rsidR="00EC5F26" w:rsidRPr="00832795" w:rsidRDefault="00EC5F26" w:rsidP="006F44F9">
      <w:pPr>
        <w:pStyle w:val="Sraopastraipa"/>
        <w:numPr>
          <w:ilvl w:val="0"/>
          <w:numId w:val="2"/>
        </w:numPr>
        <w:tabs>
          <w:tab w:val="left" w:pos="1276"/>
        </w:tabs>
        <w:ind w:left="0" w:firstLine="851"/>
        <w:jc w:val="both"/>
      </w:pPr>
      <w:r w:rsidRPr="00845C0B">
        <w:lastRenderedPageBreak/>
        <w:t xml:space="preserve">Mokyklos taryba yra aukščiausioji Mokyklos savivaldos institucija, renkama dvejiems metams. Už savo veiklą Mokyklos taryba atsiskaito ją rinkusiems Mokyklos bendruomenės nariams. Mokyklos </w:t>
      </w:r>
      <w:r w:rsidRPr="00F359A0">
        <w:rPr>
          <w:bCs/>
        </w:rPr>
        <w:t>taryba telkia Mokyklos mokinius, mokytojus, tėvus (globėjus, rūpintojus) ar kitus teisėtus mokinio atstovus, vietos bendruomenę demokratiniam Mokyklos valdymui, padeda spręsti Mokyklai aktualius klausimus, atstovauti teisėtiems Mokyklos interesams.</w:t>
      </w:r>
    </w:p>
    <w:p w14:paraId="7636EE55" w14:textId="5CA47FB4" w:rsidR="00EC5F26" w:rsidRPr="00625830" w:rsidRDefault="00EC5F26" w:rsidP="006F44F9">
      <w:pPr>
        <w:pStyle w:val="Sraopastraipa"/>
        <w:numPr>
          <w:ilvl w:val="0"/>
          <w:numId w:val="2"/>
        </w:numPr>
        <w:tabs>
          <w:tab w:val="left" w:pos="1276"/>
        </w:tabs>
        <w:ind w:left="0" w:firstLine="851"/>
        <w:jc w:val="both"/>
      </w:pPr>
      <w:r w:rsidRPr="00845C0B">
        <w:t>Mokyklos taryba sudaroma iš mokinių tėvų (globėjų, rūpintojų), mokytojų, mokinių ir vietos bendruomen</w:t>
      </w:r>
      <w:r>
        <w:t xml:space="preserve">ės atstovų. </w:t>
      </w:r>
      <w:r w:rsidRPr="00832795">
        <w:rPr>
          <w:color w:val="000000"/>
        </w:rPr>
        <w:t>Į Mokyklos tarybą tris tėvus (globėjus, rūpintojus) ir tris mokinius renka mokinių tėvų (globėjų, rūpintojų) ir mokinių susirinkimai, tris mokytojus – Mokytojų taryba, vieną vietos bendruomenės atstovą siūlo Mokyklos direktorius.</w:t>
      </w:r>
    </w:p>
    <w:p w14:paraId="34622A51" w14:textId="77777777" w:rsidR="00EC5F26" w:rsidRDefault="00EC5F26" w:rsidP="006F44F9">
      <w:pPr>
        <w:pStyle w:val="Sraopastraipa"/>
        <w:numPr>
          <w:ilvl w:val="0"/>
          <w:numId w:val="2"/>
        </w:numPr>
        <w:tabs>
          <w:tab w:val="left" w:pos="1276"/>
        </w:tabs>
        <w:ind w:left="0" w:firstLine="851"/>
        <w:jc w:val="both"/>
      </w:pPr>
      <w:r w:rsidRPr="005418CE">
        <w:t xml:space="preserve">Mokyklos </w:t>
      </w:r>
      <w:r>
        <w:t>t</w:t>
      </w:r>
      <w:r w:rsidRPr="005418CE">
        <w:t>arybos nariu negali būti Mokyklos direktorius, valstybės politikai, politinio pasitikėjimo valstybės tarnautojai.</w:t>
      </w:r>
      <w:bookmarkStart w:id="4" w:name="_Hlk76320663"/>
    </w:p>
    <w:p w14:paraId="34FE2D95" w14:textId="77777777" w:rsidR="00EC5F26" w:rsidRDefault="00EC5F26" w:rsidP="006F44F9">
      <w:pPr>
        <w:pStyle w:val="Sraopastraipa"/>
        <w:numPr>
          <w:ilvl w:val="0"/>
          <w:numId w:val="2"/>
        </w:numPr>
        <w:tabs>
          <w:tab w:val="left" w:pos="1276"/>
        </w:tabs>
        <w:ind w:left="0" w:firstLine="851"/>
        <w:jc w:val="both"/>
      </w:pPr>
      <w:r w:rsidRPr="003940EF">
        <w:t>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Mokytojų tarybos, mokinių savival</w:t>
      </w:r>
      <w:r>
        <w:t>dos, Mokyklos direktoriaus</w:t>
      </w:r>
      <w:r w:rsidRPr="003940EF">
        <w:t xml:space="preserve"> siūlymu.</w:t>
      </w:r>
      <w:bookmarkEnd w:id="4"/>
    </w:p>
    <w:p w14:paraId="162783E6" w14:textId="77777777" w:rsidR="00EC5F26" w:rsidRDefault="00EC5F26" w:rsidP="006F44F9">
      <w:pPr>
        <w:pStyle w:val="Sraopastraipa"/>
        <w:numPr>
          <w:ilvl w:val="0"/>
          <w:numId w:val="2"/>
        </w:numPr>
        <w:tabs>
          <w:tab w:val="left" w:pos="1276"/>
        </w:tabs>
        <w:ind w:left="0" w:firstLine="851"/>
        <w:jc w:val="both"/>
      </w:pPr>
      <w:r>
        <w:t>Mokyklos t</w:t>
      </w:r>
      <w:r w:rsidRPr="005418CE">
        <w:t xml:space="preserve">arybos pirmininkas, jo pavaduotojas ir sekretorius renkami atviru balsavimu pirmame </w:t>
      </w:r>
      <w:r>
        <w:t>Mokyklos t</w:t>
      </w:r>
      <w:r w:rsidRPr="005418CE">
        <w:t>arybos posėdyje. Posėdžiuose kviestinio nario teisėmis gali dalyvauti Mokyklos direktorius, su Mokyklos bendruomenės veikla susijusių įstaigų, organizacijų atstovai, kurie nėra Tarybos nariai.</w:t>
      </w:r>
    </w:p>
    <w:p w14:paraId="04FBCF12" w14:textId="77777777" w:rsidR="00EC5F26" w:rsidRDefault="00EC5F26" w:rsidP="006F44F9">
      <w:pPr>
        <w:pStyle w:val="Sraopastraipa"/>
        <w:numPr>
          <w:ilvl w:val="0"/>
          <w:numId w:val="2"/>
        </w:numPr>
        <w:tabs>
          <w:tab w:val="left" w:pos="1276"/>
        </w:tabs>
        <w:ind w:left="0" w:firstLine="851"/>
        <w:jc w:val="both"/>
      </w:pPr>
      <w:r w:rsidRPr="006135A9">
        <w:t>Mokyklos tarybos posėdžius šaukia Mokyklos tarybos pirmininkas. Mokyklos tarybos posėdžiai šaukiami ne rečiau kaip du kartus per metus. Prireikus gali būti sušauktas neeilinis posėdis. Posėdis teisėtas, jei jame dalyvauja ne mažiau kaip du trečdaliai narių. Nutarimai priimami atviru balsavimu, posėdyje dalyvaujančių balsų dauguma. Balsams pasiskirsčiu</w:t>
      </w:r>
      <w:r>
        <w:t>s</w:t>
      </w:r>
      <w:r w:rsidRPr="006135A9">
        <w:t xml:space="preserve"> po lygiai, lemia pirmininko balsas.</w:t>
      </w:r>
    </w:p>
    <w:p w14:paraId="4B43A813" w14:textId="77777777" w:rsidR="00EC5F26" w:rsidRDefault="00EC5F26" w:rsidP="006F44F9">
      <w:pPr>
        <w:pStyle w:val="Sraopastraipa"/>
        <w:numPr>
          <w:ilvl w:val="0"/>
          <w:numId w:val="2"/>
        </w:numPr>
        <w:tabs>
          <w:tab w:val="left" w:pos="1276"/>
        </w:tabs>
        <w:ind w:left="0" w:firstLine="851"/>
        <w:jc w:val="both"/>
      </w:pPr>
      <w:r>
        <w:t>Mokyklos t</w:t>
      </w:r>
      <w:r w:rsidRPr="005418CE">
        <w:t>aryba:</w:t>
      </w:r>
    </w:p>
    <w:p w14:paraId="7D93C621"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teikia siūlymus dėl Mokyklos strateginių tikslų, uždavinių ir jų įgyvendinimo priemonių;</w:t>
      </w:r>
    </w:p>
    <w:p w14:paraId="2924C90A"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 xml:space="preserve">pritaria Mokyklos strateginiam planui, metiniam veiklos ir ugdymo planams, Mokyklos nuostatams, </w:t>
      </w:r>
      <w:r w:rsidRPr="008F67A8">
        <w:t xml:space="preserve">darbo </w:t>
      </w:r>
      <w:r w:rsidRPr="005418CE">
        <w:t>tvarkos taisyklėms, kitiems Mokyklos veiklą reglamentuojantiems dokumentams, teikiamiems Mokyklos direktoriaus;</w:t>
      </w:r>
    </w:p>
    <w:p w14:paraId="03415197"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teikia siūlymus Mokyklos direktoriui dėl Mokyklos nuostatų pakeitimo ar papildymo, Mokyklos struktūros tobulinimo;</w:t>
      </w:r>
    </w:p>
    <w:p w14:paraId="7BE3AFDF"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svarsto Mokyklos lėšų naudojimo klausimus;</w:t>
      </w:r>
    </w:p>
    <w:p w14:paraId="68DEE9AF"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 xml:space="preserve">kiekvienais metais vertina Mokyklos vadovo metų veiklos atskaitą ir teikia savo sprendimą </w:t>
      </w:r>
      <w:r w:rsidRPr="006E314D">
        <w:t>Merui;</w:t>
      </w:r>
    </w:p>
    <w:p w14:paraId="4AB7D017"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 xml:space="preserve">teikia siūlymus </w:t>
      </w:r>
      <w:r>
        <w:t>S</w:t>
      </w:r>
      <w:r w:rsidRPr="005418CE">
        <w:t>avivaldybės tarybai dėl Mokyklos materialinio aprūpinimo, veiklos tobulinimo;</w:t>
      </w:r>
    </w:p>
    <w:p w14:paraId="08B6E351"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svarsto Mokyklos savivaldos institucijų ar Mokyklos bendruomenės narių iniciatyvas ir teikia siūlymus Mokyklos direktoriui;</w:t>
      </w:r>
    </w:p>
    <w:p w14:paraId="6B3B4F8C"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teikia siūlymus dėl Mokyklos darbo tobulinimo, saugių mokinių ugdymo ir darbo sąlygų sudarymo, talkina formuojant Mokyklos materialinius, finansinius ir intelektinius išteklius;</w:t>
      </w:r>
    </w:p>
    <w:p w14:paraId="5D67A5BE"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svarsto Mokyklos direktoriaus teikiamus klausimus;</w:t>
      </w:r>
    </w:p>
    <w:p w14:paraId="6C4E5BD6" w14:textId="77777777" w:rsidR="00EC5F26" w:rsidRDefault="00EC5F26" w:rsidP="006F44F9">
      <w:pPr>
        <w:pStyle w:val="Sraopastraipa"/>
        <w:numPr>
          <w:ilvl w:val="1"/>
          <w:numId w:val="2"/>
        </w:numPr>
        <w:tabs>
          <w:tab w:val="left" w:pos="1276"/>
          <w:tab w:val="left" w:pos="1560"/>
          <w:tab w:val="left" w:pos="1843"/>
          <w:tab w:val="left" w:pos="1985"/>
        </w:tabs>
        <w:ind w:left="0" w:firstLine="851"/>
        <w:jc w:val="both"/>
      </w:pPr>
      <w:r w:rsidRPr="005418CE">
        <w:t>atlieka visuomeninę Mokyklos valdymo priežiūrą.</w:t>
      </w:r>
    </w:p>
    <w:p w14:paraId="15261D93" w14:textId="77777777" w:rsidR="00EC5F26" w:rsidRDefault="00EC5F26" w:rsidP="006F44F9">
      <w:pPr>
        <w:pStyle w:val="Sraopastraipa"/>
        <w:numPr>
          <w:ilvl w:val="0"/>
          <w:numId w:val="2"/>
        </w:numPr>
        <w:tabs>
          <w:tab w:val="left" w:pos="1276"/>
          <w:tab w:val="left" w:pos="1560"/>
          <w:tab w:val="left" w:pos="1701"/>
        </w:tabs>
        <w:ind w:left="0" w:firstLine="851"/>
        <w:jc w:val="both"/>
      </w:pPr>
      <w:r>
        <w:t>Mokyklos t</w:t>
      </w:r>
      <w:r w:rsidRPr="005418CE">
        <w:t>arybos nutarimai yra teisėti, jei jie neprieštarauja Lietuvos Respublikos teisės aktams.</w:t>
      </w:r>
    </w:p>
    <w:p w14:paraId="72495B8D" w14:textId="77777777" w:rsidR="00EC5F26" w:rsidRDefault="00EC5F26" w:rsidP="006F44F9">
      <w:pPr>
        <w:pStyle w:val="Sraopastraipa"/>
        <w:numPr>
          <w:ilvl w:val="0"/>
          <w:numId w:val="2"/>
        </w:numPr>
        <w:tabs>
          <w:tab w:val="left" w:pos="1276"/>
          <w:tab w:val="left" w:pos="1560"/>
          <w:tab w:val="left" w:pos="1701"/>
        </w:tabs>
        <w:ind w:left="0" w:firstLine="851"/>
        <w:jc w:val="both"/>
      </w:pPr>
      <w:r w:rsidRPr="005418CE">
        <w:t xml:space="preserve">Mokyklos </w:t>
      </w:r>
      <w:r>
        <w:t>t</w:t>
      </w:r>
      <w:r w:rsidRPr="005418CE">
        <w:t>aryba už savo veiklą vieną kartą per metus atsiskaito Mokyklos bendruomenei.</w:t>
      </w:r>
    </w:p>
    <w:p w14:paraId="034A378C"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Mokytojų taryba – nuolat veikianti Mokyklos savivaldos institucija, susidedanti iš rinkimais išrinktų mokytojų, atstovaujanti mokytojų interesams ir sprendžianti mokytojams aktualias problemas. Mokytojų taryba renkama išplėstiniame Mokytojų tarybos posėdyje, kuriame dalyvauja visi Mokyklos pedagoginiai darbuotojai. Mokytojų taryba sudaroma dvejų</w:t>
      </w:r>
      <w:r w:rsidRPr="00133AB3">
        <w:rPr>
          <w:b/>
          <w:bCs/>
        </w:rPr>
        <w:t xml:space="preserve"> </w:t>
      </w:r>
      <w:r w:rsidRPr="000F4F46">
        <w:t xml:space="preserve">metų kadencijai, ją sudaro </w:t>
      </w:r>
      <w:r w:rsidRPr="000F4F46">
        <w:lastRenderedPageBreak/>
        <w:t>septyni nariai: šeši muzikos mokytojai ir vienas dailės mokytojas. Mokytojų tarybos narys gali būti renkamas ne daugiau kaip dviem kadencijoms iš eilės. Mokyklos direktorius negali būti Mokytojų tarybos nariu. Naujas Mokytojų tarybos narys paskiriamas, nutrūkus Mokytojų tarybos nario įgaliojimams pirma laiko, jeigu jis dėl svarbių priežasčių (darbuotojas nutraukė darbo sutartį; pareiškė norą atsistatydinti; dėl ligos ir kt.) negali eiti savo pareigų</w:t>
      </w:r>
      <w:r>
        <w:t>.</w:t>
      </w:r>
    </w:p>
    <w:p w14:paraId="5141AB22"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Nutrūkus Mokytojų tarybos nario įgaliojimams pirma laiko, mokytojų tarybos narys paskiriamas per vieną mėnesį vadovaujantis šiais Nuostatais.</w:t>
      </w:r>
    </w:p>
    <w:p w14:paraId="5F4F16D0"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 xml:space="preserve">Mokytojų tarybos pirmininko rinkimai vyksta atviru balsavimu pirmajame naujai išrinktos Mokytojų tarybos posėdyje. Pirmininkas išrenkamas, kai už jį balsuoja ne mažiau kaip </w:t>
      </w:r>
      <w:r>
        <w:t>du trečdaliai</w:t>
      </w:r>
      <w:r w:rsidRPr="000F4F46">
        <w:t xml:space="preserve"> posėdyje dalyvaujančių Mokytojų tarybos narių.</w:t>
      </w:r>
    </w:p>
    <w:p w14:paraId="782B03C6" w14:textId="766325B7" w:rsidR="00EC5F26" w:rsidRDefault="00EC5F26" w:rsidP="006F44F9">
      <w:pPr>
        <w:pStyle w:val="Sraopastraipa"/>
        <w:numPr>
          <w:ilvl w:val="0"/>
          <w:numId w:val="2"/>
        </w:numPr>
        <w:tabs>
          <w:tab w:val="left" w:pos="1276"/>
          <w:tab w:val="left" w:pos="1560"/>
          <w:tab w:val="left" w:pos="1701"/>
        </w:tabs>
        <w:ind w:left="0" w:firstLine="851"/>
        <w:jc w:val="both"/>
      </w:pPr>
      <w:r w:rsidRPr="000F4F46">
        <w:t xml:space="preserve">Mokytojų tarybos posėdžius šaukia pirmininkas. Posėdis yra teisėtas, jei jame dalyvauja </w:t>
      </w:r>
      <w:r>
        <w:t>du trečdaliai</w:t>
      </w:r>
      <w:r w:rsidRPr="000F4F46">
        <w:t xml:space="preserve"> Mokytojų tarybos narių. Sprendimai priimami posėdyje dalyvavusių narių balsų dauguma. Balsams pasiskirsčius po lygiai, sprendimą lemia Mokytojų tarybos pirmininko balsas. Į posėdį gali būti kviečiami direktorius, direktoriaus pavaduotojai ugdymui bei kitų institucijų atstovai ir visuomenės nariai. Būtinumą juos kviesti nustato Mokytojų tarybos pirmininkas</w:t>
      </w:r>
      <w:r w:rsidR="003C7BD9">
        <w:t>.</w:t>
      </w:r>
    </w:p>
    <w:p w14:paraId="253CB772"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Išplėstiniai Mokytojų tarybos posėdžiai šaukiami prasidedant mokslo metams ir pasibaigus pusmečiui– ne rečiau kaip tris kartus per mokslo metus. Prireikus gali būti sušauktas neeilinis Mokytojų tarybos posėdis.</w:t>
      </w:r>
    </w:p>
    <w:p w14:paraId="25565546" w14:textId="77777777" w:rsidR="00EC5F26" w:rsidRDefault="00EC5F26" w:rsidP="006F44F9">
      <w:pPr>
        <w:pStyle w:val="Sraopastraipa"/>
        <w:numPr>
          <w:ilvl w:val="0"/>
          <w:numId w:val="2"/>
        </w:numPr>
        <w:tabs>
          <w:tab w:val="left" w:pos="1418"/>
          <w:tab w:val="left" w:pos="1560"/>
          <w:tab w:val="left" w:pos="1701"/>
        </w:tabs>
        <w:ind w:left="0" w:firstLine="851"/>
        <w:jc w:val="both"/>
      </w:pPr>
      <w:r w:rsidRPr="000F4F46">
        <w:t>Mokytojų tarybos funkcijos:</w:t>
      </w:r>
    </w:p>
    <w:p w14:paraId="7C12357E"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priima sprendimus dėl ugdymo turinio planavimo principų;</w:t>
      </w:r>
    </w:p>
    <w:p w14:paraId="619B2586" w14:textId="74A37E7A"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analizuoja ir svarsto ugdymo proceso rezultatus, Mokyklos metinį veiklos planą, strateginį planą, ugdymo planą, pedagoginių darbuotojų, savivaldos institucijų pasiūlymus, pareiškimus ir informaciją, susijusią su mokymo tvarka ir ugdymo procesu, numato konkrečius bendruomenei iškeltų uždavinių įgyvendinimo būdus;</w:t>
      </w:r>
    </w:p>
    <w:p w14:paraId="17FB5E2C" w14:textId="3F380921"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organizuoja ir koordinuoja mokytojų veiklą, siekdama ugdymo dermės, tęstinumo ir kokybės užtikrinimo;</w:t>
      </w:r>
    </w:p>
    <w:p w14:paraId="21588551"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aptaria mokytojų kvalifikacijos tobulinimo poreikius, nustato jos prioritetus;</w:t>
      </w:r>
    </w:p>
    <w:p w14:paraId="5BFF4B44" w14:textId="63C305BC" w:rsidR="00EC5F26" w:rsidRDefault="00EC5F26" w:rsidP="006F44F9">
      <w:pPr>
        <w:pStyle w:val="Sraopastraipa"/>
        <w:numPr>
          <w:ilvl w:val="1"/>
          <w:numId w:val="2"/>
        </w:numPr>
        <w:tabs>
          <w:tab w:val="left" w:pos="1418"/>
          <w:tab w:val="left" w:pos="1560"/>
          <w:tab w:val="left" w:pos="1701"/>
        </w:tabs>
        <w:ind w:left="0" w:firstLine="851"/>
        <w:jc w:val="both"/>
      </w:pPr>
      <w:r w:rsidRPr="000F4F46">
        <w:t>inicijuoja mokytojų bendradarbiavimą, gerosios pedagoginės patirties sklaidą;</w:t>
      </w:r>
    </w:p>
    <w:p w14:paraId="6BF75D8C"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svarsto Mokyklos mokinių sveikatos, darbo saugos ir pedagoginės etikos klausimus ir teikia pasiūlymus direktoriui;</w:t>
      </w:r>
    </w:p>
    <w:p w14:paraId="0BCCA8A4" w14:textId="77777777" w:rsidR="00EC5F26" w:rsidRDefault="00EC5F26" w:rsidP="006F44F9">
      <w:pPr>
        <w:pStyle w:val="Sraopastraipa"/>
        <w:numPr>
          <w:ilvl w:val="1"/>
          <w:numId w:val="2"/>
        </w:numPr>
        <w:tabs>
          <w:tab w:val="left" w:pos="1418"/>
          <w:tab w:val="left" w:pos="1560"/>
          <w:tab w:val="left" w:pos="1701"/>
        </w:tabs>
        <w:ind w:left="0" w:firstLine="851"/>
        <w:jc w:val="both"/>
      </w:pPr>
      <w:r w:rsidRPr="000F4F46">
        <w:t>teikia siūlymus Mokyklos tarybai, direktoriui dėl ugdymo kokybės, ugdymo proceso organizavimo tobulinimo ir kitais klausimais;</w:t>
      </w:r>
    </w:p>
    <w:p w14:paraId="456E5AE4" w14:textId="77777777" w:rsidR="00EC5F26" w:rsidRDefault="00EC5F26" w:rsidP="006F44F9">
      <w:pPr>
        <w:pStyle w:val="Sraopastraipa"/>
        <w:numPr>
          <w:ilvl w:val="1"/>
          <w:numId w:val="2"/>
        </w:numPr>
        <w:tabs>
          <w:tab w:val="left" w:pos="1418"/>
          <w:tab w:val="left" w:pos="1560"/>
          <w:tab w:val="left" w:pos="1701"/>
        </w:tabs>
        <w:ind w:left="0" w:firstLine="851"/>
        <w:jc w:val="both"/>
      </w:pPr>
      <w:r w:rsidRPr="000F4F46">
        <w:t>renka atstovus į Mokyklos tarybą ir mokytojų atestacijos komisiją;</w:t>
      </w:r>
    </w:p>
    <w:p w14:paraId="35A1C953"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šaukia išplėstinius Mokytojų tarybos posėdžius (pasibaigus pusmečiams, mokslo metų pradžioje).</w:t>
      </w:r>
    </w:p>
    <w:p w14:paraId="1AB54F98" w14:textId="77777777" w:rsidR="00EC5F26" w:rsidRPr="000B1380" w:rsidRDefault="00EC5F26" w:rsidP="00EC5F26">
      <w:pPr>
        <w:tabs>
          <w:tab w:val="left" w:pos="1418"/>
        </w:tabs>
      </w:pPr>
    </w:p>
    <w:p w14:paraId="38BB36E9" w14:textId="77777777" w:rsidR="00EC5F26" w:rsidRPr="006E314D" w:rsidRDefault="00EC5F26" w:rsidP="00EC5F26">
      <w:pPr>
        <w:tabs>
          <w:tab w:val="left" w:pos="0"/>
        </w:tabs>
        <w:jc w:val="center"/>
        <w:rPr>
          <w:b/>
        </w:rPr>
      </w:pPr>
      <w:r w:rsidRPr="006E314D">
        <w:rPr>
          <w:b/>
        </w:rPr>
        <w:t>VI SKYRIUS</w:t>
      </w:r>
    </w:p>
    <w:p w14:paraId="0136676F" w14:textId="77777777" w:rsidR="00EC5F26" w:rsidRPr="005418CE" w:rsidRDefault="00EC5F26" w:rsidP="00EC5F26">
      <w:pPr>
        <w:tabs>
          <w:tab w:val="left" w:pos="0"/>
        </w:tabs>
        <w:jc w:val="center"/>
        <w:rPr>
          <w:b/>
        </w:rPr>
      </w:pPr>
      <w:r w:rsidRPr="006E314D">
        <w:rPr>
          <w:b/>
        </w:rPr>
        <w:t xml:space="preserve">DARBUOTOJŲ PRIĖMIMAS Į </w:t>
      </w:r>
      <w:r w:rsidRPr="005418CE">
        <w:rPr>
          <w:b/>
        </w:rPr>
        <w:t>DARBĄ, JŲ DARBO APMOKĖJIMO TVARKA IR ATESTACIJA</w:t>
      </w:r>
    </w:p>
    <w:p w14:paraId="1F2AB82F" w14:textId="77777777" w:rsidR="00EC5F26" w:rsidRPr="005418CE" w:rsidRDefault="00EC5F26" w:rsidP="00EC5F26">
      <w:pPr>
        <w:tabs>
          <w:tab w:val="left" w:pos="1276"/>
        </w:tabs>
      </w:pPr>
    </w:p>
    <w:p w14:paraId="44E8B905" w14:textId="4BBFF9D4" w:rsidR="00EC5F26" w:rsidRDefault="00EC5F26" w:rsidP="006F44F9">
      <w:pPr>
        <w:pStyle w:val="Sraopastraipa"/>
        <w:numPr>
          <w:ilvl w:val="0"/>
          <w:numId w:val="2"/>
        </w:numPr>
        <w:tabs>
          <w:tab w:val="left" w:pos="1276"/>
          <w:tab w:val="left" w:pos="1418"/>
        </w:tabs>
        <w:ind w:left="0" w:firstLine="851"/>
        <w:jc w:val="both"/>
      </w:pPr>
      <w:r w:rsidRPr="005418CE">
        <w:t>Darbuotojai į darbą Mokykloje priimami ir atleidžiami iš jo Lietuvos Respublikos darbo kodekso ir kitų teisės aktų nustatyta tvarka.</w:t>
      </w:r>
    </w:p>
    <w:p w14:paraId="2F0EC0E8" w14:textId="77777777" w:rsidR="00EC5F26" w:rsidRDefault="00EC5F26" w:rsidP="006F44F9">
      <w:pPr>
        <w:pStyle w:val="Sraopastraipa"/>
        <w:numPr>
          <w:ilvl w:val="0"/>
          <w:numId w:val="2"/>
        </w:numPr>
        <w:tabs>
          <w:tab w:val="left" w:pos="1276"/>
          <w:tab w:val="left" w:pos="1418"/>
        </w:tabs>
        <w:ind w:left="0" w:firstLine="851"/>
        <w:jc w:val="both"/>
      </w:pPr>
      <w:r w:rsidRPr="005418CE">
        <w:t>Mokyklos darbuotojams už darbą mokama Lietuvos Respublikos įstatymų ir kitų teisės aktų nustatyta tvarka.</w:t>
      </w:r>
    </w:p>
    <w:p w14:paraId="640B5C65" w14:textId="77777777" w:rsidR="00EC5F26" w:rsidRDefault="00EC5F26" w:rsidP="006F44F9">
      <w:pPr>
        <w:pStyle w:val="Sraopastraipa"/>
        <w:numPr>
          <w:ilvl w:val="0"/>
          <w:numId w:val="2"/>
        </w:numPr>
        <w:tabs>
          <w:tab w:val="left" w:pos="1276"/>
          <w:tab w:val="left" w:pos="1418"/>
        </w:tabs>
        <w:ind w:left="0" w:firstLine="851"/>
        <w:jc w:val="both"/>
      </w:pPr>
      <w:r w:rsidRPr="005418CE">
        <w:t>Mokyklos direktorius, jo pavaduotojas ugdymui, mokytojai ir koncertmeisteriai atestuojasi ir kvalifikaciją tobulina Lietuvos Respublikos švietimo, mokslo ir sporto ministro nustatyta tvarka.</w:t>
      </w:r>
    </w:p>
    <w:p w14:paraId="22E47FE9" w14:textId="1EE00F83" w:rsidR="00EC5F26" w:rsidRPr="00A0171D" w:rsidRDefault="00EC5F26" w:rsidP="006F44F9">
      <w:pPr>
        <w:pStyle w:val="Sraopastraipa"/>
        <w:numPr>
          <w:ilvl w:val="0"/>
          <w:numId w:val="2"/>
        </w:numPr>
        <w:tabs>
          <w:tab w:val="left" w:pos="1276"/>
          <w:tab w:val="left" w:pos="1418"/>
        </w:tabs>
        <w:ind w:left="0" w:firstLine="851"/>
        <w:jc w:val="both"/>
      </w:pPr>
      <w:r w:rsidRPr="00A0171D">
        <w:t>Mokyklos direktoriaus, jo pavaduotojo ir kitų darbuotojų veiklos vertinimas vykdomas Lietuvos Respublikos įstatymų ir kitų teisės aktų nustatyta tvarka.</w:t>
      </w:r>
    </w:p>
    <w:p w14:paraId="330BD2BB" w14:textId="77777777" w:rsidR="00EC5F26" w:rsidRPr="005418CE" w:rsidRDefault="00EC5F26" w:rsidP="00EC5F26"/>
    <w:p w14:paraId="67A0158A" w14:textId="77777777" w:rsidR="00EC5F26" w:rsidRPr="006E314D" w:rsidRDefault="00EC5F26" w:rsidP="00EC5F26">
      <w:pPr>
        <w:tabs>
          <w:tab w:val="left" w:pos="142"/>
          <w:tab w:val="left" w:pos="284"/>
        </w:tabs>
        <w:jc w:val="center"/>
        <w:rPr>
          <w:b/>
        </w:rPr>
      </w:pPr>
      <w:r w:rsidRPr="006E314D">
        <w:rPr>
          <w:b/>
        </w:rPr>
        <w:t>VII SKYRIUS</w:t>
      </w:r>
    </w:p>
    <w:p w14:paraId="03674586" w14:textId="77777777" w:rsidR="00EC5F26" w:rsidRPr="005418CE" w:rsidRDefault="00EC5F26" w:rsidP="00EC5F26">
      <w:pPr>
        <w:tabs>
          <w:tab w:val="left" w:pos="142"/>
          <w:tab w:val="left" w:pos="284"/>
        </w:tabs>
        <w:jc w:val="center"/>
        <w:rPr>
          <w:b/>
        </w:rPr>
      </w:pPr>
      <w:r w:rsidRPr="005418CE">
        <w:rPr>
          <w:b/>
        </w:rPr>
        <w:lastRenderedPageBreak/>
        <w:t>MOKYKLOS TURTAS, LĖŠOS, JŲ NAUDOJIMO TVARKA, FINANSINĖS VEIKLOS KONTROLĖ IR MOKYKLOS VEIKLOS PRIEŽIŪRA</w:t>
      </w:r>
    </w:p>
    <w:p w14:paraId="2BE2D8DB" w14:textId="77777777" w:rsidR="00EC5F26" w:rsidRPr="005418CE" w:rsidRDefault="00EC5F26" w:rsidP="00EC5F26">
      <w:pPr>
        <w:tabs>
          <w:tab w:val="num" w:pos="1086"/>
        </w:tabs>
      </w:pPr>
    </w:p>
    <w:p w14:paraId="38A625B9" w14:textId="77777777" w:rsidR="00EC5F26" w:rsidRDefault="00EC5F26" w:rsidP="006F44F9">
      <w:pPr>
        <w:pStyle w:val="Sraopastraipa"/>
        <w:numPr>
          <w:ilvl w:val="0"/>
          <w:numId w:val="2"/>
        </w:numPr>
        <w:tabs>
          <w:tab w:val="left" w:pos="1276"/>
          <w:tab w:val="left" w:pos="1418"/>
        </w:tabs>
        <w:ind w:left="0" w:firstLine="851"/>
        <w:jc w:val="both"/>
      </w:pPr>
      <w:r w:rsidRPr="005418CE">
        <w:t xml:space="preserve">Mokykla valdo patikėjimo teise perduotą </w:t>
      </w:r>
      <w:r w:rsidRPr="006E314D">
        <w:t>Kretingos rajono savivaldybės turtą, naudoja ir disponuoja juo pagal įstatymus Savivaldybės tarybos sprendimų nustatyta tvarka.</w:t>
      </w:r>
    </w:p>
    <w:p w14:paraId="5901EDB7" w14:textId="14BFD1BC" w:rsidR="00EC5F26" w:rsidRDefault="00EC5F26" w:rsidP="006F44F9">
      <w:pPr>
        <w:pStyle w:val="Sraopastraipa"/>
        <w:numPr>
          <w:ilvl w:val="0"/>
          <w:numId w:val="2"/>
        </w:numPr>
        <w:tabs>
          <w:tab w:val="left" w:pos="1276"/>
          <w:tab w:val="left" w:pos="1418"/>
        </w:tabs>
        <w:ind w:left="0" w:firstLine="851"/>
        <w:jc w:val="both"/>
      </w:pPr>
      <w:r w:rsidRPr="006E314D">
        <w:t>Mokyklos lėšų šaltiniai:</w:t>
      </w:r>
    </w:p>
    <w:p w14:paraId="3A097892"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6E314D">
        <w:t>valstybės biudžeto ir (arba) Kretingos rajono savivaldybės biudžeto (toliau –Savivaldybės biudžetas) asignavimai;</w:t>
      </w:r>
    </w:p>
    <w:p w14:paraId="186352E1" w14:textId="2DC3F602"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6E314D">
        <w:t xml:space="preserve">valstybės biudžeto specialiųjų tikslinių dotacijų Savivaldybės </w:t>
      </w:r>
      <w:r w:rsidRPr="005418CE">
        <w:t>biudžetui skirtos lėšos ir Savivaldybės biudžeto lėšos skiriamos pagal patvirtintas sąmatas;</w:t>
      </w:r>
    </w:p>
    <w:p w14:paraId="356F5369"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5418CE">
        <w:t>pajamos už teikiamas paslaugas;</w:t>
      </w:r>
    </w:p>
    <w:p w14:paraId="0ADFBC8A"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5418CE">
        <w:t>fondų, organizacijų, kitų juridinių ir fizinių asmenų dovanotos ar kitaip teisėtais būdais perduotos lėšos, tikslinės paskirties lėšos pagal pavedimus;</w:t>
      </w:r>
    </w:p>
    <w:p w14:paraId="4450A1FF"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5418CE">
        <w:t>kitos teisėtu būdu įgytos lėšos.</w:t>
      </w:r>
    </w:p>
    <w:p w14:paraId="64637F63" w14:textId="1DDDD52B" w:rsidR="00EC5F26"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3940EF">
        <w:t>Lėšos naudojamos Lietuvos Respublikos biudžetinių įstaigų įstatymo, Savivaldybės tarybos ir kitų Lietuvos Respublikos teisės aktų nustatyta tvarka.</w:t>
      </w:r>
    </w:p>
    <w:p w14:paraId="581AEB4E" w14:textId="77777777" w:rsidR="00EC5F26"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A0171D">
        <w:t xml:space="preserve">Mokykla buhalterinę apskaitą organizuoja ir finansinę atskaitomybę tvarko Lietuvos Respublikos finansinės apskaitos įstatymo, Lietuvos Respublikos viešojo sektoriaus atskaitomybės </w:t>
      </w:r>
      <w:r>
        <w:t xml:space="preserve">įstatymo ir jų įgyvendinamųjų teisės aktų bei kitų </w:t>
      </w:r>
      <w:r w:rsidRPr="003940EF">
        <w:t>Lietuvos Respublikos teisės aktų nustatyta tvarka.</w:t>
      </w:r>
    </w:p>
    <w:p w14:paraId="1BC1F039" w14:textId="77777777" w:rsidR="00EC5F26"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3940EF">
        <w:t xml:space="preserve">Mokyklos finansinė veikla kontroliuojama </w:t>
      </w:r>
      <w:r w:rsidRPr="006E314D">
        <w:t>Kretingos rajono savivaldybės audito ir kontrolės tarnybos bei Lietuvos Respublikos teisės aktų nustatyta tvarka.</w:t>
      </w:r>
    </w:p>
    <w:p w14:paraId="7A2968DC" w14:textId="77777777" w:rsidR="00EC5F26" w:rsidRPr="006E314D"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6E314D">
        <w:t>Mokyklos veiklos priežiūrą atlieka Savivaldybės taryba, Meras, Kretingos rajono savivaldybės administracija, prireikus pasitelkdami išorinius vertintojus.</w:t>
      </w:r>
    </w:p>
    <w:p w14:paraId="21A8BBEE" w14:textId="77777777" w:rsidR="00EC5F26" w:rsidRPr="006E314D" w:rsidRDefault="00EC5F26" w:rsidP="00EC5F26">
      <w:pPr>
        <w:tabs>
          <w:tab w:val="left" w:pos="1418"/>
          <w:tab w:val="left" w:pos="1620"/>
        </w:tabs>
      </w:pPr>
    </w:p>
    <w:p w14:paraId="613E649D" w14:textId="77777777" w:rsidR="00EC5F26" w:rsidRPr="006E314D" w:rsidRDefault="00EC5F26" w:rsidP="00EC5F26">
      <w:pPr>
        <w:jc w:val="center"/>
        <w:rPr>
          <w:b/>
        </w:rPr>
      </w:pPr>
      <w:r w:rsidRPr="006E314D">
        <w:rPr>
          <w:b/>
        </w:rPr>
        <w:t>VIII SKYRIUS</w:t>
      </w:r>
    </w:p>
    <w:p w14:paraId="31A6BBFE" w14:textId="77777777" w:rsidR="00EC5F26" w:rsidRPr="008D15C6" w:rsidRDefault="00EC5F26" w:rsidP="00EC5F26">
      <w:pPr>
        <w:jc w:val="center"/>
        <w:rPr>
          <w:b/>
        </w:rPr>
      </w:pPr>
      <w:r w:rsidRPr="008D15C6">
        <w:rPr>
          <w:b/>
        </w:rPr>
        <w:t>BAIGIAMOSIOS NUOSTATOS</w:t>
      </w:r>
    </w:p>
    <w:p w14:paraId="6486DAC2" w14:textId="77777777" w:rsidR="00EC5F26" w:rsidRPr="003940EF" w:rsidRDefault="00EC5F26" w:rsidP="00EC5F26"/>
    <w:p w14:paraId="24833C5D" w14:textId="62478B1E" w:rsidR="00EC5F26" w:rsidRDefault="00EC5F26" w:rsidP="006F44F9">
      <w:pPr>
        <w:pStyle w:val="Sraopastraipa"/>
        <w:numPr>
          <w:ilvl w:val="0"/>
          <w:numId w:val="2"/>
        </w:numPr>
        <w:tabs>
          <w:tab w:val="left" w:pos="1134"/>
          <w:tab w:val="left" w:pos="1276"/>
          <w:tab w:val="left" w:pos="1418"/>
        </w:tabs>
        <w:ind w:left="0" w:firstLine="851"/>
        <w:jc w:val="both"/>
      </w:pPr>
      <w:r w:rsidRPr="00A36A7C">
        <w:t>Mokykla turi internet</w:t>
      </w:r>
      <w:r w:rsidR="007566F9">
        <w:t>o</w:t>
      </w:r>
      <w:r w:rsidRPr="00A36A7C">
        <w:t xml:space="preserve"> svetainę, atitinkančią Lietuvos Respublikos teisės aktų nustatytus reikalavimus.</w:t>
      </w:r>
    </w:p>
    <w:p w14:paraId="59AF873D" w14:textId="6DB0D616" w:rsidR="00EC5F26" w:rsidRDefault="00EC5F26" w:rsidP="006F44F9">
      <w:pPr>
        <w:pStyle w:val="Sraopastraipa"/>
        <w:numPr>
          <w:ilvl w:val="0"/>
          <w:numId w:val="2"/>
        </w:numPr>
        <w:tabs>
          <w:tab w:val="left" w:pos="1134"/>
          <w:tab w:val="left" w:pos="1276"/>
          <w:tab w:val="left" w:pos="1418"/>
        </w:tabs>
        <w:ind w:left="0" w:firstLine="851"/>
        <w:jc w:val="both"/>
      </w:pPr>
      <w:r w:rsidRPr="00A36A7C">
        <w:t>Pranešimai, kuriuos remiantis Lietuvos Respublikos teisės aktais reikia skelbti viešai, skelbiami Mokyklos internetinėje svetainėje, prireikus – Lietuvos Respublikos teisės aktų nustatyta tvarka Kretingos rajono savivaldybės internet</w:t>
      </w:r>
      <w:r w:rsidR="007566F9">
        <w:t>o</w:t>
      </w:r>
      <w:r w:rsidRPr="00A36A7C">
        <w:t xml:space="preserve"> svetainėje.</w:t>
      </w:r>
    </w:p>
    <w:p w14:paraId="3DE405A1" w14:textId="77777777" w:rsidR="00EC5F26" w:rsidRDefault="00EC5F26" w:rsidP="006F44F9">
      <w:pPr>
        <w:pStyle w:val="Sraopastraipa"/>
        <w:numPr>
          <w:ilvl w:val="0"/>
          <w:numId w:val="2"/>
        </w:numPr>
        <w:tabs>
          <w:tab w:val="left" w:pos="1134"/>
          <w:tab w:val="left" w:pos="1276"/>
          <w:tab w:val="left" w:pos="1418"/>
        </w:tabs>
        <w:ind w:left="0" w:firstLine="851"/>
        <w:jc w:val="both"/>
      </w:pPr>
      <w:r w:rsidRPr="00A36A7C">
        <w:t xml:space="preserve">Pranešimai apie Mokyklos likvidavimą, reorganizavimą </w:t>
      </w:r>
      <w:r w:rsidRPr="005418CE">
        <w:t xml:space="preserve">ar kitais Lietuvos Respublikos biudžetinių įstaigų ar kituose įstatymuose numatytais atvejais </w:t>
      </w:r>
      <w:r w:rsidRPr="007E6976">
        <w:rPr>
          <w:bCs/>
        </w:rPr>
        <w:t>Lietuvos Respublikos</w:t>
      </w:r>
      <w:r w:rsidRPr="005418CE">
        <w:t xml:space="preserve"> teisės aktų nustatyta tvarka ir terminais skelbiami </w:t>
      </w:r>
      <w:r w:rsidRPr="007E6976">
        <w:rPr>
          <w:bCs/>
        </w:rPr>
        <w:t>vieną kartą</w:t>
      </w:r>
      <w:r w:rsidRPr="005418CE">
        <w:t xml:space="preserve"> 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6FB8BC7D" w14:textId="3412022E" w:rsidR="00EC5F26" w:rsidRDefault="00EC5F26" w:rsidP="006F44F9">
      <w:pPr>
        <w:pStyle w:val="Sraopastraipa"/>
        <w:numPr>
          <w:ilvl w:val="0"/>
          <w:numId w:val="2"/>
        </w:numPr>
        <w:tabs>
          <w:tab w:val="left" w:pos="1134"/>
          <w:tab w:val="left" w:pos="1276"/>
          <w:tab w:val="left" w:pos="1418"/>
        </w:tabs>
        <w:ind w:left="0" w:firstLine="851"/>
        <w:jc w:val="both"/>
      </w:pPr>
      <w:r w:rsidRPr="00A36A7C">
        <w:t>Nuostatus, jų pakeitimus, pritarus Mokyklos tarybai, Mero teikimu tvirtina Savivaldybės taryba.</w:t>
      </w:r>
    </w:p>
    <w:p w14:paraId="1D2400CC" w14:textId="77777777" w:rsidR="00EC5F26" w:rsidRDefault="00EC5F26" w:rsidP="006F44F9">
      <w:pPr>
        <w:pStyle w:val="Sraopastraipa"/>
        <w:numPr>
          <w:ilvl w:val="0"/>
          <w:numId w:val="2"/>
        </w:numPr>
        <w:tabs>
          <w:tab w:val="left" w:pos="1134"/>
          <w:tab w:val="left" w:pos="1276"/>
          <w:tab w:val="left" w:pos="1418"/>
        </w:tabs>
        <w:ind w:left="0" w:firstLine="851"/>
        <w:jc w:val="both"/>
      </w:pPr>
      <w:r w:rsidRPr="00A36A7C">
        <w:t xml:space="preserve">Nuostatai keičiami </w:t>
      </w:r>
      <w:r w:rsidRPr="00A36A7C">
        <w:rPr>
          <w:lang w:eastAsia="lt-LT"/>
        </w:rPr>
        <w:t xml:space="preserve">Mero, Kretingos rajono </w:t>
      </w:r>
      <w:r w:rsidRPr="00A36A7C">
        <w:t xml:space="preserve">savivaldybės administracijos, Mokyklos direktoriaus </w:t>
      </w:r>
      <w:r w:rsidRPr="007E6976">
        <w:rPr>
          <w:bCs/>
        </w:rPr>
        <w:t>ir</w:t>
      </w:r>
      <w:r w:rsidRPr="00A36A7C">
        <w:t xml:space="preserve"> (ar) Mokyklos tarybos iniciatyva.</w:t>
      </w:r>
    </w:p>
    <w:p w14:paraId="093F4F7B" w14:textId="77777777" w:rsidR="00EC5F26" w:rsidRDefault="00EC5F26" w:rsidP="006F44F9">
      <w:pPr>
        <w:pStyle w:val="Sraopastraipa"/>
        <w:numPr>
          <w:ilvl w:val="0"/>
          <w:numId w:val="2"/>
        </w:numPr>
        <w:tabs>
          <w:tab w:val="left" w:pos="1134"/>
          <w:tab w:val="left" w:pos="1276"/>
          <w:tab w:val="left" w:pos="1418"/>
        </w:tabs>
        <w:ind w:left="0" w:firstLine="851"/>
        <w:jc w:val="both"/>
      </w:pPr>
      <w:r w:rsidRPr="005418CE">
        <w:t xml:space="preserve">Mokykla registruojama </w:t>
      </w:r>
      <w:r w:rsidRPr="007E6976">
        <w:rPr>
          <w:bCs/>
        </w:rPr>
        <w:t>Juridinių asmenų registre Lietuvos Respublikos</w:t>
      </w:r>
      <w:r w:rsidRPr="005418CE">
        <w:t xml:space="preserve"> teisės aktų nustatyta tvarka.</w:t>
      </w:r>
    </w:p>
    <w:p w14:paraId="5CD8CC17" w14:textId="77777777" w:rsidR="00EC5F26" w:rsidRDefault="00EC5F26" w:rsidP="006F44F9">
      <w:pPr>
        <w:pStyle w:val="Sraopastraipa"/>
        <w:numPr>
          <w:ilvl w:val="0"/>
          <w:numId w:val="2"/>
        </w:numPr>
        <w:tabs>
          <w:tab w:val="left" w:pos="1134"/>
          <w:tab w:val="left" w:pos="1276"/>
          <w:tab w:val="left" w:pos="1418"/>
        </w:tabs>
        <w:ind w:left="0" w:firstLine="851"/>
        <w:jc w:val="both"/>
      </w:pPr>
      <w:r w:rsidRPr="005418CE">
        <w:t xml:space="preserve">Mokykla reorganizuojama, pertvarkoma, vykdoma Mokyklos struktūros pertvarka ar likviduojama </w:t>
      </w:r>
      <w:r w:rsidRPr="007E6976">
        <w:rPr>
          <w:bCs/>
        </w:rPr>
        <w:t xml:space="preserve">Lietuvos Respublikos </w:t>
      </w:r>
      <w:r w:rsidRPr="005418CE">
        <w:t>teisės aktų nustatyta tvarka.</w:t>
      </w:r>
    </w:p>
    <w:p w14:paraId="2C42A04E" w14:textId="34AF3061" w:rsidR="006F44F9" w:rsidRPr="005418CE" w:rsidRDefault="006F44F9" w:rsidP="006F44F9">
      <w:pPr>
        <w:pStyle w:val="Sraopastraipa"/>
        <w:tabs>
          <w:tab w:val="left" w:pos="1134"/>
          <w:tab w:val="left" w:pos="1276"/>
          <w:tab w:val="left" w:pos="1418"/>
        </w:tabs>
        <w:ind w:left="0"/>
        <w:jc w:val="center"/>
      </w:pPr>
      <w:r>
        <w:t>____________________________________</w:t>
      </w:r>
    </w:p>
    <w:p w14:paraId="75CE1245" w14:textId="39442B58" w:rsidR="0094445F" w:rsidRDefault="0094445F">
      <w:pPr>
        <w:rPr>
          <w:szCs w:val="24"/>
        </w:rPr>
      </w:pPr>
    </w:p>
    <w:p w14:paraId="27E8EC96" w14:textId="1C12124A" w:rsidR="002A7211" w:rsidRDefault="002A7211">
      <w:pPr>
        <w:rPr>
          <w:szCs w:val="24"/>
        </w:rPr>
      </w:pPr>
      <w:r>
        <w:rPr>
          <w:szCs w:val="24"/>
        </w:rPr>
        <w:t>PRITARTA</w:t>
      </w:r>
    </w:p>
    <w:p w14:paraId="72C584C1" w14:textId="716F4F6D" w:rsidR="002A7211" w:rsidRDefault="002A7211">
      <w:pPr>
        <w:rPr>
          <w:szCs w:val="24"/>
        </w:rPr>
      </w:pPr>
      <w:r>
        <w:rPr>
          <w:szCs w:val="24"/>
        </w:rPr>
        <w:t>Kretingos rajono Salantų meno mokyklos</w:t>
      </w:r>
    </w:p>
    <w:p w14:paraId="3B130B92" w14:textId="38740687" w:rsidR="002A7211" w:rsidRDefault="002A7211">
      <w:pPr>
        <w:rPr>
          <w:szCs w:val="24"/>
        </w:rPr>
      </w:pPr>
      <w:r>
        <w:rPr>
          <w:szCs w:val="24"/>
        </w:rPr>
        <w:t>tarybos 2026 m. vasario 4 d. posėdžio</w:t>
      </w:r>
    </w:p>
    <w:p w14:paraId="4B3F517C" w14:textId="7ED0F4F1" w:rsidR="002A7211" w:rsidRDefault="002A7211">
      <w:pPr>
        <w:rPr>
          <w:szCs w:val="24"/>
        </w:rPr>
      </w:pPr>
      <w:r>
        <w:rPr>
          <w:szCs w:val="24"/>
        </w:rPr>
        <w:t>protokolu Nr. S1-2</w:t>
      </w:r>
    </w:p>
    <w:sectPr w:rsidR="002A7211" w:rsidSect="00032DC3">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58C5" w14:textId="77777777" w:rsidR="00706266" w:rsidRDefault="00706266">
      <w:pPr>
        <w:rPr>
          <w:sz w:val="22"/>
          <w:szCs w:val="22"/>
        </w:rPr>
      </w:pPr>
      <w:r>
        <w:rPr>
          <w:sz w:val="22"/>
          <w:szCs w:val="22"/>
        </w:rPr>
        <w:separator/>
      </w:r>
    </w:p>
  </w:endnote>
  <w:endnote w:type="continuationSeparator" w:id="0">
    <w:p w14:paraId="744AC451" w14:textId="77777777" w:rsidR="00706266" w:rsidRDefault="0070626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DDF" w14:textId="77777777" w:rsidR="000B5A40" w:rsidRDefault="000B5A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E17" w14:textId="77777777" w:rsidR="000B5A40" w:rsidRDefault="000B5A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ED" w14:textId="77777777" w:rsidR="000B5A40" w:rsidRDefault="000B5A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33D9" w14:textId="77777777" w:rsidR="00706266" w:rsidRDefault="00706266">
      <w:pPr>
        <w:rPr>
          <w:sz w:val="22"/>
          <w:szCs w:val="22"/>
        </w:rPr>
      </w:pPr>
      <w:r>
        <w:rPr>
          <w:sz w:val="22"/>
          <w:szCs w:val="22"/>
        </w:rPr>
        <w:separator/>
      </w:r>
    </w:p>
  </w:footnote>
  <w:footnote w:type="continuationSeparator" w:id="0">
    <w:p w14:paraId="6C69F181" w14:textId="77777777" w:rsidR="00706266" w:rsidRDefault="0070626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270" w14:textId="77777777" w:rsidR="000B5A40" w:rsidRDefault="000B5A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42825"/>
      <w:docPartObj>
        <w:docPartGallery w:val="Page Numbers (Top of Page)"/>
        <w:docPartUnique/>
      </w:docPartObj>
    </w:sdtPr>
    <w:sdtEndPr>
      <w:rPr>
        <w:rFonts w:ascii="Times New Roman" w:hAnsi="Times New Roman"/>
        <w:sz w:val="24"/>
        <w:szCs w:val="24"/>
      </w:rPr>
    </w:sdtEndPr>
    <w:sdtContent>
      <w:p w14:paraId="337FD2D0" w14:textId="58F69758" w:rsidR="00847666" w:rsidRPr="00847666" w:rsidRDefault="00847666">
        <w:pPr>
          <w:pStyle w:val="Antrats"/>
          <w:jc w:val="center"/>
          <w:rPr>
            <w:rFonts w:ascii="Times New Roman" w:hAnsi="Times New Roman"/>
            <w:sz w:val="24"/>
            <w:szCs w:val="24"/>
          </w:rPr>
        </w:pPr>
        <w:r w:rsidRPr="00847666">
          <w:rPr>
            <w:rFonts w:ascii="Times New Roman" w:hAnsi="Times New Roman"/>
            <w:sz w:val="24"/>
            <w:szCs w:val="24"/>
          </w:rPr>
          <w:fldChar w:fldCharType="begin"/>
        </w:r>
        <w:r w:rsidRPr="00847666">
          <w:rPr>
            <w:rFonts w:ascii="Times New Roman" w:hAnsi="Times New Roman"/>
            <w:sz w:val="24"/>
            <w:szCs w:val="24"/>
          </w:rPr>
          <w:instrText>PAGE   \* MERGEFORMAT</w:instrText>
        </w:r>
        <w:r w:rsidRPr="00847666">
          <w:rPr>
            <w:rFonts w:ascii="Times New Roman" w:hAnsi="Times New Roman"/>
            <w:sz w:val="24"/>
            <w:szCs w:val="24"/>
          </w:rPr>
          <w:fldChar w:fldCharType="separate"/>
        </w:r>
        <w:r w:rsidRPr="00847666">
          <w:rPr>
            <w:rFonts w:ascii="Times New Roman" w:hAnsi="Times New Roman"/>
            <w:sz w:val="24"/>
            <w:szCs w:val="24"/>
          </w:rPr>
          <w:t>2</w:t>
        </w:r>
        <w:r w:rsidRPr="00847666">
          <w:rPr>
            <w:rFonts w:ascii="Times New Roman" w:hAnsi="Times New Roman"/>
            <w:sz w:val="24"/>
            <w:szCs w:val="24"/>
          </w:rPr>
          <w:fldChar w:fldCharType="end"/>
        </w:r>
      </w:p>
    </w:sdtContent>
  </w:sdt>
  <w:p w14:paraId="51B9987A" w14:textId="77777777" w:rsidR="000B5A40" w:rsidRDefault="000B5A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1CD" w14:textId="77777777" w:rsidR="000B5A40" w:rsidRDefault="000B5A4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894"/>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76A585E"/>
    <w:multiLevelType w:val="multilevel"/>
    <w:tmpl w:val="F7005A34"/>
    <w:lvl w:ilvl="0">
      <w:start w:val="1"/>
      <w:numFmt w:val="decimal"/>
      <w:suff w:val="space"/>
      <w:lvlText w:val="%1."/>
      <w:lvlJc w:val="left"/>
      <w:pPr>
        <w:ind w:left="1286" w:hanging="435"/>
      </w:pPr>
      <w:rPr>
        <w:rFonts w:hint="default"/>
        <w:b w:val="0"/>
        <w:bCs/>
        <w:strike w:val="0"/>
      </w:rPr>
    </w:lvl>
    <w:lvl w:ilvl="1">
      <w:start w:val="1"/>
      <w:numFmt w:val="decimal"/>
      <w:isLgl/>
      <w:suff w:val="space"/>
      <w:lvlText w:val="%1.%2."/>
      <w:lvlJc w:val="left"/>
      <w:pPr>
        <w:ind w:left="1271" w:hanging="420"/>
      </w:pPr>
      <w:rPr>
        <w:rFonts w:hint="default"/>
        <w:strike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81E6F01"/>
    <w:multiLevelType w:val="multilevel"/>
    <w:tmpl w:val="6C3E2954"/>
    <w:lvl w:ilvl="0">
      <w:start w:val="1"/>
      <w:numFmt w:val="decimal"/>
      <w:lvlText w:val="%1."/>
      <w:lvlJc w:val="left"/>
      <w:pPr>
        <w:ind w:left="1286" w:hanging="435"/>
      </w:pPr>
      <w:rPr>
        <w:rFonts w:hint="default"/>
        <w:b w:val="0"/>
        <w:bCs/>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A4E5A92"/>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3814C70"/>
    <w:multiLevelType w:val="multilevel"/>
    <w:tmpl w:val="5F70AA02"/>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6C205862"/>
    <w:multiLevelType w:val="multilevel"/>
    <w:tmpl w:val="8132BA8A"/>
    <w:lvl w:ilvl="0">
      <w:start w:val="1"/>
      <w:numFmt w:val="decimal"/>
      <w:lvlText w:val="%1."/>
      <w:lvlJc w:val="left"/>
      <w:pPr>
        <w:ind w:left="3479"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59B7EED"/>
    <w:multiLevelType w:val="hybridMultilevel"/>
    <w:tmpl w:val="51D253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34248017">
    <w:abstractNumId w:val="6"/>
  </w:num>
  <w:num w:numId="2" w16cid:durableId="981809543">
    <w:abstractNumId w:val="1"/>
  </w:num>
  <w:num w:numId="3" w16cid:durableId="717432862">
    <w:abstractNumId w:val="3"/>
  </w:num>
  <w:num w:numId="4" w16cid:durableId="1435856946">
    <w:abstractNumId w:val="0"/>
  </w:num>
  <w:num w:numId="5" w16cid:durableId="268775412">
    <w:abstractNumId w:val="4"/>
  </w:num>
  <w:num w:numId="6" w16cid:durableId="890268830">
    <w:abstractNumId w:val="2"/>
  </w:num>
  <w:num w:numId="7" w16cid:durableId="657731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32DC3"/>
    <w:rsid w:val="00073602"/>
    <w:rsid w:val="00076793"/>
    <w:rsid w:val="000803AE"/>
    <w:rsid w:val="00087024"/>
    <w:rsid w:val="000A048F"/>
    <w:rsid w:val="000B5A40"/>
    <w:rsid w:val="000C30FE"/>
    <w:rsid w:val="000C4755"/>
    <w:rsid w:val="000C710E"/>
    <w:rsid w:val="000E3237"/>
    <w:rsid w:val="0010528F"/>
    <w:rsid w:val="00121A47"/>
    <w:rsid w:val="00137DB6"/>
    <w:rsid w:val="00166C03"/>
    <w:rsid w:val="0018584B"/>
    <w:rsid w:val="00197364"/>
    <w:rsid w:val="001C2B39"/>
    <w:rsid w:val="001D0B89"/>
    <w:rsid w:val="001D5D7A"/>
    <w:rsid w:val="00213210"/>
    <w:rsid w:val="00221031"/>
    <w:rsid w:val="00225A9C"/>
    <w:rsid w:val="00255B2B"/>
    <w:rsid w:val="00270C11"/>
    <w:rsid w:val="00282EBB"/>
    <w:rsid w:val="002A0351"/>
    <w:rsid w:val="002A3088"/>
    <w:rsid w:val="002A7211"/>
    <w:rsid w:val="002E2EC9"/>
    <w:rsid w:val="002F0491"/>
    <w:rsid w:val="002F6242"/>
    <w:rsid w:val="00330940"/>
    <w:rsid w:val="0037369A"/>
    <w:rsid w:val="00377CD8"/>
    <w:rsid w:val="0039702B"/>
    <w:rsid w:val="00397204"/>
    <w:rsid w:val="003B23EC"/>
    <w:rsid w:val="003B7D55"/>
    <w:rsid w:val="003C7BD9"/>
    <w:rsid w:val="003E445B"/>
    <w:rsid w:val="0042324E"/>
    <w:rsid w:val="0042464E"/>
    <w:rsid w:val="00433CD8"/>
    <w:rsid w:val="00517459"/>
    <w:rsid w:val="00567953"/>
    <w:rsid w:val="0057233D"/>
    <w:rsid w:val="005956C4"/>
    <w:rsid w:val="005D23DF"/>
    <w:rsid w:val="005D61EC"/>
    <w:rsid w:val="005E6054"/>
    <w:rsid w:val="00631E60"/>
    <w:rsid w:val="00664CDC"/>
    <w:rsid w:val="006776EE"/>
    <w:rsid w:val="006908A3"/>
    <w:rsid w:val="006947A6"/>
    <w:rsid w:val="006B0E46"/>
    <w:rsid w:val="006B737E"/>
    <w:rsid w:val="006D2D83"/>
    <w:rsid w:val="006D4E92"/>
    <w:rsid w:val="006E3752"/>
    <w:rsid w:val="006E6530"/>
    <w:rsid w:val="006E778E"/>
    <w:rsid w:val="006F44F9"/>
    <w:rsid w:val="006F6977"/>
    <w:rsid w:val="00705C54"/>
    <w:rsid w:val="00706266"/>
    <w:rsid w:val="007439B8"/>
    <w:rsid w:val="007566F9"/>
    <w:rsid w:val="0078026C"/>
    <w:rsid w:val="00784C51"/>
    <w:rsid w:val="007A79F3"/>
    <w:rsid w:val="007C1CA0"/>
    <w:rsid w:val="007D16B9"/>
    <w:rsid w:val="00820B85"/>
    <w:rsid w:val="00847666"/>
    <w:rsid w:val="00887395"/>
    <w:rsid w:val="008A0176"/>
    <w:rsid w:val="008C0A0B"/>
    <w:rsid w:val="008F4F03"/>
    <w:rsid w:val="0094445F"/>
    <w:rsid w:val="00974A36"/>
    <w:rsid w:val="009C66A7"/>
    <w:rsid w:val="009F722F"/>
    <w:rsid w:val="00A14773"/>
    <w:rsid w:val="00A5152A"/>
    <w:rsid w:val="00A52546"/>
    <w:rsid w:val="00A52F98"/>
    <w:rsid w:val="00A57E00"/>
    <w:rsid w:val="00A71F81"/>
    <w:rsid w:val="00AA0259"/>
    <w:rsid w:val="00AB243F"/>
    <w:rsid w:val="00BD6326"/>
    <w:rsid w:val="00C2593B"/>
    <w:rsid w:val="00C60DB8"/>
    <w:rsid w:val="00C62C88"/>
    <w:rsid w:val="00C8481A"/>
    <w:rsid w:val="00C85337"/>
    <w:rsid w:val="00C902C0"/>
    <w:rsid w:val="00C95ADE"/>
    <w:rsid w:val="00CA1442"/>
    <w:rsid w:val="00CC1D8E"/>
    <w:rsid w:val="00CF0039"/>
    <w:rsid w:val="00D00BC1"/>
    <w:rsid w:val="00D15B6C"/>
    <w:rsid w:val="00D329B7"/>
    <w:rsid w:val="00D65CA6"/>
    <w:rsid w:val="00D70ADB"/>
    <w:rsid w:val="00D775B4"/>
    <w:rsid w:val="00D916B3"/>
    <w:rsid w:val="00DB6E2C"/>
    <w:rsid w:val="00DB7D68"/>
    <w:rsid w:val="00DF50F0"/>
    <w:rsid w:val="00E020DC"/>
    <w:rsid w:val="00E02214"/>
    <w:rsid w:val="00E51CBA"/>
    <w:rsid w:val="00E568C8"/>
    <w:rsid w:val="00E859B2"/>
    <w:rsid w:val="00E91D82"/>
    <w:rsid w:val="00EC5F26"/>
    <w:rsid w:val="00EF13B6"/>
    <w:rsid w:val="00F031EB"/>
    <w:rsid w:val="00F274FE"/>
    <w:rsid w:val="00F41083"/>
    <w:rsid w:val="00F44C17"/>
    <w:rsid w:val="00F64935"/>
    <w:rsid w:val="00F64F0B"/>
    <w:rsid w:val="00F75616"/>
    <w:rsid w:val="00F77277"/>
    <w:rsid w:val="00F9662C"/>
    <w:rsid w:val="00FA6B2C"/>
    <w:rsid w:val="00FC4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5ADE"/>
    <w:rPr>
      <w:color w:val="808080"/>
    </w:rPr>
  </w:style>
  <w:style w:type="paragraph" w:styleId="Antrats">
    <w:name w:val="header"/>
    <w:basedOn w:val="prastasis"/>
    <w:link w:val="AntratsDiagrama"/>
    <w:uiPriority w:val="99"/>
    <w:unhideWhenUsed/>
    <w:rsid w:val="00DB7D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B7D68"/>
    <w:rPr>
      <w:rFonts w:asciiTheme="minorHAnsi" w:eastAsiaTheme="minorEastAsia" w:hAnsiTheme="minorHAnsi"/>
      <w:sz w:val="22"/>
      <w:szCs w:val="22"/>
      <w:lang w:eastAsia="lt-LT"/>
    </w:rPr>
  </w:style>
  <w:style w:type="paragraph" w:styleId="Komentarotekstas">
    <w:name w:val="annotation text"/>
    <w:basedOn w:val="prastasis"/>
    <w:link w:val="KomentarotekstasDiagrama"/>
    <w:rsid w:val="000C710E"/>
    <w:rPr>
      <w:sz w:val="20"/>
    </w:rPr>
  </w:style>
  <w:style w:type="character" w:customStyle="1" w:styleId="KomentarotekstasDiagrama">
    <w:name w:val="Komentaro tekstas Diagrama"/>
    <w:basedOn w:val="Numatytasispastraiposriftas"/>
    <w:link w:val="Komentarotekstas"/>
    <w:rsid w:val="000C710E"/>
    <w:rPr>
      <w:sz w:val="20"/>
    </w:rPr>
  </w:style>
  <w:style w:type="character" w:styleId="Komentaronuoroda">
    <w:name w:val="annotation reference"/>
    <w:basedOn w:val="Numatytasispastraiposriftas"/>
    <w:semiHidden/>
    <w:unhideWhenUsed/>
    <w:rsid w:val="00887395"/>
    <w:rPr>
      <w:sz w:val="16"/>
      <w:szCs w:val="16"/>
    </w:rPr>
  </w:style>
  <w:style w:type="paragraph" w:styleId="Komentarotema">
    <w:name w:val="annotation subject"/>
    <w:basedOn w:val="Komentarotekstas"/>
    <w:next w:val="Komentarotekstas"/>
    <w:link w:val="KomentarotemaDiagrama"/>
    <w:semiHidden/>
    <w:unhideWhenUsed/>
    <w:rsid w:val="00887395"/>
    <w:rPr>
      <w:b/>
      <w:bCs/>
    </w:rPr>
  </w:style>
  <w:style w:type="character" w:customStyle="1" w:styleId="KomentarotemaDiagrama">
    <w:name w:val="Komentaro tema Diagrama"/>
    <w:basedOn w:val="KomentarotekstasDiagrama"/>
    <w:link w:val="Komentarotema"/>
    <w:semiHidden/>
    <w:rsid w:val="00887395"/>
    <w:rPr>
      <w:b/>
      <w:bCs/>
      <w:sz w:val="20"/>
    </w:rPr>
  </w:style>
  <w:style w:type="paragraph" w:styleId="Debesliotekstas">
    <w:name w:val="Balloon Text"/>
    <w:basedOn w:val="prastasis"/>
    <w:link w:val="DebesliotekstasDiagrama"/>
    <w:semiHidden/>
    <w:unhideWhenUsed/>
    <w:rsid w:val="00DB6E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6E2C"/>
    <w:rPr>
      <w:rFonts w:ascii="Segoe UI" w:hAnsi="Segoe UI" w:cs="Segoe UI"/>
      <w:sz w:val="18"/>
      <w:szCs w:val="18"/>
    </w:rPr>
  </w:style>
  <w:style w:type="paragraph" w:styleId="Sraopastraipa">
    <w:name w:val="List Paragraph"/>
    <w:basedOn w:val="prastasis"/>
    <w:uiPriority w:val="99"/>
    <w:qFormat/>
    <w:rsid w:val="002A3088"/>
    <w:pPr>
      <w:ind w:left="720"/>
      <w:contextualSpacing/>
    </w:pPr>
  </w:style>
  <w:style w:type="paragraph" w:styleId="Pagrindinistekstas">
    <w:name w:val="Body Text"/>
    <w:basedOn w:val="prastasis"/>
    <w:link w:val="PagrindinistekstasDiagrama"/>
    <w:semiHidden/>
    <w:unhideWhenUsed/>
    <w:rsid w:val="00BD6326"/>
    <w:pPr>
      <w:spacing w:after="120"/>
    </w:pPr>
  </w:style>
  <w:style w:type="character" w:customStyle="1" w:styleId="PagrindinistekstasDiagrama">
    <w:name w:val="Pagrindinis tekstas Diagrama"/>
    <w:basedOn w:val="Numatytasispastraiposriftas"/>
    <w:link w:val="Pagrindinistekstas"/>
    <w:semiHidden/>
    <w:rsid w:val="00BD6326"/>
  </w:style>
  <w:style w:type="paragraph" w:styleId="Pagrindiniotekstopirmatrauka">
    <w:name w:val="Body Text First Indent"/>
    <w:basedOn w:val="Pagrindinistekstas"/>
    <w:link w:val="PagrindiniotekstopirmatraukaDiagrama"/>
    <w:rsid w:val="00BD6326"/>
    <w:pPr>
      <w:spacing w:after="0"/>
      <w:ind w:firstLine="360"/>
      <w:jc w:val="both"/>
    </w:pPr>
  </w:style>
  <w:style w:type="character" w:customStyle="1" w:styleId="PagrindiniotekstopirmatraukaDiagrama">
    <w:name w:val="Pagrindinio teksto pirma įtrauka Diagrama"/>
    <w:basedOn w:val="PagrindinistekstasDiagrama"/>
    <w:link w:val="Pagrindiniotekstopirmatrauka"/>
    <w:rsid w:val="00BD6326"/>
  </w:style>
  <w:style w:type="paragraph" w:styleId="Pataisymai">
    <w:name w:val="Revision"/>
    <w:hidden/>
    <w:semiHidden/>
    <w:rsid w:val="006947A6"/>
  </w:style>
  <w:style w:type="paragraph" w:styleId="HTMLiankstoformatuotas">
    <w:name w:val="HTML Preformatted"/>
    <w:basedOn w:val="prastasis"/>
    <w:link w:val="HTMLiankstoformatuotasDiagrama"/>
    <w:rsid w:val="00EC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rsid w:val="00EC5F26"/>
    <w:rPr>
      <w:rFonts w:ascii="Courier New" w:hAnsi="Courier New"/>
      <w:sz w:val="20"/>
      <w:lang w:val="x-none" w:eastAsia="lt-LT"/>
    </w:rPr>
  </w:style>
  <w:style w:type="paragraph" w:styleId="prastasiniatinklio">
    <w:name w:val="Normal (Web)"/>
    <w:basedOn w:val="prastasis"/>
    <w:uiPriority w:val="99"/>
    <w:unhideWhenUsed/>
    <w:rsid w:val="00EC5F26"/>
    <w:pPr>
      <w:spacing w:before="100" w:beforeAutospacing="1" w:after="100" w:afterAutospacing="1"/>
      <w:ind w:firstLine="851"/>
      <w:jc w:val="both"/>
    </w:pPr>
    <w:rPr>
      <w:szCs w:val="24"/>
      <w:lang w:eastAsia="lt-LT"/>
    </w:rPr>
  </w:style>
  <w:style w:type="character" w:styleId="Grietas">
    <w:name w:val="Strong"/>
    <w:basedOn w:val="Numatytasispastraiposriftas"/>
    <w:uiPriority w:val="22"/>
    <w:qFormat/>
    <w:rsid w:val="00EC5F26"/>
    <w:rPr>
      <w:b/>
      <w:bCs/>
    </w:rPr>
  </w:style>
  <w:style w:type="paragraph" w:styleId="Betarp">
    <w:name w:val="No Spacing"/>
    <w:uiPriority w:val="1"/>
    <w:qFormat/>
    <w:rsid w:val="00EC5F26"/>
    <w:pPr>
      <w:ind w:firstLine="85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370426559">
      <w:bodyDiv w:val="1"/>
      <w:marLeft w:val="0"/>
      <w:marRight w:val="0"/>
      <w:marTop w:val="0"/>
      <w:marBottom w:val="0"/>
      <w:divBdr>
        <w:top w:val="none" w:sz="0" w:space="0" w:color="auto"/>
        <w:left w:val="none" w:sz="0" w:space="0" w:color="auto"/>
        <w:bottom w:val="none" w:sz="0" w:space="0" w:color="auto"/>
        <w:right w:val="none" w:sz="0" w:space="0" w:color="auto"/>
      </w:divBdr>
    </w:div>
    <w:div w:id="1636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F42F-D4E1-4EF3-ACCC-DAA32EC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16518</Words>
  <Characters>9416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 Ramoškienė</cp:lastModifiedBy>
  <cp:revision>3</cp:revision>
  <cp:lastPrinted>2026-02-06T11:13:00Z</cp:lastPrinted>
  <dcterms:created xsi:type="dcterms:W3CDTF">2026-02-12T08:15:00Z</dcterms:created>
  <dcterms:modified xsi:type="dcterms:W3CDTF">2026-02-12T08:15:00Z</dcterms:modified>
</cp:coreProperties>
</file>