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E11C" w14:textId="77777777" w:rsidR="002E7D0A" w:rsidRPr="007778E2" w:rsidRDefault="002E7D0A" w:rsidP="002E7D0A">
      <w:pPr>
        <w:tabs>
          <w:tab w:val="left" w:pos="851"/>
        </w:tabs>
        <w:jc w:val="center"/>
        <w:outlineLvl w:val="0"/>
        <w:rPr>
          <w:b/>
          <w:bCs/>
        </w:rPr>
      </w:pPr>
      <w:r w:rsidRPr="007778E2">
        <w:rPr>
          <w:b/>
          <w:bCs/>
        </w:rPr>
        <w:t>AIŠKINAMASIS RAŠTAS</w:t>
      </w:r>
    </w:p>
    <w:p w14:paraId="5F45D72C" w14:textId="77777777" w:rsidR="002E7D0A" w:rsidRPr="007778E2" w:rsidRDefault="002E7D0A" w:rsidP="002E7D0A">
      <w:pPr>
        <w:jc w:val="center"/>
        <w:rPr>
          <w:b/>
        </w:rPr>
      </w:pPr>
      <w:r w:rsidRPr="007778E2">
        <w:rPr>
          <w:b/>
        </w:rPr>
        <w:t>PRIE KRETINGOS RAJONO SAVIVALDYBĖS TARYBOS SPRENDIMO PROJEKTO</w:t>
      </w:r>
    </w:p>
    <w:p w14:paraId="155CA853" w14:textId="2C9975F0" w:rsidR="002E7D0A" w:rsidRPr="007778E2" w:rsidRDefault="002E7D0A" w:rsidP="002E7D0A">
      <w:pPr>
        <w:spacing w:before="20" w:after="20"/>
        <w:jc w:val="center"/>
        <w:rPr>
          <w:b/>
          <w:bCs/>
        </w:rPr>
      </w:pPr>
      <w:r w:rsidRPr="007778E2">
        <w:rPr>
          <w:b/>
        </w:rPr>
        <w:t>„</w:t>
      </w:r>
      <w:bookmarkStart w:id="0" w:name="_Hlk100304769"/>
      <w:bookmarkStart w:id="1" w:name="_Hlk161233689"/>
      <w:r w:rsidR="002B01EC" w:rsidRPr="003E412D">
        <w:rPr>
          <w:b/>
        </w:rPr>
        <w:t xml:space="preserve">DĖL </w:t>
      </w:r>
      <w:bookmarkEnd w:id="0"/>
      <w:bookmarkEnd w:id="1"/>
      <w:r w:rsidR="0008371B">
        <w:rPr>
          <w:b/>
        </w:rPr>
        <w:t xml:space="preserve">KRETINGOS RAJONO </w:t>
      </w:r>
      <w:r w:rsidR="0008371B" w:rsidRPr="004E1695">
        <w:rPr>
          <w:b/>
          <w:caps/>
        </w:rPr>
        <w:t>SAVIVALDYBĖS TURTO PER</w:t>
      </w:r>
      <w:r w:rsidR="0008371B">
        <w:rPr>
          <w:b/>
          <w:caps/>
        </w:rPr>
        <w:t xml:space="preserve">DAVIMO VALDYTI, NAUDOTI IR DISPONUOTI juo PATIKĖJIMO TEISE </w:t>
      </w:r>
      <w:r w:rsidR="00FC22E1">
        <w:rPr>
          <w:b/>
          <w:caps/>
        </w:rPr>
        <w:t>KRETINGOS RAJONO SPORTO</w:t>
      </w:r>
      <w:r w:rsidR="0008371B">
        <w:rPr>
          <w:b/>
          <w:caps/>
        </w:rPr>
        <w:t xml:space="preserve"> CENTRUI</w:t>
      </w:r>
      <w:r w:rsidRPr="007778E2">
        <w:rPr>
          <w:b/>
          <w:caps/>
        </w:rPr>
        <w:t>“</w:t>
      </w:r>
    </w:p>
    <w:p w14:paraId="1EB23CDD" w14:textId="77777777" w:rsidR="002E7D0A" w:rsidRPr="007778E2" w:rsidRDefault="002E7D0A" w:rsidP="002E7D0A">
      <w:pPr>
        <w:pStyle w:val="Pagrindinistekstas"/>
        <w:rPr>
          <w:szCs w:val="24"/>
          <w:lang w:val="lt-LT"/>
        </w:rPr>
      </w:pPr>
    </w:p>
    <w:p w14:paraId="36D5B36B" w14:textId="5520CE8D" w:rsidR="002E7D0A" w:rsidRPr="007778E2" w:rsidRDefault="002E7D0A" w:rsidP="002E7D0A">
      <w:pPr>
        <w:pStyle w:val="Pagrindinistekstas"/>
        <w:jc w:val="center"/>
        <w:rPr>
          <w:szCs w:val="24"/>
          <w:lang w:val="lt-LT"/>
        </w:rPr>
      </w:pPr>
      <w:r w:rsidRPr="007778E2">
        <w:rPr>
          <w:szCs w:val="24"/>
          <w:lang w:val="lt-LT"/>
        </w:rPr>
        <w:t>202</w:t>
      </w:r>
      <w:r>
        <w:rPr>
          <w:szCs w:val="24"/>
          <w:lang w:val="lt-LT"/>
        </w:rPr>
        <w:t>5</w:t>
      </w:r>
      <w:r w:rsidRPr="007778E2">
        <w:rPr>
          <w:szCs w:val="24"/>
          <w:lang w:val="lt-LT"/>
        </w:rPr>
        <w:t xml:space="preserve"> m. </w:t>
      </w:r>
      <w:r w:rsidR="002B01EC">
        <w:rPr>
          <w:szCs w:val="24"/>
          <w:lang w:val="lt-LT"/>
        </w:rPr>
        <w:t>g</w:t>
      </w:r>
      <w:r w:rsidR="003E1DF3">
        <w:rPr>
          <w:szCs w:val="24"/>
          <w:lang w:val="lt-LT"/>
        </w:rPr>
        <w:t>ruodžio</w:t>
      </w:r>
      <w:r>
        <w:rPr>
          <w:szCs w:val="24"/>
          <w:lang w:val="lt-LT"/>
        </w:rPr>
        <w:t xml:space="preserve"> </w:t>
      </w:r>
      <w:r w:rsidR="00FC22E1">
        <w:rPr>
          <w:szCs w:val="24"/>
          <w:lang w:val="lt-LT"/>
        </w:rPr>
        <w:t>5</w:t>
      </w:r>
      <w:r>
        <w:rPr>
          <w:szCs w:val="24"/>
          <w:lang w:val="lt-LT"/>
        </w:rPr>
        <w:t xml:space="preserve"> </w:t>
      </w:r>
      <w:r w:rsidRPr="007778E2">
        <w:rPr>
          <w:szCs w:val="24"/>
          <w:lang w:val="lt-LT"/>
        </w:rPr>
        <w:t>d.</w:t>
      </w:r>
    </w:p>
    <w:p w14:paraId="3F50CE23" w14:textId="77777777" w:rsidR="002E7D0A" w:rsidRPr="007778E2" w:rsidRDefault="002E7D0A" w:rsidP="002E7D0A">
      <w:pPr>
        <w:pStyle w:val="Pagrindinistekstas"/>
        <w:jc w:val="center"/>
        <w:rPr>
          <w:szCs w:val="24"/>
          <w:lang w:val="lt-LT"/>
        </w:rPr>
      </w:pPr>
      <w:r w:rsidRPr="007778E2">
        <w:rPr>
          <w:szCs w:val="24"/>
          <w:lang w:val="lt-LT"/>
        </w:rPr>
        <w:t>Kretinga</w:t>
      </w:r>
    </w:p>
    <w:p w14:paraId="1A00EC62" w14:textId="77777777" w:rsidR="002E7D0A" w:rsidRPr="007778E2" w:rsidRDefault="002E7D0A" w:rsidP="002E7D0A">
      <w:pPr>
        <w:pStyle w:val="Pagrindinistekstas"/>
        <w:rPr>
          <w:szCs w:val="24"/>
          <w:lang w:val="lt-LT"/>
        </w:rPr>
      </w:pPr>
    </w:p>
    <w:p w14:paraId="30793302" w14:textId="77777777" w:rsidR="002E7D0A" w:rsidRPr="007778E2" w:rsidRDefault="002E7D0A" w:rsidP="002E7D0A">
      <w:pPr>
        <w:ind w:firstLine="851"/>
        <w:jc w:val="both"/>
        <w:rPr>
          <w:b/>
          <w:bCs/>
        </w:rPr>
      </w:pPr>
      <w:r w:rsidRPr="007778E2">
        <w:rPr>
          <w:b/>
        </w:rPr>
        <w:t>1.</w:t>
      </w:r>
      <w:r w:rsidRPr="007778E2">
        <w:t xml:space="preserve"> </w:t>
      </w:r>
      <w:r w:rsidRPr="007778E2">
        <w:rPr>
          <w:b/>
        </w:rPr>
        <w:t>Parengto sprendimo p</w:t>
      </w:r>
      <w:r w:rsidRPr="007778E2">
        <w:rPr>
          <w:b/>
          <w:bCs/>
        </w:rPr>
        <w:t xml:space="preserve">rojekto tikslas ir uždaviniai. </w:t>
      </w:r>
    </w:p>
    <w:p w14:paraId="34A6B18A" w14:textId="10E72F52" w:rsidR="002E7D0A" w:rsidRPr="007778E2" w:rsidRDefault="00405D11" w:rsidP="00405D11">
      <w:pPr>
        <w:tabs>
          <w:tab w:val="left" w:pos="851"/>
        </w:tabs>
        <w:ind w:firstLine="851"/>
        <w:jc w:val="both"/>
      </w:pPr>
      <w:r>
        <w:t>P</w:t>
      </w:r>
      <w:r w:rsidR="002E7D0A" w:rsidRPr="007778E2">
        <w:t xml:space="preserve">erduoti </w:t>
      </w:r>
      <w:r w:rsidR="00834122">
        <w:t xml:space="preserve">Kretingos rajono sporto centrui patikėjimo teise valdyti, naudoti ir disponuoti </w:t>
      </w:r>
      <w:r w:rsidR="00B96D4D">
        <w:t>juo</w:t>
      </w:r>
      <w:r w:rsidR="00532F60">
        <w:t xml:space="preserve">, šiuo metu patikėjimo teise valdomą Kretingos sporto mokyklos </w:t>
      </w:r>
      <w:r w:rsidR="00834122">
        <w:t>Kretingos rajono savivaldybei nuosavybės teise priklausantį ilgalaikį materialųjį, nematerialųjį</w:t>
      </w:r>
      <w:r w:rsidR="00AE6312">
        <w:t xml:space="preserve"> ir trumpalaikį turtą pagal priedą</w:t>
      </w:r>
      <w:r w:rsidR="00532F60">
        <w:t xml:space="preserve">. </w:t>
      </w:r>
    </w:p>
    <w:p w14:paraId="79F5BE7D" w14:textId="77777777" w:rsidR="002E7D0A" w:rsidRDefault="002E7D0A" w:rsidP="002E7D0A">
      <w:pPr>
        <w:ind w:firstLine="851"/>
        <w:jc w:val="both"/>
        <w:rPr>
          <w:b/>
        </w:rPr>
      </w:pPr>
      <w:r w:rsidRPr="007778E2">
        <w:rPr>
          <w:b/>
        </w:rPr>
        <w:t>2. Siūlomos teisinio reguliavimo nuostatos, šiuo metu esantis teisinis reguliavimas, kokie šios srities teisės aktai tebegalioja ir kokius teisės aktus būtina pakeisti ar panaikinti, priėmus teikiamą tarybos sprendimo projektą.</w:t>
      </w:r>
    </w:p>
    <w:p w14:paraId="1F51624E" w14:textId="6DA32653" w:rsidR="00C00D1D" w:rsidRPr="00C00D1D" w:rsidRDefault="00C00D1D" w:rsidP="002E7D0A">
      <w:pPr>
        <w:ind w:firstLine="851"/>
        <w:jc w:val="both"/>
        <w:rPr>
          <w:bCs/>
        </w:rPr>
      </w:pPr>
      <w:r w:rsidRPr="00C00D1D">
        <w:rPr>
          <w:bCs/>
        </w:rPr>
        <w:t>Kretingos rajono savivaldybės tarybos 2023 m. spalio 13 sprendimu Nr. T2-288 „Dėl Kretingos rajono savivaldybės turto perdavimo valdyti patikėjimo teise</w:t>
      </w:r>
      <w:r w:rsidR="006A26CD">
        <w:rPr>
          <w:bCs/>
        </w:rPr>
        <w:t>“</w:t>
      </w:r>
      <w:r w:rsidRPr="00C00D1D">
        <w:rPr>
          <w:bCs/>
        </w:rPr>
        <w:t xml:space="preserve"> savivaldybės biudžetinei įstaigai Kretingos sporto mokyklai (kodas 190284715) buvo perduot</w:t>
      </w:r>
      <w:r w:rsidR="0037705D">
        <w:rPr>
          <w:bCs/>
        </w:rPr>
        <w:t>as</w:t>
      </w:r>
      <w:r w:rsidRPr="00C00D1D">
        <w:rPr>
          <w:bCs/>
        </w:rPr>
        <w:t xml:space="preserve"> patikėjimo teise valdyti, naudoti ir disponuoti </w:t>
      </w:r>
      <w:r w:rsidR="000F529C">
        <w:rPr>
          <w:bCs/>
        </w:rPr>
        <w:t xml:space="preserve">juo </w:t>
      </w:r>
      <w:r w:rsidRPr="00C00D1D">
        <w:rPr>
          <w:bCs/>
        </w:rPr>
        <w:t>savarankiškosioms savivaldybės funkcijoms –</w:t>
      </w:r>
      <w:bookmarkStart w:id="2" w:name="_Hlk145487142"/>
      <w:r w:rsidRPr="00C00D1D">
        <w:rPr>
          <w:bCs/>
        </w:rPr>
        <w:t xml:space="preserve"> ikimokyklinio ugdymo, vaikų ir suaugusiųjų neformaliojo švietimo organizavimas, vaikų ir jaunimo užimtumo organizavimas bei kūno kultūros ir sporto plėtojimas, gyventojų poilsio organizavimas</w:t>
      </w:r>
      <w:bookmarkEnd w:id="2"/>
      <w:r w:rsidRPr="00C00D1D">
        <w:rPr>
          <w:bCs/>
        </w:rPr>
        <w:t xml:space="preserve"> – bei įstaigos nuostatuose numatytoms veikloms vykdyti Kretingos rajono savivaldybei nuosavybės teise priklausantis nekilnojamasis turtas</w:t>
      </w:r>
      <w:r w:rsidR="0056405D">
        <w:rPr>
          <w:bCs/>
        </w:rPr>
        <w:t xml:space="preserve">, </w:t>
      </w:r>
      <w:r w:rsidRPr="00C00D1D">
        <w:rPr>
          <w:bCs/>
        </w:rPr>
        <w:t>unikalus Nr. 4400-5949-4843</w:t>
      </w:r>
      <w:r w:rsidR="0056405D">
        <w:rPr>
          <w:bCs/>
        </w:rPr>
        <w:t xml:space="preserve"> (Kretingos sporto centras),</w:t>
      </w:r>
      <w:r w:rsidRPr="00C00D1D">
        <w:rPr>
          <w:bCs/>
        </w:rPr>
        <w:t xml:space="preserve"> su kitais inžineriniais statiniais, adresu Savanorių g. 23A, Kretinga, bei kitas ilgalaikis materialusis, nematerialusis ir trumpalaikis materialusis turtas</w:t>
      </w:r>
      <w:r>
        <w:rPr>
          <w:bCs/>
        </w:rPr>
        <w:t xml:space="preserve">. </w:t>
      </w:r>
      <w:r w:rsidR="0056405D">
        <w:t xml:space="preserve">Šiuo metu </w:t>
      </w:r>
      <w:r w:rsidR="009C7DBC">
        <w:t xml:space="preserve">Kretingos sporto mokykla </w:t>
      </w:r>
      <w:r w:rsidR="0056405D">
        <w:t>Kretingos sporto centr</w:t>
      </w:r>
      <w:r w:rsidR="009C7DBC">
        <w:t xml:space="preserve">o (toliau – Sporto centras) patalpose </w:t>
      </w:r>
      <w:r w:rsidR="0056405D">
        <w:t xml:space="preserve">teikia viešąsias paslaugas: administruoja ir prižiūri sporto areną ir kitas </w:t>
      </w:r>
      <w:r w:rsidR="00955D1C">
        <w:t>S</w:t>
      </w:r>
      <w:r w:rsidR="0056405D">
        <w:t>porto centro patalpas, baseine teikiam</w:t>
      </w:r>
      <w:r w:rsidR="009C7DBC">
        <w:t>os</w:t>
      </w:r>
      <w:r w:rsidR="0056405D">
        <w:t xml:space="preserve"> paslaugos visiems gyventojams, vyksta skirtingi užsiėmimai įvairaus amžiaus asmenims, įvairioms socialinėms grupėms, patalpos nuomojamos klubams, verslui, organizuojami įvairūs renginiai – tiek sportiniai, tiek pramoginiai. </w:t>
      </w:r>
      <w:r w:rsidR="007567AD">
        <w:t xml:space="preserve">Už teikiamas paslaugas pagal </w:t>
      </w:r>
      <w:r w:rsidR="00E217E4">
        <w:t>Kretingos rajono s</w:t>
      </w:r>
      <w:r w:rsidR="007567AD">
        <w:t xml:space="preserve">avivaldybės tarybos patvirtintus įkainius Sporto centras gauna pajamas, kuriomis padengia dalį išlaidų, reikalingų Sporto centro veiklai. </w:t>
      </w:r>
      <w:r w:rsidR="0056405D">
        <w:t xml:space="preserve">Atsižvelgiant į veiklos apimtį, pobūdį, ateities perspektyvas ir augantį poreikį plėtoti fizinį aktyvumą bei sportą Kretingos rajone </w:t>
      </w:r>
      <w:r>
        <w:rPr>
          <w:bCs/>
        </w:rPr>
        <w:t>2025 m. lapkričio 6 d. įregistruota</w:t>
      </w:r>
      <w:r w:rsidR="0056405D">
        <w:rPr>
          <w:bCs/>
        </w:rPr>
        <w:t xml:space="preserve"> nauja Savivaldybės biudžetinė įstaiga – Kretingos rajono sporto centras</w:t>
      </w:r>
      <w:r w:rsidR="009C7DBC">
        <w:rPr>
          <w:bCs/>
        </w:rPr>
        <w:t>,</w:t>
      </w:r>
      <w:r w:rsidR="0056405D">
        <w:rPr>
          <w:bCs/>
        </w:rPr>
        <w:t xml:space="preserve"> </w:t>
      </w:r>
      <w:r>
        <w:rPr>
          <w:bCs/>
        </w:rPr>
        <w:t xml:space="preserve">kuris veiklą </w:t>
      </w:r>
      <w:r w:rsidR="007567AD">
        <w:rPr>
          <w:bCs/>
        </w:rPr>
        <w:t xml:space="preserve">Sporto centre </w:t>
      </w:r>
      <w:r w:rsidR="0056405D">
        <w:rPr>
          <w:bCs/>
        </w:rPr>
        <w:t>pradės vyk</w:t>
      </w:r>
      <w:r w:rsidR="007567AD">
        <w:rPr>
          <w:bCs/>
        </w:rPr>
        <w:t>dyti nuo 2026 m. sausio 1 d.</w:t>
      </w:r>
      <w:r w:rsidR="003D69C0">
        <w:rPr>
          <w:bCs/>
        </w:rPr>
        <w:t xml:space="preserve"> Š</w:t>
      </w:r>
      <w:r w:rsidR="003D69C0" w:rsidRPr="003D69C0">
        <w:rPr>
          <w:bCs/>
        </w:rPr>
        <w:t xml:space="preserve">i įstaiga perima visas Kretingos sporto mokyklos </w:t>
      </w:r>
      <w:r w:rsidR="003D69C0">
        <w:rPr>
          <w:bCs/>
        </w:rPr>
        <w:t>Sporto cent</w:t>
      </w:r>
      <w:r w:rsidR="00955D1C">
        <w:rPr>
          <w:bCs/>
        </w:rPr>
        <w:t>r</w:t>
      </w:r>
      <w:r w:rsidR="003D69C0">
        <w:rPr>
          <w:bCs/>
        </w:rPr>
        <w:t xml:space="preserve">e vykdytas veiklas ir </w:t>
      </w:r>
      <w:r w:rsidR="003D69C0" w:rsidRPr="003D69C0">
        <w:rPr>
          <w:bCs/>
        </w:rPr>
        <w:t xml:space="preserve">funkcijas, todėl </w:t>
      </w:r>
      <w:r w:rsidR="007567AD">
        <w:rPr>
          <w:bCs/>
        </w:rPr>
        <w:t xml:space="preserve">reikalinga </w:t>
      </w:r>
      <w:r w:rsidR="003247EF">
        <w:rPr>
          <w:bCs/>
        </w:rPr>
        <w:t>Kretingos rajono savivaldybei nuosavybės teise priklausantį</w:t>
      </w:r>
      <w:r w:rsidR="00955D1C">
        <w:rPr>
          <w:bCs/>
        </w:rPr>
        <w:t>, Kretingos sporto mokyklos patikėjimo teise valdytą ir naujai įgytą</w:t>
      </w:r>
      <w:r w:rsidR="00E217E4">
        <w:rPr>
          <w:bCs/>
        </w:rPr>
        <w:t>, turtą</w:t>
      </w:r>
      <w:r w:rsidR="00BD5F00">
        <w:rPr>
          <w:bCs/>
        </w:rPr>
        <w:t xml:space="preserve"> </w:t>
      </w:r>
      <w:r w:rsidR="00E217E4">
        <w:rPr>
          <w:bCs/>
        </w:rPr>
        <w:t xml:space="preserve">perduoti biudžetinei įstaigai Kretingos rajono sporto centrui. </w:t>
      </w:r>
      <w:r w:rsidR="003247EF">
        <w:rPr>
          <w:bCs/>
        </w:rPr>
        <w:t xml:space="preserve">Vadovaujantis Lietuvos Respublikos biudžetinių įstaigų įstatymo 20 straipsnio 1 dalies nuostatomis </w:t>
      </w:r>
      <w:r w:rsidR="003247EF">
        <w:t>biudžetinės įstaigos savininko jai perduotas ir biudžetinės įstaigos įgytas turtas nuosavybės teise priklauso biudžetinės įstaigos savininkui, o biudžetinė įstaiga šį turtą valdo, naudoja ir juo disponuoja patikėjimo teise ar panaudos pagrindais.</w:t>
      </w:r>
    </w:p>
    <w:p w14:paraId="6399CCED" w14:textId="28C96BD7" w:rsidR="002E7D0A" w:rsidRDefault="00AE6312" w:rsidP="0014727C">
      <w:pPr>
        <w:tabs>
          <w:tab w:val="left" w:pos="851"/>
        </w:tabs>
        <w:ind w:firstLine="851"/>
        <w:jc w:val="both"/>
      </w:pPr>
      <w:r>
        <w:t>Kretingos rajono sporto centras</w:t>
      </w:r>
      <w:r w:rsidR="002B01EC">
        <w:t xml:space="preserve"> 2025 m. </w:t>
      </w:r>
      <w:r w:rsidR="0008371B">
        <w:t>gruodžio</w:t>
      </w:r>
      <w:r w:rsidR="002B01EC">
        <w:t xml:space="preserve"> </w:t>
      </w:r>
      <w:r w:rsidR="006D3993">
        <w:t>10</w:t>
      </w:r>
      <w:r w:rsidR="002B01EC">
        <w:t xml:space="preserve"> d. </w:t>
      </w:r>
      <w:r w:rsidR="0037705D">
        <w:t xml:space="preserve">pateikė </w:t>
      </w:r>
      <w:r w:rsidR="00747ABC">
        <w:t>raštą Nr. V7-</w:t>
      </w:r>
      <w:r w:rsidR="00532F60">
        <w:t>5</w:t>
      </w:r>
      <w:r w:rsidR="00747ABC">
        <w:t xml:space="preserve">, kuriuo </w:t>
      </w:r>
      <w:r w:rsidR="00532F60">
        <w:t>sutinka iš Kretingos sporto mokyklos perimti</w:t>
      </w:r>
      <w:r w:rsidR="00747ABC">
        <w:t xml:space="preserve"> ilgalaikį materialųjį, nematerialųjį ir trumpalaikį turtą pagal priedą savarankišk</w:t>
      </w:r>
      <w:r w:rsidR="00BD5F00">
        <w:t>a</w:t>
      </w:r>
      <w:r w:rsidR="0056405D">
        <w:t>jai</w:t>
      </w:r>
      <w:r w:rsidR="00747ABC">
        <w:t xml:space="preserve"> savivaldybės funkcij</w:t>
      </w:r>
      <w:r w:rsidR="0056405D">
        <w:t>ai</w:t>
      </w:r>
      <w:r w:rsidR="00747ABC">
        <w:t xml:space="preserve"> – </w:t>
      </w:r>
      <w:r w:rsidR="00747ABC" w:rsidRPr="00086433">
        <w:t>kūno kultūros ir sporto plėtojimas, gyventojų poilsio organizavimas</w:t>
      </w:r>
      <w:r w:rsidR="00747ABC">
        <w:t xml:space="preserve"> – vykdyti.</w:t>
      </w:r>
    </w:p>
    <w:p w14:paraId="1E578255" w14:textId="18A5D607" w:rsidR="002E7D0A" w:rsidRPr="009F6C4D" w:rsidRDefault="00877713" w:rsidP="00E14C44">
      <w:pPr>
        <w:tabs>
          <w:tab w:val="left" w:pos="851"/>
        </w:tabs>
        <w:ind w:firstLine="851"/>
        <w:jc w:val="both"/>
      </w:pPr>
      <w:r w:rsidRPr="00D51F1B">
        <w:t>Lietuvos Respublikos valstybės ir savivaldybių turto valdymo, naudojimo ir disponavimo juo įstatymo</w:t>
      </w:r>
      <w:r w:rsidR="00E14C44">
        <w:t xml:space="preserve"> (toliau </w:t>
      </w:r>
      <w:r w:rsidR="002766E4">
        <w:t xml:space="preserve">– </w:t>
      </w:r>
      <w:r w:rsidR="00E14C44">
        <w:t>Įstatymas)</w:t>
      </w:r>
      <w:r w:rsidRPr="00D51F1B">
        <w:t xml:space="preserve"> 12 straipsnio 1 dalyje nurodyta, kad </w:t>
      </w:r>
      <w:r w:rsidR="00E14C44">
        <w:t>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 Vadovaujantis Įstatymo 12 straipsnio 2 dali</w:t>
      </w:r>
      <w:r w:rsidR="001155D6">
        <w:t>es nuostatomis</w:t>
      </w:r>
      <w:r w:rsidR="00E14C44">
        <w:t>, Savivaldybių turtą patikėjimo teise valdo, naudoja ir disponuoja juo</w:t>
      </w:r>
      <w:r w:rsidR="00E14C44">
        <w:rPr>
          <w:b/>
        </w:rPr>
        <w:t xml:space="preserve"> </w:t>
      </w:r>
      <w:r w:rsidR="00E14C44">
        <w:t xml:space="preserve">savivaldybių institucijos, įstaigos ir organizacijos, savivaldybių įmonės pagal įstatymus savivaldybių </w:t>
      </w:r>
      <w:r w:rsidR="00E14C44">
        <w:lastRenderedPageBreak/>
        <w:t>tarybų sprendimuose nustatyta tvarka.</w:t>
      </w:r>
      <w:r w:rsidR="00E14C44">
        <w:rPr>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sidR="002E7D0A" w:rsidRPr="009F6C4D">
        <w:t xml:space="preserve"> </w:t>
      </w:r>
    </w:p>
    <w:p w14:paraId="1E2FAF61" w14:textId="77777777" w:rsidR="002E7D0A" w:rsidRPr="009F6C4D" w:rsidRDefault="002E7D0A" w:rsidP="002E7D0A">
      <w:pPr>
        <w:pStyle w:val="Pagrindinistekstas"/>
        <w:ind w:firstLine="851"/>
        <w:rPr>
          <w:b/>
          <w:szCs w:val="24"/>
          <w:lang w:val="lt-LT"/>
        </w:rPr>
      </w:pPr>
      <w:r w:rsidRPr="009F6C4D">
        <w:rPr>
          <w:b/>
          <w:szCs w:val="24"/>
          <w:lang w:val="lt-LT"/>
        </w:rPr>
        <w:t xml:space="preserve">3. Kokių rezultatų laukiama. </w:t>
      </w:r>
    </w:p>
    <w:p w14:paraId="2667CE11" w14:textId="11096A80" w:rsidR="002E7D0A" w:rsidRPr="009F6C4D" w:rsidRDefault="003E1DF3" w:rsidP="002E7D0A">
      <w:pPr>
        <w:pStyle w:val="Pagrindinistekstas"/>
        <w:ind w:firstLine="851"/>
        <w:rPr>
          <w:bCs/>
          <w:szCs w:val="24"/>
          <w:lang w:val="lt-LT"/>
        </w:rPr>
      </w:pPr>
      <w:r w:rsidRPr="003E1DF3">
        <w:rPr>
          <w:bCs/>
          <w:lang w:val="lt-LT"/>
        </w:rPr>
        <w:t xml:space="preserve">Perdavus </w:t>
      </w:r>
      <w:r w:rsidR="006C51A6">
        <w:rPr>
          <w:bCs/>
          <w:lang w:val="lt-LT"/>
        </w:rPr>
        <w:t xml:space="preserve">Kretingos rajono </w:t>
      </w:r>
      <w:r w:rsidRPr="003E1DF3">
        <w:rPr>
          <w:bCs/>
          <w:lang w:val="lt-LT"/>
        </w:rPr>
        <w:t xml:space="preserve">savivaldybės turtą </w:t>
      </w:r>
      <w:r w:rsidR="00C0166D">
        <w:rPr>
          <w:bCs/>
          <w:lang w:val="lt-LT"/>
        </w:rPr>
        <w:t xml:space="preserve">biudžetinei įstaigai </w:t>
      </w:r>
      <w:r w:rsidR="006C51A6">
        <w:rPr>
          <w:bCs/>
          <w:lang w:val="lt-LT"/>
        </w:rPr>
        <w:t xml:space="preserve">Kretingos rajono sporto centrui </w:t>
      </w:r>
      <w:r w:rsidRPr="003E1DF3">
        <w:rPr>
          <w:bCs/>
          <w:lang w:val="lt-LT"/>
        </w:rPr>
        <w:t>bus užtikrintas savivaldybės savarankišk</w:t>
      </w:r>
      <w:r w:rsidR="00BD5F00">
        <w:rPr>
          <w:bCs/>
          <w:lang w:val="lt-LT"/>
        </w:rPr>
        <w:t>osios</w:t>
      </w:r>
      <w:r w:rsidRPr="003E1DF3">
        <w:rPr>
          <w:bCs/>
          <w:lang w:val="lt-LT"/>
        </w:rPr>
        <w:t xml:space="preserve"> funkcij</w:t>
      </w:r>
      <w:r w:rsidR="00BD5F00">
        <w:rPr>
          <w:bCs/>
          <w:lang w:val="lt-LT"/>
        </w:rPr>
        <w:t>os</w:t>
      </w:r>
      <w:r w:rsidRPr="003E1DF3">
        <w:rPr>
          <w:bCs/>
          <w:lang w:val="lt-LT"/>
        </w:rPr>
        <w:t xml:space="preserve"> įgyvendinimas</w:t>
      </w:r>
      <w:r w:rsidR="00C60B10">
        <w:rPr>
          <w:lang w:val="lt-LT"/>
        </w:rPr>
        <w:t>.</w:t>
      </w:r>
    </w:p>
    <w:p w14:paraId="775933FF" w14:textId="77777777" w:rsidR="002E7D0A" w:rsidRPr="009F6C4D" w:rsidRDefault="002E7D0A" w:rsidP="002E7D0A">
      <w:pPr>
        <w:pStyle w:val="Pagrindinistekstas"/>
        <w:ind w:firstLine="851"/>
        <w:rPr>
          <w:b/>
          <w:szCs w:val="24"/>
          <w:lang w:val="lt-LT"/>
        </w:rPr>
      </w:pPr>
      <w:r w:rsidRPr="009F6C4D">
        <w:rPr>
          <w:b/>
          <w:szCs w:val="24"/>
          <w:lang w:val="lt-LT"/>
        </w:rPr>
        <w:t>4. Lėšų poreikis ir šaltiniai.</w:t>
      </w:r>
    </w:p>
    <w:p w14:paraId="342CA4F7" w14:textId="753CE145" w:rsidR="002E7D0A" w:rsidRPr="009F6C4D" w:rsidRDefault="002E7D0A" w:rsidP="002E7D0A">
      <w:pPr>
        <w:pStyle w:val="Pagrindinistekstas"/>
        <w:ind w:firstLine="851"/>
        <w:rPr>
          <w:bCs/>
          <w:szCs w:val="24"/>
          <w:lang w:val="lt-LT"/>
        </w:rPr>
      </w:pPr>
      <w:r w:rsidRPr="009F6C4D">
        <w:rPr>
          <w:bCs/>
          <w:szCs w:val="24"/>
          <w:lang w:val="lt-LT"/>
        </w:rPr>
        <w:t>Savivaldybės biudžeto lėšų nereikės.</w:t>
      </w:r>
    </w:p>
    <w:p w14:paraId="2FC15DCA" w14:textId="77777777" w:rsidR="002E7D0A" w:rsidRPr="009F6C4D" w:rsidRDefault="002E7D0A" w:rsidP="002E7D0A">
      <w:pPr>
        <w:pStyle w:val="Pagrindinistekstas"/>
        <w:tabs>
          <w:tab w:val="left" w:pos="851"/>
        </w:tabs>
        <w:ind w:firstLine="851"/>
        <w:rPr>
          <w:b/>
          <w:bCs/>
          <w:szCs w:val="24"/>
          <w:lang w:val="lt-LT"/>
        </w:rPr>
      </w:pPr>
      <w:r w:rsidRPr="009F6C4D">
        <w:rPr>
          <w:b/>
          <w:bCs/>
          <w:szCs w:val="24"/>
          <w:lang w:val="lt-LT"/>
        </w:rPr>
        <w:t>5. Kiti sprendimui priimti reikalingi pagrindimai, skaičiavimai ar paaiškinimai.</w:t>
      </w:r>
    </w:p>
    <w:p w14:paraId="2837E1DB" w14:textId="77777777" w:rsidR="002E7D0A" w:rsidRPr="009F6C4D" w:rsidRDefault="002E7D0A" w:rsidP="002E7D0A">
      <w:pPr>
        <w:pStyle w:val="Pagrindinistekstas"/>
        <w:ind w:firstLine="851"/>
        <w:rPr>
          <w:szCs w:val="24"/>
          <w:lang w:val="lt-LT"/>
        </w:rPr>
      </w:pPr>
      <w:r w:rsidRPr="009F6C4D">
        <w:rPr>
          <w:szCs w:val="24"/>
          <w:lang w:val="lt-LT"/>
        </w:rPr>
        <w:t>Nėra.</w:t>
      </w:r>
    </w:p>
    <w:p w14:paraId="02E04F60" w14:textId="77777777" w:rsidR="002E7D0A" w:rsidRPr="009F6C4D" w:rsidRDefault="002E7D0A" w:rsidP="002E7D0A">
      <w:pPr>
        <w:pStyle w:val="Pagrindinistekstas"/>
        <w:ind w:firstLine="851"/>
        <w:rPr>
          <w:b/>
          <w:bCs/>
          <w:szCs w:val="24"/>
          <w:lang w:val="lt-LT"/>
        </w:rPr>
      </w:pPr>
      <w:r w:rsidRPr="009F6C4D">
        <w:rPr>
          <w:b/>
          <w:bCs/>
          <w:szCs w:val="24"/>
          <w:lang w:val="lt-LT"/>
        </w:rPr>
        <w:t xml:space="preserve">6. Teisės akto projekto antikorupcinio vertinimo išvada dėl sprendimo projekto teikimo antikorupciniam vertinimui. </w:t>
      </w:r>
    </w:p>
    <w:p w14:paraId="7251CDEB" w14:textId="77777777" w:rsidR="002E7D0A" w:rsidRPr="009F6C4D" w:rsidRDefault="002E7D0A" w:rsidP="002E7D0A">
      <w:pPr>
        <w:pStyle w:val="Pagrindinistekstas"/>
        <w:ind w:firstLine="851"/>
        <w:rPr>
          <w:bCs/>
          <w:szCs w:val="24"/>
          <w:lang w:val="lt-LT"/>
        </w:rPr>
      </w:pPr>
      <w:r w:rsidRPr="009F6C4D">
        <w:rPr>
          <w:bCs/>
          <w:szCs w:val="24"/>
          <w:lang w:val="lt-LT"/>
        </w:rPr>
        <w:t>Teisės aktų projektų antikorupcinio vertinimo taisyklėse antikorupcinis vertinimas nenumatytas.</w:t>
      </w:r>
    </w:p>
    <w:p w14:paraId="4755AB7B" w14:textId="77777777" w:rsidR="002E7D0A" w:rsidRPr="009F6C4D" w:rsidRDefault="002E7D0A" w:rsidP="0014727C">
      <w:pPr>
        <w:pStyle w:val="Pagrindinistekstas"/>
        <w:tabs>
          <w:tab w:val="left" w:pos="851"/>
        </w:tabs>
        <w:ind w:firstLine="851"/>
        <w:rPr>
          <w:b/>
          <w:bCs/>
          <w:szCs w:val="24"/>
          <w:lang w:val="lt-LT"/>
        </w:rPr>
      </w:pPr>
      <w:r w:rsidRPr="009F6C4D">
        <w:rPr>
          <w:b/>
          <w:bCs/>
          <w:szCs w:val="24"/>
          <w:lang w:val="lt-LT"/>
        </w:rPr>
        <w:t>7.</w:t>
      </w:r>
      <w:r w:rsidRPr="009F6C4D">
        <w:rPr>
          <w:bCs/>
          <w:szCs w:val="24"/>
          <w:lang w:val="lt-LT"/>
        </w:rPr>
        <w:t xml:space="preserve"> </w:t>
      </w:r>
      <w:r w:rsidRPr="009F6C4D">
        <w:rPr>
          <w:b/>
          <w:bCs/>
          <w:szCs w:val="24"/>
          <w:lang w:val="lt-LT"/>
        </w:rPr>
        <w:t>Autorius ar autorių grupė.</w:t>
      </w:r>
    </w:p>
    <w:p w14:paraId="2ABD3F93" w14:textId="3B9B0EF3" w:rsidR="00EC3B34" w:rsidRDefault="002E7D0A" w:rsidP="0014727C">
      <w:pPr>
        <w:ind w:firstLine="851"/>
      </w:pPr>
      <w:r w:rsidRPr="009F6C4D">
        <w:rPr>
          <w:bCs/>
        </w:rPr>
        <w:t xml:space="preserve">Vietinio ūkio ir turto valdymo skyriaus vyr. specialistė </w:t>
      </w:r>
      <w:r>
        <w:rPr>
          <w:bCs/>
        </w:rPr>
        <w:t>Simona Baublienė</w:t>
      </w:r>
      <w:r w:rsidR="0014727C">
        <w:rPr>
          <w:bCs/>
        </w:rPr>
        <w:t>.</w:t>
      </w:r>
    </w:p>
    <w:sectPr w:rsidR="00EC3B34" w:rsidSect="00B96D4D">
      <w:headerReference w:type="default" r:id="rId7"/>
      <w:pgSz w:w="11906" w:h="16838"/>
      <w:pgMar w:top="97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41C98" w14:textId="77777777" w:rsidR="00732A50" w:rsidRDefault="00732A50" w:rsidP="00045C0B">
      <w:r>
        <w:separator/>
      </w:r>
    </w:p>
  </w:endnote>
  <w:endnote w:type="continuationSeparator" w:id="0">
    <w:p w14:paraId="3C077E92" w14:textId="77777777" w:rsidR="00732A50" w:rsidRDefault="00732A50" w:rsidP="0004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3E4AE" w14:textId="77777777" w:rsidR="00732A50" w:rsidRDefault="00732A50" w:rsidP="00045C0B">
      <w:r>
        <w:separator/>
      </w:r>
    </w:p>
  </w:footnote>
  <w:footnote w:type="continuationSeparator" w:id="0">
    <w:p w14:paraId="158F5DF7" w14:textId="77777777" w:rsidR="00732A50" w:rsidRDefault="00732A50" w:rsidP="00045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020127"/>
      <w:docPartObj>
        <w:docPartGallery w:val="Page Numbers (Top of Page)"/>
        <w:docPartUnique/>
      </w:docPartObj>
    </w:sdtPr>
    <w:sdtEndPr/>
    <w:sdtContent>
      <w:p w14:paraId="44C37100" w14:textId="6D7B9CF3" w:rsidR="00C0166D" w:rsidRDefault="00C0166D">
        <w:pPr>
          <w:pStyle w:val="Antrats"/>
          <w:jc w:val="center"/>
        </w:pPr>
        <w:r>
          <w:fldChar w:fldCharType="begin"/>
        </w:r>
        <w:r>
          <w:instrText>PAGE   \* MERGEFORMAT</w:instrText>
        </w:r>
        <w:r>
          <w:fldChar w:fldCharType="separate"/>
        </w:r>
        <w:r>
          <w:t>2</w:t>
        </w:r>
        <w:r>
          <w:fldChar w:fldCharType="end"/>
        </w:r>
      </w:p>
    </w:sdtContent>
  </w:sdt>
  <w:p w14:paraId="531056FB" w14:textId="77777777" w:rsidR="00C0166D" w:rsidRDefault="00C016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0A"/>
    <w:rsid w:val="000150A2"/>
    <w:rsid w:val="00020A31"/>
    <w:rsid w:val="00045C0B"/>
    <w:rsid w:val="00062ED9"/>
    <w:rsid w:val="0008371B"/>
    <w:rsid w:val="000D20BC"/>
    <w:rsid w:val="000D3488"/>
    <w:rsid w:val="000D75AB"/>
    <w:rsid w:val="000F529C"/>
    <w:rsid w:val="001155D6"/>
    <w:rsid w:val="0014727C"/>
    <w:rsid w:val="002029A5"/>
    <w:rsid w:val="00232A31"/>
    <w:rsid w:val="002518DE"/>
    <w:rsid w:val="002766E4"/>
    <w:rsid w:val="002B01EC"/>
    <w:rsid w:val="002D0879"/>
    <w:rsid w:val="002E7D0A"/>
    <w:rsid w:val="003247EF"/>
    <w:rsid w:val="0037705D"/>
    <w:rsid w:val="003A2F74"/>
    <w:rsid w:val="003D69C0"/>
    <w:rsid w:val="003E1DF3"/>
    <w:rsid w:val="003F770E"/>
    <w:rsid w:val="00405D11"/>
    <w:rsid w:val="004077D6"/>
    <w:rsid w:val="0041442F"/>
    <w:rsid w:val="00492B2B"/>
    <w:rsid w:val="004B11CC"/>
    <w:rsid w:val="004B2B24"/>
    <w:rsid w:val="004B3C3B"/>
    <w:rsid w:val="004B58A8"/>
    <w:rsid w:val="004D5EAC"/>
    <w:rsid w:val="00532F60"/>
    <w:rsid w:val="0056405D"/>
    <w:rsid w:val="005E053F"/>
    <w:rsid w:val="006545F9"/>
    <w:rsid w:val="00681430"/>
    <w:rsid w:val="006A26CD"/>
    <w:rsid w:val="006C51A6"/>
    <w:rsid w:val="006D3993"/>
    <w:rsid w:val="006D58AE"/>
    <w:rsid w:val="0072292D"/>
    <w:rsid w:val="00732A50"/>
    <w:rsid w:val="00747ABC"/>
    <w:rsid w:val="007567AD"/>
    <w:rsid w:val="007F3C80"/>
    <w:rsid w:val="00834122"/>
    <w:rsid w:val="00877713"/>
    <w:rsid w:val="00892652"/>
    <w:rsid w:val="008A206E"/>
    <w:rsid w:val="008B01D5"/>
    <w:rsid w:val="008E09CC"/>
    <w:rsid w:val="00955D1C"/>
    <w:rsid w:val="009746EF"/>
    <w:rsid w:val="009B3F17"/>
    <w:rsid w:val="009B6A38"/>
    <w:rsid w:val="009C7DBC"/>
    <w:rsid w:val="009E7096"/>
    <w:rsid w:val="00A419BE"/>
    <w:rsid w:val="00AE6312"/>
    <w:rsid w:val="00B42E2D"/>
    <w:rsid w:val="00B9573F"/>
    <w:rsid w:val="00B96D4D"/>
    <w:rsid w:val="00BD5F00"/>
    <w:rsid w:val="00BF59E5"/>
    <w:rsid w:val="00C00D1D"/>
    <w:rsid w:val="00C0166D"/>
    <w:rsid w:val="00C067F2"/>
    <w:rsid w:val="00C255CE"/>
    <w:rsid w:val="00C60B10"/>
    <w:rsid w:val="00C761A9"/>
    <w:rsid w:val="00C9245B"/>
    <w:rsid w:val="00CF446E"/>
    <w:rsid w:val="00D16C95"/>
    <w:rsid w:val="00D448D2"/>
    <w:rsid w:val="00D91F02"/>
    <w:rsid w:val="00DD1584"/>
    <w:rsid w:val="00E12637"/>
    <w:rsid w:val="00E14C44"/>
    <w:rsid w:val="00E217E4"/>
    <w:rsid w:val="00E25654"/>
    <w:rsid w:val="00E771B4"/>
    <w:rsid w:val="00EC3B34"/>
    <w:rsid w:val="00F46DD4"/>
    <w:rsid w:val="00F93130"/>
    <w:rsid w:val="00FC22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0EE9A"/>
  <w15:chartTrackingRefBased/>
  <w15:docId w15:val="{6D368BF2-F5D0-4B7C-A236-EDA25369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D0A"/>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2E7D0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7D0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7D0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7D0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E7D0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E7D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E7D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E7D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E7D0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D0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2E7D0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E7D0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2E7D0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2E7D0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2E7D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7D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7D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7D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7D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7D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7D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7D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7D0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E7D0A"/>
    <w:rPr>
      <w:i/>
      <w:iCs/>
      <w:color w:val="404040" w:themeColor="text1" w:themeTint="BF"/>
    </w:rPr>
  </w:style>
  <w:style w:type="paragraph" w:styleId="Sraopastraipa">
    <w:name w:val="List Paragraph"/>
    <w:basedOn w:val="prastasis"/>
    <w:uiPriority w:val="34"/>
    <w:qFormat/>
    <w:rsid w:val="002E7D0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E7D0A"/>
    <w:rPr>
      <w:i/>
      <w:iCs/>
      <w:color w:val="2E74B5" w:themeColor="accent1" w:themeShade="BF"/>
    </w:rPr>
  </w:style>
  <w:style w:type="paragraph" w:styleId="Iskirtacitata">
    <w:name w:val="Intense Quote"/>
    <w:basedOn w:val="prastasis"/>
    <w:next w:val="prastasis"/>
    <w:link w:val="IskirtacitataDiagrama"/>
    <w:uiPriority w:val="30"/>
    <w:qFormat/>
    <w:rsid w:val="002E7D0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E7D0A"/>
    <w:rPr>
      <w:i/>
      <w:iCs/>
      <w:color w:val="2E74B5" w:themeColor="accent1" w:themeShade="BF"/>
    </w:rPr>
  </w:style>
  <w:style w:type="character" w:styleId="Rykinuoroda">
    <w:name w:val="Intense Reference"/>
    <w:basedOn w:val="Numatytasispastraiposriftas"/>
    <w:uiPriority w:val="32"/>
    <w:qFormat/>
    <w:rsid w:val="002E7D0A"/>
    <w:rPr>
      <w:b/>
      <w:bCs/>
      <w:smallCaps/>
      <w:color w:val="2E74B5" w:themeColor="accent1" w:themeShade="BF"/>
      <w:spacing w:val="5"/>
    </w:rPr>
  </w:style>
  <w:style w:type="paragraph" w:styleId="Pagrindinistekstas">
    <w:name w:val="Body Text"/>
    <w:basedOn w:val="prastasis"/>
    <w:link w:val="PagrindinistekstasDiagrama"/>
    <w:unhideWhenUsed/>
    <w:rsid w:val="002E7D0A"/>
    <w:pPr>
      <w:jc w:val="both"/>
    </w:pPr>
    <w:rPr>
      <w:szCs w:val="20"/>
      <w:lang w:val="en-US"/>
    </w:rPr>
  </w:style>
  <w:style w:type="character" w:customStyle="1" w:styleId="PagrindinistekstasDiagrama">
    <w:name w:val="Pagrindinis tekstas Diagrama"/>
    <w:basedOn w:val="Numatytasispastraiposriftas"/>
    <w:link w:val="Pagrindinistekstas"/>
    <w:rsid w:val="002E7D0A"/>
    <w:rPr>
      <w:rFonts w:ascii="Times New Roman" w:eastAsia="Times New Roman" w:hAnsi="Times New Roman" w:cs="Times New Roman"/>
      <w:kern w:val="0"/>
      <w:sz w:val="24"/>
      <w:szCs w:val="20"/>
      <w:lang w:val="en-US"/>
      <w14:ligatures w14:val="none"/>
    </w:rPr>
  </w:style>
  <w:style w:type="paragraph" w:styleId="Pataisymai">
    <w:name w:val="Revision"/>
    <w:hidden/>
    <w:uiPriority w:val="99"/>
    <w:semiHidden/>
    <w:rsid w:val="002766E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3A2F74"/>
    <w:rPr>
      <w:sz w:val="16"/>
      <w:szCs w:val="16"/>
    </w:rPr>
  </w:style>
  <w:style w:type="paragraph" w:styleId="Komentarotekstas">
    <w:name w:val="annotation text"/>
    <w:basedOn w:val="prastasis"/>
    <w:link w:val="KomentarotekstasDiagrama"/>
    <w:uiPriority w:val="99"/>
    <w:unhideWhenUsed/>
    <w:rsid w:val="003A2F74"/>
    <w:rPr>
      <w:sz w:val="20"/>
      <w:szCs w:val="20"/>
    </w:rPr>
  </w:style>
  <w:style w:type="character" w:customStyle="1" w:styleId="KomentarotekstasDiagrama">
    <w:name w:val="Komentaro tekstas Diagrama"/>
    <w:basedOn w:val="Numatytasispastraiposriftas"/>
    <w:link w:val="Komentarotekstas"/>
    <w:uiPriority w:val="99"/>
    <w:rsid w:val="003A2F7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A2F74"/>
    <w:rPr>
      <w:b/>
      <w:bCs/>
    </w:rPr>
  </w:style>
  <w:style w:type="character" w:customStyle="1" w:styleId="KomentarotemaDiagrama">
    <w:name w:val="Komentaro tema Diagrama"/>
    <w:basedOn w:val="KomentarotekstasDiagrama"/>
    <w:link w:val="Komentarotema"/>
    <w:uiPriority w:val="99"/>
    <w:semiHidden/>
    <w:rsid w:val="003A2F74"/>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045C0B"/>
    <w:pPr>
      <w:tabs>
        <w:tab w:val="center" w:pos="4819"/>
        <w:tab w:val="right" w:pos="9638"/>
      </w:tabs>
    </w:pPr>
  </w:style>
  <w:style w:type="character" w:customStyle="1" w:styleId="AntratsDiagrama">
    <w:name w:val="Antraštės Diagrama"/>
    <w:basedOn w:val="Numatytasispastraiposriftas"/>
    <w:link w:val="Antrats"/>
    <w:uiPriority w:val="99"/>
    <w:rsid w:val="00045C0B"/>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045C0B"/>
    <w:pPr>
      <w:tabs>
        <w:tab w:val="center" w:pos="4819"/>
        <w:tab w:val="right" w:pos="9638"/>
      </w:tabs>
    </w:pPr>
  </w:style>
  <w:style w:type="character" w:customStyle="1" w:styleId="PoratDiagrama">
    <w:name w:val="Poraštė Diagrama"/>
    <w:basedOn w:val="Numatytasispastraiposriftas"/>
    <w:link w:val="Porat"/>
    <w:uiPriority w:val="99"/>
    <w:rsid w:val="00045C0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950C4-3A66-45A8-A948-D8D1C115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3392</Words>
  <Characters>1934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4</cp:revision>
  <dcterms:created xsi:type="dcterms:W3CDTF">2025-12-08T14:10:00Z</dcterms:created>
  <dcterms:modified xsi:type="dcterms:W3CDTF">2025-12-10T10:55:00Z</dcterms:modified>
</cp:coreProperties>
</file>