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BB132E" w14:textId="77777777" w:rsidR="00836B88" w:rsidRPr="00124842" w:rsidRDefault="00836B88" w:rsidP="00836B88">
      <w:pPr>
        <w:pStyle w:val="Pagrindinistekstas"/>
        <w:jc w:val="center"/>
        <w:rPr>
          <w:b/>
          <w:bCs/>
          <w:szCs w:val="24"/>
          <w:lang w:val="lt-LT"/>
        </w:rPr>
      </w:pPr>
      <w:r w:rsidRPr="00124842">
        <w:rPr>
          <w:b/>
          <w:bCs/>
          <w:szCs w:val="24"/>
          <w:lang w:val="lt-LT"/>
        </w:rPr>
        <w:t>AIŠKINAMASIS RAŠTAS</w:t>
      </w:r>
    </w:p>
    <w:p w14:paraId="44DB9358" w14:textId="77777777" w:rsidR="00836B88" w:rsidRPr="00124842" w:rsidRDefault="00836B88" w:rsidP="00836B88">
      <w:pPr>
        <w:pStyle w:val="Pagrindinistekstas"/>
        <w:jc w:val="center"/>
        <w:rPr>
          <w:b/>
          <w:bCs/>
          <w:szCs w:val="24"/>
          <w:lang w:val="lt-LT"/>
        </w:rPr>
      </w:pPr>
      <w:r w:rsidRPr="00124842">
        <w:rPr>
          <w:b/>
          <w:bCs/>
          <w:szCs w:val="24"/>
          <w:lang w:val="lt-LT"/>
        </w:rPr>
        <w:t>PRIE KRETINGOS RAJONO SAVIVALDYBĖS TARYBOS SPRENDIMO PROJEKTO</w:t>
      </w:r>
    </w:p>
    <w:p w14:paraId="36B07A53" w14:textId="77777777" w:rsidR="00836B88" w:rsidRPr="00124842" w:rsidRDefault="00836B88" w:rsidP="00836B88">
      <w:pPr>
        <w:pStyle w:val="Pagrindinistekstas"/>
        <w:jc w:val="center"/>
        <w:rPr>
          <w:b/>
          <w:szCs w:val="24"/>
          <w:lang w:val="lt-LT"/>
        </w:rPr>
      </w:pPr>
      <w:r w:rsidRPr="00124842">
        <w:rPr>
          <w:b/>
          <w:bCs/>
          <w:szCs w:val="24"/>
          <w:lang w:val="lt-LT"/>
        </w:rPr>
        <w:t xml:space="preserve">„DĖL </w:t>
      </w:r>
      <w:r>
        <w:rPr>
          <w:b/>
          <w:bCs/>
          <w:szCs w:val="24"/>
          <w:lang w:val="lt-LT"/>
        </w:rPr>
        <w:t xml:space="preserve">KRETINGOS RAJONO </w:t>
      </w:r>
      <w:r w:rsidRPr="00124842">
        <w:rPr>
          <w:b/>
          <w:bCs/>
          <w:szCs w:val="24"/>
          <w:lang w:val="lt-LT"/>
        </w:rPr>
        <w:t xml:space="preserve">SAVIVALDYBĖS TURTO INVESTAVIMO DIDINANT </w:t>
      </w:r>
      <w:r>
        <w:rPr>
          <w:b/>
          <w:bCs/>
          <w:szCs w:val="24"/>
          <w:lang w:val="lt-LT"/>
        </w:rPr>
        <w:t xml:space="preserve">KRETINGOS RAJONO SAVIVALDYBĖS </w:t>
      </w:r>
      <w:r w:rsidRPr="00124842">
        <w:rPr>
          <w:b/>
          <w:bCs/>
          <w:szCs w:val="24"/>
          <w:lang w:val="lt-LT"/>
        </w:rPr>
        <w:t>VIEŠOSIOS ĮSTAIGOS KRETINGOS LIGONINĖS DALININKO KAPITALĄ</w:t>
      </w:r>
      <w:r w:rsidRPr="00124842">
        <w:rPr>
          <w:b/>
          <w:szCs w:val="26"/>
          <w:lang w:val="lt-LT"/>
        </w:rPr>
        <w:t>“</w:t>
      </w:r>
    </w:p>
    <w:p w14:paraId="2B519673" w14:textId="77777777" w:rsidR="00836B88" w:rsidRPr="00124842" w:rsidRDefault="00836B88" w:rsidP="00836B88">
      <w:pPr>
        <w:pStyle w:val="Pagrindinistekstas"/>
        <w:rPr>
          <w:szCs w:val="24"/>
          <w:lang w:val="lt-LT"/>
        </w:rPr>
      </w:pPr>
    </w:p>
    <w:p w14:paraId="74057A83" w14:textId="3AD9C970" w:rsidR="00836B88" w:rsidRPr="00124842" w:rsidRDefault="00836B88" w:rsidP="00836B88">
      <w:pPr>
        <w:pStyle w:val="Pagrindinistekstas"/>
        <w:jc w:val="center"/>
        <w:rPr>
          <w:szCs w:val="24"/>
          <w:lang w:val="lt-LT"/>
        </w:rPr>
      </w:pPr>
      <w:r w:rsidRPr="00124842">
        <w:rPr>
          <w:szCs w:val="24"/>
          <w:lang w:val="lt-LT"/>
        </w:rPr>
        <w:t>202</w:t>
      </w:r>
      <w:r>
        <w:rPr>
          <w:szCs w:val="24"/>
          <w:lang w:val="lt-LT"/>
        </w:rPr>
        <w:t>5</w:t>
      </w:r>
      <w:r w:rsidRPr="00124842">
        <w:rPr>
          <w:szCs w:val="24"/>
          <w:lang w:val="lt-LT"/>
        </w:rPr>
        <w:t xml:space="preserve"> m. </w:t>
      </w:r>
      <w:r w:rsidR="004348BF">
        <w:rPr>
          <w:szCs w:val="24"/>
          <w:lang w:val="lt-LT"/>
        </w:rPr>
        <w:t>lapkričio</w:t>
      </w:r>
      <w:r>
        <w:rPr>
          <w:szCs w:val="24"/>
          <w:lang w:val="lt-LT"/>
        </w:rPr>
        <w:t xml:space="preserve"> </w:t>
      </w:r>
      <w:r w:rsidR="009D4B82">
        <w:rPr>
          <w:szCs w:val="24"/>
          <w:lang w:val="lt-LT"/>
        </w:rPr>
        <w:t>11</w:t>
      </w:r>
      <w:r w:rsidRPr="00124842">
        <w:rPr>
          <w:szCs w:val="24"/>
          <w:lang w:val="lt-LT"/>
        </w:rPr>
        <w:t xml:space="preserve"> d.</w:t>
      </w:r>
    </w:p>
    <w:p w14:paraId="1139F166" w14:textId="77777777" w:rsidR="00836B88" w:rsidRPr="00124842" w:rsidRDefault="00836B88" w:rsidP="00836B88">
      <w:pPr>
        <w:pStyle w:val="Pagrindinistekstas"/>
        <w:jc w:val="center"/>
        <w:rPr>
          <w:szCs w:val="24"/>
          <w:lang w:val="lt-LT"/>
        </w:rPr>
      </w:pPr>
      <w:r w:rsidRPr="00124842">
        <w:rPr>
          <w:szCs w:val="24"/>
          <w:lang w:val="lt-LT"/>
        </w:rPr>
        <w:t>Kretinga</w:t>
      </w:r>
    </w:p>
    <w:p w14:paraId="76EE88A1" w14:textId="77777777" w:rsidR="00836B88" w:rsidRPr="00124842" w:rsidRDefault="00836B88" w:rsidP="00836B88">
      <w:pPr>
        <w:pStyle w:val="Pagrindinistekstas"/>
        <w:rPr>
          <w:szCs w:val="24"/>
          <w:lang w:val="lt-LT"/>
        </w:rPr>
      </w:pPr>
    </w:p>
    <w:p w14:paraId="37FC79A1" w14:textId="77777777" w:rsidR="00836B88" w:rsidRPr="00124842" w:rsidRDefault="00836B88" w:rsidP="00836B88">
      <w:pPr>
        <w:numPr>
          <w:ilvl w:val="0"/>
          <w:numId w:val="1"/>
        </w:numPr>
        <w:ind w:left="0" w:firstLine="851"/>
        <w:jc w:val="both"/>
        <w:rPr>
          <w:b/>
          <w:bCs/>
          <w:sz w:val="24"/>
          <w:szCs w:val="24"/>
        </w:rPr>
      </w:pPr>
      <w:r w:rsidRPr="00124842">
        <w:rPr>
          <w:b/>
          <w:sz w:val="24"/>
          <w:szCs w:val="24"/>
        </w:rPr>
        <w:t>Parengto sprendimo p</w:t>
      </w:r>
      <w:r w:rsidRPr="00124842">
        <w:rPr>
          <w:b/>
          <w:bCs/>
          <w:sz w:val="24"/>
          <w:szCs w:val="24"/>
        </w:rPr>
        <w:t xml:space="preserve">rojekto tikslas ir uždaviniai. </w:t>
      </w:r>
    </w:p>
    <w:p w14:paraId="6BD2FA1D" w14:textId="0935E891" w:rsidR="00836B88" w:rsidRPr="00124842" w:rsidRDefault="00836B88" w:rsidP="00836B88">
      <w:pPr>
        <w:ind w:firstLine="851"/>
        <w:jc w:val="both"/>
        <w:rPr>
          <w:sz w:val="24"/>
          <w:szCs w:val="24"/>
        </w:rPr>
      </w:pPr>
      <w:r w:rsidRPr="00124842">
        <w:rPr>
          <w:sz w:val="24"/>
          <w:szCs w:val="24"/>
        </w:rPr>
        <w:t>Parengto sprendimo tikslas – investuoti Kretingos rajono savivaldybės finansinį turtą – pinigus (</w:t>
      </w:r>
      <w:r w:rsidR="004348BF">
        <w:rPr>
          <w:sz w:val="24"/>
          <w:szCs w:val="24"/>
        </w:rPr>
        <w:t>32065,00</w:t>
      </w:r>
      <w:r w:rsidRPr="00124842">
        <w:rPr>
          <w:sz w:val="24"/>
          <w:szCs w:val="24"/>
        </w:rPr>
        <w:t xml:space="preserve"> Eur), didinant Kretingos rajono savivaldybės viešosios įstaigos Kretingos ligoninės dalininko kapitalą.</w:t>
      </w:r>
    </w:p>
    <w:p w14:paraId="17D22891" w14:textId="77777777" w:rsidR="00836B88" w:rsidRPr="00124842" w:rsidRDefault="00836B88" w:rsidP="00836B88">
      <w:pPr>
        <w:ind w:firstLine="851"/>
        <w:jc w:val="both"/>
        <w:rPr>
          <w:b/>
          <w:sz w:val="24"/>
          <w:szCs w:val="24"/>
        </w:rPr>
      </w:pPr>
      <w:r w:rsidRPr="00124842">
        <w:rPr>
          <w:b/>
          <w:sz w:val="24"/>
          <w:szCs w:val="24"/>
        </w:rPr>
        <w:t xml:space="preserve">2. </w:t>
      </w:r>
      <w:bookmarkStart w:id="0" w:name="_Hlk129773308"/>
      <w:r w:rsidRPr="00124842">
        <w:rPr>
          <w:b/>
          <w:sz w:val="24"/>
          <w:szCs w:val="24"/>
        </w:rPr>
        <w:t xml:space="preserve">Siūlomos teisinio reguliavimo nuostatos, šiuo metu esantis teisinis reglamentavimas, kokie šios srities teisės aktai tebegalioja ir kokius teisės aktus būtina pakeisti ar panaikinti, priėmus teikiamą tarybos sprendimo projektą. </w:t>
      </w:r>
    </w:p>
    <w:p w14:paraId="746B0A3B" w14:textId="13327B6D" w:rsidR="00836B88" w:rsidRDefault="00836B88" w:rsidP="00836B88">
      <w:pPr>
        <w:ind w:firstLine="851"/>
        <w:jc w:val="both"/>
        <w:rPr>
          <w:sz w:val="24"/>
          <w:szCs w:val="24"/>
        </w:rPr>
      </w:pPr>
      <w:bookmarkStart w:id="1" w:name="_Hlk200448619"/>
      <w:bookmarkEnd w:id="0"/>
      <w:r w:rsidRPr="00124842">
        <w:rPr>
          <w:rFonts w:eastAsia="Times New Roman"/>
          <w:sz w:val="24"/>
          <w:szCs w:val="24"/>
        </w:rPr>
        <w:t>Kretingos rajono savivaldybės viešoji įstaiga Kretingos ligoninė (toliau – Kretingos ligoninė)</w:t>
      </w:r>
      <w:r w:rsidRPr="00124842">
        <w:rPr>
          <w:rFonts w:eastAsia="Times New Roman"/>
          <w:color w:val="000000"/>
          <w:sz w:val="24"/>
          <w:szCs w:val="24"/>
        </w:rPr>
        <w:t xml:space="preserve"> </w:t>
      </w:r>
      <w:r w:rsidRPr="00124842">
        <w:rPr>
          <w:sz w:val="24"/>
          <w:szCs w:val="24"/>
        </w:rPr>
        <w:t>202</w:t>
      </w:r>
      <w:r>
        <w:rPr>
          <w:sz w:val="24"/>
          <w:szCs w:val="24"/>
        </w:rPr>
        <w:t>5</w:t>
      </w:r>
      <w:r w:rsidRPr="00124842">
        <w:rPr>
          <w:sz w:val="24"/>
          <w:szCs w:val="24"/>
        </w:rPr>
        <w:t xml:space="preserve"> m. </w:t>
      </w:r>
      <w:r w:rsidR="004348BF">
        <w:rPr>
          <w:sz w:val="24"/>
          <w:szCs w:val="24"/>
        </w:rPr>
        <w:t>spalio</w:t>
      </w:r>
      <w:r w:rsidRPr="00124842">
        <w:rPr>
          <w:sz w:val="24"/>
          <w:szCs w:val="24"/>
        </w:rPr>
        <w:t xml:space="preserve"> </w:t>
      </w:r>
      <w:r w:rsidR="004348BF">
        <w:rPr>
          <w:sz w:val="24"/>
          <w:szCs w:val="24"/>
        </w:rPr>
        <w:t>1</w:t>
      </w:r>
      <w:r>
        <w:rPr>
          <w:sz w:val="24"/>
          <w:szCs w:val="24"/>
        </w:rPr>
        <w:t>6</w:t>
      </w:r>
      <w:r w:rsidRPr="00124842">
        <w:rPr>
          <w:sz w:val="24"/>
          <w:szCs w:val="24"/>
        </w:rPr>
        <w:t xml:space="preserve"> d. </w:t>
      </w:r>
      <w:r>
        <w:rPr>
          <w:sz w:val="24"/>
          <w:szCs w:val="24"/>
        </w:rPr>
        <w:t>raštu</w:t>
      </w:r>
      <w:r w:rsidRPr="00124842">
        <w:rPr>
          <w:sz w:val="24"/>
          <w:szCs w:val="24"/>
        </w:rPr>
        <w:t xml:space="preserve"> Nr. V</w:t>
      </w:r>
      <w:r>
        <w:rPr>
          <w:sz w:val="24"/>
          <w:szCs w:val="24"/>
        </w:rPr>
        <w:t>1</w:t>
      </w:r>
      <w:r w:rsidRPr="00124842">
        <w:rPr>
          <w:sz w:val="24"/>
          <w:szCs w:val="24"/>
        </w:rPr>
        <w:t>-</w:t>
      </w:r>
      <w:r w:rsidR="004348BF">
        <w:rPr>
          <w:sz w:val="24"/>
          <w:szCs w:val="24"/>
        </w:rPr>
        <w:t>320</w:t>
      </w:r>
      <w:r>
        <w:rPr>
          <w:sz w:val="24"/>
          <w:szCs w:val="24"/>
        </w:rPr>
        <w:t xml:space="preserve"> </w:t>
      </w:r>
      <w:r w:rsidRPr="00124842">
        <w:rPr>
          <w:sz w:val="24"/>
          <w:szCs w:val="24"/>
        </w:rPr>
        <w:t>„Dėl lėšų skyrimo</w:t>
      </w:r>
      <w:r>
        <w:rPr>
          <w:sz w:val="24"/>
          <w:szCs w:val="24"/>
        </w:rPr>
        <w:t xml:space="preserve"> </w:t>
      </w:r>
      <w:r w:rsidR="004348BF">
        <w:rPr>
          <w:sz w:val="24"/>
          <w:szCs w:val="24"/>
        </w:rPr>
        <w:t>šilumos punkto projektavimui ir įrengimo darbų atlikimui</w:t>
      </w:r>
      <w:r w:rsidRPr="00124842">
        <w:rPr>
          <w:sz w:val="24"/>
          <w:szCs w:val="24"/>
        </w:rPr>
        <w:t xml:space="preserve">“ </w:t>
      </w:r>
      <w:r w:rsidRPr="00124842">
        <w:rPr>
          <w:rFonts w:eastAsia="Times New Roman"/>
          <w:sz w:val="24"/>
          <w:szCs w:val="24"/>
        </w:rPr>
        <w:t xml:space="preserve">kreipėsi į Kretingos rajono savivaldybės administraciją </w:t>
      </w:r>
      <w:r>
        <w:rPr>
          <w:rFonts w:eastAsia="Times New Roman"/>
          <w:sz w:val="24"/>
          <w:szCs w:val="24"/>
        </w:rPr>
        <w:t xml:space="preserve">dėl </w:t>
      </w:r>
      <w:r w:rsidRPr="00124842">
        <w:rPr>
          <w:sz w:val="24"/>
          <w:szCs w:val="24"/>
        </w:rPr>
        <w:t xml:space="preserve">lėšų </w:t>
      </w:r>
      <w:r>
        <w:rPr>
          <w:sz w:val="24"/>
          <w:szCs w:val="24"/>
        </w:rPr>
        <w:t xml:space="preserve">skyrimo </w:t>
      </w:r>
      <w:r w:rsidR="004348BF">
        <w:rPr>
          <w:sz w:val="24"/>
          <w:szCs w:val="24"/>
        </w:rPr>
        <w:t xml:space="preserve">šilumos punkto </w:t>
      </w:r>
      <w:r w:rsidR="00076A10">
        <w:rPr>
          <w:sz w:val="24"/>
          <w:szCs w:val="24"/>
        </w:rPr>
        <w:t xml:space="preserve">modernizavimo, </w:t>
      </w:r>
      <w:r w:rsidR="00076A10" w:rsidRPr="004869EA">
        <w:rPr>
          <w:sz w:val="24"/>
          <w:szCs w:val="24"/>
        </w:rPr>
        <w:t>prijungiant gydymo įstaigą prie centralizuotų šilumos tiekimo tinklų</w:t>
      </w:r>
      <w:r w:rsidR="00076A10">
        <w:t>,</w:t>
      </w:r>
      <w:r w:rsidR="00076A10" w:rsidRPr="00124842">
        <w:t xml:space="preserve"> </w:t>
      </w:r>
      <w:r w:rsidR="00076A10">
        <w:rPr>
          <w:sz w:val="24"/>
          <w:szCs w:val="24"/>
        </w:rPr>
        <w:t xml:space="preserve"> darbams atlikti</w:t>
      </w:r>
      <w:r w:rsidR="00CF7694">
        <w:rPr>
          <w:sz w:val="24"/>
          <w:szCs w:val="24"/>
        </w:rPr>
        <w:t xml:space="preserve">, </w:t>
      </w:r>
      <w:r>
        <w:rPr>
          <w:sz w:val="24"/>
          <w:szCs w:val="24"/>
        </w:rPr>
        <w:t>kuri</w:t>
      </w:r>
      <w:r w:rsidR="00CF7694">
        <w:rPr>
          <w:sz w:val="24"/>
          <w:szCs w:val="24"/>
        </w:rPr>
        <w:t>ų</w:t>
      </w:r>
      <w:r>
        <w:rPr>
          <w:sz w:val="24"/>
          <w:szCs w:val="24"/>
        </w:rPr>
        <w:t xml:space="preserve"> vertė – </w:t>
      </w:r>
      <w:r w:rsidR="00CF7694">
        <w:rPr>
          <w:sz w:val="24"/>
          <w:szCs w:val="24"/>
        </w:rPr>
        <w:t>32065</w:t>
      </w:r>
      <w:r>
        <w:rPr>
          <w:sz w:val="24"/>
          <w:szCs w:val="24"/>
        </w:rPr>
        <w:t>,</w:t>
      </w:r>
      <w:r w:rsidR="00CF7694">
        <w:rPr>
          <w:sz w:val="24"/>
          <w:szCs w:val="24"/>
        </w:rPr>
        <w:t>0</w:t>
      </w:r>
      <w:r>
        <w:rPr>
          <w:sz w:val="24"/>
          <w:szCs w:val="24"/>
        </w:rPr>
        <w:t>0 Eur su PVM</w:t>
      </w:r>
      <w:r w:rsidR="00C156E6">
        <w:rPr>
          <w:sz w:val="24"/>
          <w:szCs w:val="24"/>
        </w:rPr>
        <w:t>, įvykdžius viešųjų pirkimų procedūras</w:t>
      </w:r>
      <w:r>
        <w:rPr>
          <w:sz w:val="24"/>
          <w:szCs w:val="24"/>
        </w:rPr>
        <w:t xml:space="preserve">. </w:t>
      </w:r>
      <w:r w:rsidR="00663BB6">
        <w:rPr>
          <w:sz w:val="24"/>
          <w:szCs w:val="24"/>
        </w:rPr>
        <w:t>Rašte nurodyta, kad</w:t>
      </w:r>
      <w:r w:rsidR="00C156E6">
        <w:rPr>
          <w:sz w:val="24"/>
          <w:szCs w:val="24"/>
        </w:rPr>
        <w:t xml:space="preserve">, </w:t>
      </w:r>
      <w:r w:rsidR="00663BB6">
        <w:rPr>
          <w:sz w:val="24"/>
          <w:szCs w:val="24"/>
        </w:rPr>
        <w:t>Lietuvos Respublikos šilumos ūkio įstatymo 17 straipsn</w:t>
      </w:r>
      <w:r w:rsidR="00F86F9F">
        <w:rPr>
          <w:sz w:val="24"/>
          <w:szCs w:val="24"/>
        </w:rPr>
        <w:t>yje</w:t>
      </w:r>
      <w:r w:rsidR="00663BB6">
        <w:rPr>
          <w:sz w:val="24"/>
          <w:szCs w:val="24"/>
        </w:rPr>
        <w:t xml:space="preserve"> ir Šilumos tiekimo ir šilumos punktų įrengimo taisyklių, patvirtintų Lietuvos Respublikos energetikos ministro 2011 m. birželio 17 d. įsakymu Nr. 1-160 „Dėl šilumos tiekimo ir šilumos punktų įrengimo taisyklių</w:t>
      </w:r>
      <w:r w:rsidR="00663BB6" w:rsidDel="00663BB6">
        <w:rPr>
          <w:sz w:val="24"/>
          <w:szCs w:val="24"/>
        </w:rPr>
        <w:t xml:space="preserve"> </w:t>
      </w:r>
      <w:r w:rsidR="00663BB6">
        <w:rPr>
          <w:sz w:val="24"/>
          <w:szCs w:val="24"/>
        </w:rPr>
        <w:t xml:space="preserve">patvirtinimo“, </w:t>
      </w:r>
      <w:r w:rsidR="00076A10">
        <w:rPr>
          <w:sz w:val="24"/>
          <w:szCs w:val="24"/>
        </w:rPr>
        <w:t>13 punkte nu</w:t>
      </w:r>
      <w:r w:rsidR="00DB2DB7">
        <w:rPr>
          <w:sz w:val="24"/>
          <w:szCs w:val="24"/>
        </w:rPr>
        <w:t>statyta</w:t>
      </w:r>
      <w:r w:rsidR="00076A10">
        <w:rPr>
          <w:sz w:val="24"/>
          <w:szCs w:val="24"/>
        </w:rPr>
        <w:t xml:space="preserve">, kad pastatuose, į kuriuos šiluma turi būti tiekiama visą laiką nenutrūkstamai, privalo būti įrengti du nepriklausomi įvadai. </w:t>
      </w:r>
      <w:r w:rsidR="002F641F">
        <w:rPr>
          <w:sz w:val="24"/>
          <w:szCs w:val="24"/>
        </w:rPr>
        <w:t>Kretingos rajono savivaldybės taryba 2024 m. spalio 31 d. sprendimu Nr. T2-382 „Dėl sutikimo pagerinti ar pertvarkyti turtą, adresu Žemaitės al. 1, Kretinga“, sutiko, kad Kretingos ligoninė atliktų šilumos punkto renovacijos darbus</w:t>
      </w:r>
      <w:r w:rsidR="00434220">
        <w:rPr>
          <w:sz w:val="24"/>
          <w:szCs w:val="24"/>
        </w:rPr>
        <w:t>,</w:t>
      </w:r>
      <w:r w:rsidR="00392D85">
        <w:rPr>
          <w:sz w:val="24"/>
          <w:szCs w:val="24"/>
        </w:rPr>
        <w:t xml:space="preserve"> prijungiant gydymo įstaigą prie centralizuotų šilumos tiekimo tinklų, nekeičiant pastato paskirties.</w:t>
      </w:r>
      <w:r w:rsidR="002F641F">
        <w:rPr>
          <w:sz w:val="24"/>
          <w:szCs w:val="24"/>
        </w:rPr>
        <w:t xml:space="preserve"> </w:t>
      </w:r>
      <w:r w:rsidRPr="00124842">
        <w:rPr>
          <w:sz w:val="24"/>
          <w:szCs w:val="24"/>
        </w:rPr>
        <w:t xml:space="preserve">Lėšos </w:t>
      </w:r>
      <w:r w:rsidR="00076A10">
        <w:rPr>
          <w:sz w:val="24"/>
          <w:szCs w:val="24"/>
        </w:rPr>
        <w:t>šilumos punkto</w:t>
      </w:r>
      <w:r w:rsidR="00C156E6">
        <w:rPr>
          <w:sz w:val="24"/>
          <w:szCs w:val="24"/>
        </w:rPr>
        <w:t xml:space="preserve"> modernizavimui</w:t>
      </w:r>
      <w:r w:rsidRPr="00124842">
        <w:rPr>
          <w:sz w:val="24"/>
          <w:szCs w:val="24"/>
        </w:rPr>
        <w:t xml:space="preserve"> suplanuotos Kretingos rajono savivaldybės 202</w:t>
      </w:r>
      <w:r>
        <w:rPr>
          <w:sz w:val="24"/>
          <w:szCs w:val="24"/>
        </w:rPr>
        <w:t>5</w:t>
      </w:r>
      <w:r w:rsidRPr="00124842">
        <w:rPr>
          <w:sz w:val="24"/>
          <w:szCs w:val="24"/>
        </w:rPr>
        <w:t>–202</w:t>
      </w:r>
      <w:r>
        <w:rPr>
          <w:sz w:val="24"/>
          <w:szCs w:val="24"/>
        </w:rPr>
        <w:t>7</w:t>
      </w:r>
      <w:r w:rsidRPr="00124842">
        <w:rPr>
          <w:sz w:val="24"/>
          <w:szCs w:val="24"/>
        </w:rPr>
        <w:t xml:space="preserve"> metų strateginio veiklos plano</w:t>
      </w:r>
      <w:r>
        <w:rPr>
          <w:sz w:val="24"/>
          <w:szCs w:val="24"/>
        </w:rPr>
        <w:t xml:space="preserve">, </w:t>
      </w:r>
      <w:r w:rsidRPr="00D472FA">
        <w:rPr>
          <w:sz w:val="24"/>
          <w:szCs w:val="24"/>
        </w:rPr>
        <w:t>patvirtinto Kretingos rajono savivaldybės tarybos 2025 m. sausio 30 d. sprendimu Nr. T2-1 „Dėl Kretingos rajono savivaldybės 2025–2027 metų strateginio veiklos plano tvirtinimo“</w:t>
      </w:r>
      <w:r>
        <w:rPr>
          <w:sz w:val="24"/>
          <w:szCs w:val="24"/>
        </w:rPr>
        <w:t xml:space="preserve">, </w:t>
      </w:r>
      <w:r w:rsidRPr="00124842">
        <w:rPr>
          <w:sz w:val="24"/>
          <w:szCs w:val="24"/>
        </w:rPr>
        <w:t>Sveikatos apsaugos programos Nr. 06 priemonėje 1.1.1.1</w:t>
      </w:r>
      <w:r w:rsidRPr="00124842">
        <w:t xml:space="preserve"> </w:t>
      </w:r>
      <w:r w:rsidRPr="00124842">
        <w:rPr>
          <w:sz w:val="24"/>
          <w:szCs w:val="24"/>
        </w:rPr>
        <w:t>„Sveikatos priežiūros įstaigų modernizavimas, įrangos ir priemonių įsigijimas</w:t>
      </w:r>
      <w:r w:rsidR="00C156E6">
        <w:rPr>
          <w:sz w:val="24"/>
          <w:szCs w:val="24"/>
        </w:rPr>
        <w:t>“.</w:t>
      </w:r>
      <w:bookmarkEnd w:id="1"/>
    </w:p>
    <w:p w14:paraId="4974652E" w14:textId="78D3EE92" w:rsidR="00836B88" w:rsidRPr="00124842" w:rsidRDefault="00C156E6" w:rsidP="00836B88">
      <w:pPr>
        <w:ind w:firstLine="851"/>
        <w:jc w:val="both"/>
        <w:rPr>
          <w:sz w:val="24"/>
          <w:szCs w:val="24"/>
        </w:rPr>
      </w:pPr>
      <w:r>
        <w:rPr>
          <w:rFonts w:eastAsia="Times New Roman"/>
          <w:sz w:val="24"/>
          <w:szCs w:val="24"/>
        </w:rPr>
        <w:t xml:space="preserve">Šiuo metu </w:t>
      </w:r>
      <w:r w:rsidR="00836B88" w:rsidRPr="00124842">
        <w:rPr>
          <w:rFonts w:eastAsia="Times New Roman"/>
          <w:sz w:val="24"/>
          <w:szCs w:val="24"/>
        </w:rPr>
        <w:t>Kretingos ligoninė</w:t>
      </w:r>
      <w:r>
        <w:rPr>
          <w:rFonts w:eastAsia="Times New Roman"/>
          <w:sz w:val="24"/>
          <w:szCs w:val="24"/>
        </w:rPr>
        <w:t xml:space="preserve">s pastatas šildomas dujomis, modernizavus šilumos punktą, t. y. prijungus prie centralizuotų šilumos tiekimo tinklų, </w:t>
      </w:r>
      <w:r w:rsidR="005826F1">
        <w:rPr>
          <w:rFonts w:eastAsia="Times New Roman"/>
          <w:sz w:val="24"/>
          <w:szCs w:val="24"/>
        </w:rPr>
        <w:t>bus įrengti du nepriklausomi įvadai, kurie užtikrins nenutrūkstamą šilumos tiekimą visą laiką. Be to šilumos tiekimas centralizuotu būdu yra naudingesnis tiek aplinkosauginiu, tiek ekonominiu požiūriu. Šilumos tiekimas bus vykdomas Valstybinės energetikos reguliavimo tarybos nustatytomis kainomis, kaip reglamentuoja Lietuvos Respublikos šilumos ūkio įstatymo 32 straipsnio nuostatos ir Šilumos kainų nustatymo metodika.</w:t>
      </w:r>
    </w:p>
    <w:p w14:paraId="115A7758" w14:textId="08BA1480" w:rsidR="00836B88" w:rsidRPr="00124842" w:rsidRDefault="00836B88" w:rsidP="00836B88">
      <w:pPr>
        <w:widowControl/>
        <w:autoSpaceDE/>
        <w:autoSpaceDN/>
        <w:adjustRightInd/>
        <w:ind w:firstLine="851"/>
        <w:jc w:val="both"/>
        <w:rPr>
          <w:sz w:val="24"/>
          <w:szCs w:val="24"/>
        </w:rPr>
      </w:pPr>
      <w:bookmarkStart w:id="2" w:name="_Hlk200448668"/>
      <w:r w:rsidRPr="00124842">
        <w:rPr>
          <w:rFonts w:eastAsia="Times New Roman"/>
          <w:sz w:val="24"/>
          <w:lang w:eastAsia="lt-LT"/>
        </w:rPr>
        <w:t>Lietuvos Respublikos vietos savivaldos įst</w:t>
      </w:r>
      <w:r>
        <w:rPr>
          <w:rFonts w:eastAsia="Times New Roman"/>
          <w:sz w:val="24"/>
          <w:lang w:eastAsia="lt-LT"/>
        </w:rPr>
        <w:t>atymo 6 straipsnio 17 punkte nurodyta, kad</w:t>
      </w:r>
      <w:r w:rsidRPr="00124842">
        <w:rPr>
          <w:rFonts w:eastAsia="Times New Roman"/>
          <w:sz w:val="24"/>
          <w:lang w:eastAsia="lt-LT"/>
        </w:rPr>
        <w:t xml:space="preserve"> savarankiškoji (Konstitucijos ir įstatymų nustatyta (priskirta) savivaldybių funkcija – pirminė asmens ir visuomenės sveikatos priežiūra (įstaigų steigimas, reorganizavimas, likvidavimas, išlaikymas), išskyrus visuomenės sveikatos priežiūrą savivaldybės teritorijoje esančiose ikimokyklinio ugdymo, bendrojo ugdymo mokyklose ir profesinio mokymo įstaigose ugdomų mokinių pagal ikimokyklinio, priešmokyklinio, pradinio, pagrindinio ir vidurinio ugdymo programas, visuomenės sveikatos stiprinimą ir visuomenės sveikatos stebėseną</w:t>
      </w:r>
      <w:r w:rsidR="00FF15BD">
        <w:rPr>
          <w:rFonts w:eastAsia="Times New Roman"/>
          <w:sz w:val="24"/>
          <w:lang w:eastAsia="lt-LT"/>
        </w:rPr>
        <w:t xml:space="preserve">. </w:t>
      </w:r>
      <w:r w:rsidRPr="00124842">
        <w:rPr>
          <w:rFonts w:eastAsia="Times New Roman"/>
          <w:sz w:val="24"/>
        </w:rPr>
        <w:t>Savivaldybė turi užtikrinti, kad šios funkcijos būtų tinkamai vykdomos.</w:t>
      </w:r>
      <w:bookmarkStart w:id="3" w:name="_Hlk200448648"/>
      <w:bookmarkEnd w:id="2"/>
    </w:p>
    <w:p w14:paraId="56A13872" w14:textId="77777777" w:rsidR="00836B88" w:rsidRPr="00124842" w:rsidRDefault="00836B88" w:rsidP="00836B88">
      <w:pPr>
        <w:widowControl/>
        <w:autoSpaceDE/>
        <w:autoSpaceDN/>
        <w:adjustRightInd/>
        <w:ind w:firstLine="851"/>
        <w:jc w:val="both"/>
        <w:rPr>
          <w:rFonts w:eastAsia="Times New Roman"/>
          <w:sz w:val="24"/>
          <w:lang w:eastAsia="lt-LT"/>
        </w:rPr>
      </w:pPr>
      <w:bookmarkStart w:id="4" w:name="_Hlk200448715"/>
      <w:bookmarkEnd w:id="3"/>
      <w:r w:rsidRPr="00124842">
        <w:rPr>
          <w:rFonts w:eastAsia="Times New Roman"/>
          <w:sz w:val="24"/>
        </w:rPr>
        <w:t>Vadovaujantis Lietuvos Respublikos valstybės ir savivaldybių turto valdymo, naudojimo ir disponavimo juo įstatymo 22 straipsnio 2 dalimi sprendimai dėl savivaldybių turto investavimo priimami, jeigu tenkinami ne mažiau kaip trys investavimo kriterijai.</w:t>
      </w:r>
    </w:p>
    <w:p w14:paraId="01FF4037" w14:textId="1EEFA333" w:rsidR="00836B88" w:rsidRPr="00124842" w:rsidRDefault="00836B88" w:rsidP="00836B88">
      <w:pPr>
        <w:widowControl/>
        <w:autoSpaceDE/>
        <w:autoSpaceDN/>
        <w:adjustRightInd/>
        <w:ind w:firstLine="851"/>
        <w:jc w:val="both"/>
        <w:rPr>
          <w:rFonts w:eastAsia="Times New Roman"/>
          <w:sz w:val="24"/>
        </w:rPr>
      </w:pPr>
      <w:r w:rsidRPr="00124842">
        <w:rPr>
          <w:rFonts w:eastAsia="Times New Roman"/>
          <w:sz w:val="24"/>
        </w:rPr>
        <w:lastRenderedPageBreak/>
        <w:t xml:space="preserve">Pažymime, kad teikiamas pasiūlymas tenkina minėto įstatymo 22 straipsnio 2 dalies 5, </w:t>
      </w:r>
      <w:r w:rsidRPr="004A718B">
        <w:rPr>
          <w:rFonts w:eastAsia="Times New Roman"/>
          <w:sz w:val="24"/>
        </w:rPr>
        <w:t>7</w:t>
      </w:r>
      <w:r w:rsidRPr="00124842">
        <w:rPr>
          <w:rFonts w:eastAsia="Times New Roman"/>
          <w:sz w:val="24"/>
        </w:rPr>
        <w:t xml:space="preserve"> ir 9 punktuose nustatytus investavimo kriterijus:</w:t>
      </w:r>
    </w:p>
    <w:p w14:paraId="384F2671" w14:textId="40151B3B" w:rsidR="00836B88" w:rsidRPr="00124842" w:rsidRDefault="00836B88" w:rsidP="00836B88">
      <w:pPr>
        <w:widowControl/>
        <w:autoSpaceDE/>
        <w:autoSpaceDN/>
        <w:adjustRightInd/>
        <w:ind w:firstLine="851"/>
        <w:jc w:val="both"/>
        <w:rPr>
          <w:rFonts w:eastAsia="Times New Roman"/>
          <w:sz w:val="24"/>
        </w:rPr>
      </w:pPr>
      <w:r w:rsidRPr="00124842">
        <w:rPr>
          <w:rFonts w:eastAsia="Times New Roman"/>
          <w:sz w:val="24"/>
        </w:rPr>
        <w:t xml:space="preserve">1) investavus bus kuriama ar plėtojama infrastruktūra, naudinga visuomenei (skatinama veiksminga konkurencija šalies rinkoje, gerinama viešųjų paslaugų kokybė, pasirinkimo galimybės ir prieinamumas). Įstaigai bus sudarytos galimybės investuoti lėšas į Kretingos ligoninės </w:t>
      </w:r>
      <w:r w:rsidR="002E201B">
        <w:rPr>
          <w:rFonts w:eastAsia="Times New Roman"/>
          <w:sz w:val="24"/>
        </w:rPr>
        <w:t>šilumos punkto modernizavimą, užtikrinant nepertraukiamą šilumos tiekimą visą laiką bei įrengiant du nepriklausomus įvadus</w:t>
      </w:r>
      <w:r w:rsidR="00A278C1">
        <w:rPr>
          <w:rFonts w:eastAsia="Times New Roman"/>
          <w:sz w:val="24"/>
        </w:rPr>
        <w:t xml:space="preserve">, užtikrinamos tinkamos sąlygos </w:t>
      </w:r>
      <w:r w:rsidR="002F641F">
        <w:rPr>
          <w:rFonts w:eastAsia="Times New Roman"/>
          <w:sz w:val="24"/>
        </w:rPr>
        <w:t>p</w:t>
      </w:r>
      <w:r w:rsidR="00A278C1">
        <w:rPr>
          <w:rFonts w:eastAsia="Times New Roman"/>
          <w:sz w:val="24"/>
        </w:rPr>
        <w:t>aslaugoms teikti</w:t>
      </w:r>
      <w:r>
        <w:rPr>
          <w:rFonts w:eastAsia="Times New Roman"/>
          <w:sz w:val="24"/>
        </w:rPr>
        <w:t>;</w:t>
      </w:r>
    </w:p>
    <w:p w14:paraId="4F829A30" w14:textId="1BF7A8E4" w:rsidR="00836B88" w:rsidRPr="00124842" w:rsidRDefault="00836B88" w:rsidP="00836B88">
      <w:pPr>
        <w:widowControl/>
        <w:autoSpaceDE/>
        <w:autoSpaceDN/>
        <w:adjustRightInd/>
        <w:ind w:firstLine="851"/>
        <w:jc w:val="both"/>
        <w:rPr>
          <w:rFonts w:eastAsia="Times New Roman"/>
          <w:sz w:val="24"/>
        </w:rPr>
      </w:pPr>
      <w:r w:rsidRPr="00124842">
        <w:rPr>
          <w:rFonts w:eastAsia="Times New Roman"/>
          <w:sz w:val="24"/>
        </w:rPr>
        <w:t>2) iš investavimo objekto bus gauta ne tik pelno (pajamų), bet ir gautas socialinis rezultatas (švietimo, kultūros, mokslo, aplinkos, sveikatos ir socialinės apsaugos, kitų panašių sričių) arba užtikrintas veiksmingesnis Lietuvos Respublikos įstatymuose ir Vyriausybės nutarimuose nustatytų valstybės ir savivaldybių funkcijų atlikimas. Lietuvos Respublikos vietos savivaldos įstatymo 6 straipsnio 17 punkte nustatyta savarankiškoji savivaldybių funkcija – pirminė asmens ir visuomenės sveikatos priežiūra, kurią pagal nuostatus vykdo Kretingos ligoninė</w:t>
      </w:r>
      <w:r w:rsidR="00F86F9F">
        <w:rPr>
          <w:rFonts w:eastAsia="Times New Roman"/>
          <w:sz w:val="24"/>
        </w:rPr>
        <w:t>.</w:t>
      </w:r>
      <w:r w:rsidRPr="00124842">
        <w:rPr>
          <w:rFonts w:eastAsia="Times New Roman"/>
          <w:sz w:val="24"/>
        </w:rPr>
        <w:t xml:space="preserve"> </w:t>
      </w:r>
      <w:r w:rsidR="00F86F9F">
        <w:rPr>
          <w:rFonts w:eastAsia="Times New Roman"/>
          <w:sz w:val="24"/>
        </w:rPr>
        <w:t>I</w:t>
      </w:r>
      <w:r w:rsidRPr="00124842">
        <w:rPr>
          <w:rFonts w:eastAsia="Times New Roman"/>
          <w:sz w:val="24"/>
        </w:rPr>
        <w:t xml:space="preserve">nvestavus lėšas į ilgalaikio materialiojo turto </w:t>
      </w:r>
      <w:r w:rsidR="00A278C1" w:rsidRPr="00124842">
        <w:rPr>
          <w:rFonts w:eastAsia="Times New Roman"/>
          <w:sz w:val="24"/>
        </w:rPr>
        <w:t>(</w:t>
      </w:r>
      <w:r w:rsidR="00A278C1">
        <w:rPr>
          <w:rFonts w:eastAsia="Times New Roman"/>
          <w:sz w:val="24"/>
        </w:rPr>
        <w:t>šilumos punkto</w:t>
      </w:r>
      <w:r w:rsidR="00A278C1" w:rsidRPr="00124842">
        <w:rPr>
          <w:rFonts w:eastAsia="Times New Roman"/>
          <w:sz w:val="24"/>
        </w:rPr>
        <w:t>)</w:t>
      </w:r>
      <w:r w:rsidR="00A278C1">
        <w:rPr>
          <w:rFonts w:eastAsia="Times New Roman"/>
          <w:sz w:val="24"/>
        </w:rPr>
        <w:t xml:space="preserve"> modernizavimą, </w:t>
      </w:r>
      <w:r w:rsidRPr="00124842">
        <w:rPr>
          <w:rFonts w:eastAsia="Times New Roman"/>
          <w:sz w:val="24"/>
        </w:rPr>
        <w:t>įstaigai bus sudarytos galimybės tinkamai vykdyti nuostatuose numatytas veiklas bei užtikrinti tinkamą savarankiškosios savivaldybės funkcijos vykdymą</w:t>
      </w:r>
      <w:r>
        <w:rPr>
          <w:rFonts w:eastAsia="Times New Roman"/>
          <w:sz w:val="24"/>
        </w:rPr>
        <w:t>;</w:t>
      </w:r>
    </w:p>
    <w:p w14:paraId="60620BD0" w14:textId="373673FE" w:rsidR="00836B88" w:rsidRPr="00124842" w:rsidRDefault="00836B88" w:rsidP="00836B88">
      <w:pPr>
        <w:pStyle w:val="Pagrindinistekstas"/>
        <w:ind w:firstLine="851"/>
        <w:rPr>
          <w:lang w:val="lt-LT"/>
        </w:rPr>
      </w:pPr>
      <w:r w:rsidRPr="00124842">
        <w:rPr>
          <w:lang w:val="lt-LT"/>
        </w:rPr>
        <w:t xml:space="preserve">3) investavimo tikslas ir siekiamas rezultatas nustatyti teisės aktuose, įgyvendinančiuose strateginio planavimo dokumentus. Investavus finansinį turtą, bus užtikrinamas veiksmingesnis savivaldybės funkcijų atlikimas bei sudaryta galimybė </w:t>
      </w:r>
      <w:r>
        <w:rPr>
          <w:lang w:val="lt-LT"/>
        </w:rPr>
        <w:t>Kretingos ligoninei</w:t>
      </w:r>
      <w:r w:rsidRPr="00124842">
        <w:rPr>
          <w:lang w:val="lt-LT"/>
        </w:rPr>
        <w:t xml:space="preserve"> modernizuoti </w:t>
      </w:r>
      <w:r w:rsidR="00A278C1">
        <w:rPr>
          <w:lang w:val="lt-LT"/>
        </w:rPr>
        <w:t xml:space="preserve">ilgalaikį </w:t>
      </w:r>
      <w:r w:rsidRPr="00124842">
        <w:rPr>
          <w:lang w:val="lt-LT"/>
        </w:rPr>
        <w:t>turtą</w:t>
      </w:r>
      <w:r w:rsidR="00A278C1">
        <w:rPr>
          <w:lang w:val="lt-LT"/>
        </w:rPr>
        <w:t xml:space="preserve"> (šilumos punktą)</w:t>
      </w:r>
      <w:r w:rsidRPr="00124842">
        <w:rPr>
          <w:lang w:val="lt-LT"/>
        </w:rPr>
        <w:t>, efektyviau eksploatuoti</w:t>
      </w:r>
      <w:r w:rsidR="00A278C1">
        <w:rPr>
          <w:lang w:val="lt-LT"/>
        </w:rPr>
        <w:t>.</w:t>
      </w:r>
    </w:p>
    <w:bookmarkEnd w:id="4"/>
    <w:p w14:paraId="2C6C0561" w14:textId="257B4DAD" w:rsidR="00836B88" w:rsidRPr="00124842" w:rsidRDefault="00836B88" w:rsidP="00836B88">
      <w:pPr>
        <w:widowControl/>
        <w:autoSpaceDE/>
        <w:autoSpaceDN/>
        <w:adjustRightInd/>
        <w:ind w:firstLine="851"/>
        <w:jc w:val="both"/>
        <w:rPr>
          <w:rFonts w:eastAsia="Times New Roman"/>
          <w:sz w:val="24"/>
        </w:rPr>
      </w:pPr>
      <w:r w:rsidRPr="00124842">
        <w:rPr>
          <w:rFonts w:eastAsia="Times New Roman"/>
          <w:sz w:val="24"/>
        </w:rPr>
        <w:t>Kretingos rajono savivaldybės meras 202</w:t>
      </w:r>
      <w:r>
        <w:rPr>
          <w:rFonts w:eastAsia="Times New Roman"/>
          <w:sz w:val="24"/>
        </w:rPr>
        <w:t>5</w:t>
      </w:r>
      <w:r w:rsidRPr="00124842">
        <w:rPr>
          <w:rFonts w:eastAsia="Times New Roman"/>
          <w:sz w:val="24"/>
        </w:rPr>
        <w:t xml:space="preserve"> m. </w:t>
      </w:r>
      <w:r w:rsidR="00A278C1">
        <w:rPr>
          <w:rFonts w:eastAsia="Times New Roman"/>
          <w:sz w:val="24"/>
        </w:rPr>
        <w:t>lapkričio</w:t>
      </w:r>
      <w:r>
        <w:rPr>
          <w:rFonts w:eastAsia="Times New Roman"/>
          <w:sz w:val="24"/>
        </w:rPr>
        <w:t xml:space="preserve"> </w:t>
      </w:r>
      <w:r w:rsidR="00F2566C">
        <w:rPr>
          <w:rFonts w:eastAsia="Times New Roman"/>
          <w:sz w:val="24"/>
        </w:rPr>
        <w:t>13</w:t>
      </w:r>
      <w:r>
        <w:rPr>
          <w:rFonts w:eastAsia="Times New Roman"/>
          <w:sz w:val="24"/>
        </w:rPr>
        <w:t xml:space="preserve"> </w:t>
      </w:r>
      <w:r w:rsidRPr="00124842">
        <w:rPr>
          <w:rFonts w:eastAsia="Times New Roman"/>
          <w:sz w:val="24"/>
        </w:rPr>
        <w:t xml:space="preserve">d. pateikė raštą Nr. </w:t>
      </w:r>
      <w:r w:rsidR="00CB334F">
        <w:rPr>
          <w:rFonts w:eastAsia="Times New Roman"/>
          <w:sz w:val="24"/>
        </w:rPr>
        <w:t>(4.1.23 Mr) D3-</w:t>
      </w:r>
      <w:r w:rsidR="00F2566C">
        <w:rPr>
          <w:rFonts w:eastAsia="Times New Roman"/>
          <w:sz w:val="24"/>
        </w:rPr>
        <w:t>8341</w:t>
      </w:r>
      <w:r w:rsidR="00CB334F" w:rsidRPr="00124842">
        <w:rPr>
          <w:rFonts w:eastAsia="Times New Roman"/>
          <w:sz w:val="24"/>
        </w:rPr>
        <w:t xml:space="preserve"> </w:t>
      </w:r>
      <w:r w:rsidRPr="00124842">
        <w:rPr>
          <w:rFonts w:eastAsia="Times New Roman"/>
          <w:sz w:val="24"/>
        </w:rPr>
        <w:t xml:space="preserve">„Dėl pasiūlymo investuoti </w:t>
      </w:r>
      <w:r w:rsidR="001E2610">
        <w:rPr>
          <w:rFonts w:eastAsia="Times New Roman"/>
          <w:sz w:val="24"/>
        </w:rPr>
        <w:t xml:space="preserve">Kretingos rajono </w:t>
      </w:r>
      <w:r w:rsidRPr="00124842">
        <w:rPr>
          <w:rFonts w:eastAsia="Times New Roman"/>
          <w:sz w:val="24"/>
        </w:rPr>
        <w:t>savivaldybės turtą“.</w:t>
      </w:r>
    </w:p>
    <w:p w14:paraId="47171369" w14:textId="77777777" w:rsidR="00836B88" w:rsidRPr="00124842" w:rsidRDefault="00836B88" w:rsidP="00836B88">
      <w:pPr>
        <w:widowControl/>
        <w:tabs>
          <w:tab w:val="left" w:pos="993"/>
          <w:tab w:val="left" w:pos="1134"/>
          <w:tab w:val="num" w:pos="1860"/>
        </w:tabs>
        <w:autoSpaceDE/>
        <w:autoSpaceDN/>
        <w:adjustRightInd/>
        <w:ind w:firstLine="851"/>
        <w:jc w:val="both"/>
        <w:rPr>
          <w:rFonts w:eastAsia="Times New Roman"/>
          <w:sz w:val="24"/>
          <w:szCs w:val="16"/>
        </w:rPr>
      </w:pPr>
      <w:r w:rsidRPr="00124842">
        <w:rPr>
          <w:rFonts w:eastAsia="Times New Roman"/>
          <w:sz w:val="24"/>
          <w:szCs w:val="16"/>
        </w:rPr>
        <w:t>Atsižvelgiant į aukščiau nurodytas aplinkybes ir galimą naudą, vertiname, kad sprendimas investuoti Kretingos rajono savivaldybės finansinį turtą į Kretingos ligoninę yra pagrįstas ekonomine ir visuomenine nauda, užtikrinant savivaldybės funkcijų atlikimą bei veiksmingesnę viešosios įstaigos veiklą.</w:t>
      </w:r>
    </w:p>
    <w:p w14:paraId="5B506D52" w14:textId="77777777" w:rsidR="00836B88" w:rsidRPr="00124842" w:rsidRDefault="00836B88" w:rsidP="00836B88">
      <w:pPr>
        <w:widowControl/>
        <w:tabs>
          <w:tab w:val="left" w:pos="993"/>
          <w:tab w:val="left" w:pos="1134"/>
          <w:tab w:val="num" w:pos="1860"/>
        </w:tabs>
        <w:autoSpaceDE/>
        <w:autoSpaceDN/>
        <w:adjustRightInd/>
        <w:ind w:firstLine="851"/>
        <w:jc w:val="both"/>
        <w:rPr>
          <w:rFonts w:eastAsia="Times New Roman"/>
          <w:sz w:val="24"/>
          <w:szCs w:val="24"/>
        </w:rPr>
      </w:pPr>
      <w:r w:rsidRPr="00124842">
        <w:rPr>
          <w:rFonts w:eastAsia="Times New Roman"/>
          <w:sz w:val="24"/>
          <w:szCs w:val="16"/>
        </w:rPr>
        <w:t>Atsižvelgiant į aukščiau nurodytus motyvus,</w:t>
      </w:r>
      <w:r w:rsidRPr="00124842">
        <w:rPr>
          <w:rFonts w:eastAsia="Times New Roman"/>
          <w:sz w:val="24"/>
          <w:szCs w:val="24"/>
        </w:rPr>
        <w:t xml:space="preserve"> </w:t>
      </w:r>
      <w:r>
        <w:rPr>
          <w:rFonts w:eastAsia="Times New Roman"/>
          <w:sz w:val="24"/>
          <w:szCs w:val="24"/>
        </w:rPr>
        <w:t>Kretingos rajono s</w:t>
      </w:r>
      <w:r w:rsidRPr="00124842">
        <w:rPr>
          <w:rFonts w:eastAsia="Times New Roman"/>
          <w:sz w:val="24"/>
          <w:szCs w:val="24"/>
        </w:rPr>
        <w:t xml:space="preserve">avivaldybės tarybai siūloma priimti sprendimą investuoti savivaldybės finansinį turtą, didinant </w:t>
      </w:r>
      <w:r w:rsidRPr="00124842">
        <w:rPr>
          <w:rFonts w:eastAsia="Times New Roman"/>
          <w:sz w:val="24"/>
          <w:szCs w:val="16"/>
        </w:rPr>
        <w:t>Kretingos ligoninės dalinink</w:t>
      </w:r>
      <w:r>
        <w:rPr>
          <w:rFonts w:eastAsia="Times New Roman"/>
          <w:sz w:val="24"/>
          <w:szCs w:val="16"/>
        </w:rPr>
        <w:t>o</w:t>
      </w:r>
      <w:r w:rsidRPr="00124842">
        <w:rPr>
          <w:rFonts w:eastAsia="Times New Roman"/>
          <w:sz w:val="24"/>
          <w:szCs w:val="24"/>
        </w:rPr>
        <w:t xml:space="preserve"> kapitalą.</w:t>
      </w:r>
    </w:p>
    <w:p w14:paraId="377EDC40" w14:textId="77777777" w:rsidR="00836B88" w:rsidRPr="00124842" w:rsidRDefault="00836B88" w:rsidP="00836B88">
      <w:pPr>
        <w:pStyle w:val="Pagrindinistekstas"/>
        <w:ind w:firstLine="851"/>
        <w:rPr>
          <w:b/>
          <w:szCs w:val="24"/>
          <w:lang w:val="lt-LT"/>
        </w:rPr>
      </w:pPr>
      <w:r w:rsidRPr="00124842">
        <w:rPr>
          <w:b/>
          <w:szCs w:val="24"/>
          <w:lang w:val="lt-LT"/>
        </w:rPr>
        <w:t>3. Kokių rezultatų laukiama.</w:t>
      </w:r>
    </w:p>
    <w:p w14:paraId="18D44796" w14:textId="75D2CD26" w:rsidR="00836B88" w:rsidRPr="00124842" w:rsidRDefault="00836B88" w:rsidP="00836B88">
      <w:pPr>
        <w:pStyle w:val="Pagrindinistekstas"/>
        <w:ind w:firstLine="851"/>
        <w:rPr>
          <w:szCs w:val="24"/>
          <w:lang w:val="lt-LT"/>
        </w:rPr>
      </w:pPr>
      <w:r w:rsidRPr="00124842">
        <w:rPr>
          <w:szCs w:val="24"/>
          <w:lang w:val="lt-LT"/>
        </w:rPr>
        <w:t xml:space="preserve">Bus užtikrinamas veiksmingesnis savivaldybės funkcijų atlikimas bei sudaryta galimybė </w:t>
      </w:r>
      <w:r>
        <w:rPr>
          <w:szCs w:val="24"/>
          <w:lang w:val="lt-LT"/>
        </w:rPr>
        <w:t xml:space="preserve">Kretingos ligoninei </w:t>
      </w:r>
      <w:r w:rsidR="00A278C1">
        <w:rPr>
          <w:szCs w:val="24"/>
          <w:lang w:val="lt-LT"/>
        </w:rPr>
        <w:t xml:space="preserve">modernizuoti šilumos punktą, prijungiant prie </w:t>
      </w:r>
      <w:r w:rsidR="004869EA">
        <w:rPr>
          <w:szCs w:val="24"/>
          <w:lang w:val="lt-LT"/>
        </w:rPr>
        <w:t xml:space="preserve">centralizuotų šilumos tiekimo tinklų, </w:t>
      </w:r>
      <w:r>
        <w:rPr>
          <w:szCs w:val="24"/>
          <w:lang w:val="lt-LT"/>
        </w:rPr>
        <w:t xml:space="preserve">siekiant </w:t>
      </w:r>
      <w:r w:rsidR="004869EA">
        <w:rPr>
          <w:szCs w:val="24"/>
          <w:lang w:val="lt-LT"/>
        </w:rPr>
        <w:t>užtikrinti tinkamas sąlygas pa</w:t>
      </w:r>
      <w:r w:rsidRPr="00124842">
        <w:rPr>
          <w:szCs w:val="24"/>
          <w:lang w:val="lt-LT"/>
        </w:rPr>
        <w:t>s</w:t>
      </w:r>
      <w:r w:rsidR="004869EA">
        <w:rPr>
          <w:szCs w:val="24"/>
          <w:lang w:val="lt-LT"/>
        </w:rPr>
        <w:t>laugų teikimui</w:t>
      </w:r>
      <w:r w:rsidRPr="00124842">
        <w:rPr>
          <w:szCs w:val="24"/>
          <w:lang w:val="lt-LT"/>
        </w:rPr>
        <w:t>.</w:t>
      </w:r>
    </w:p>
    <w:p w14:paraId="22CB1225" w14:textId="77777777" w:rsidR="00836B88" w:rsidRPr="00124842" w:rsidRDefault="00836B88" w:rsidP="00836B88">
      <w:pPr>
        <w:pStyle w:val="Pagrindinistekstas"/>
        <w:ind w:firstLine="851"/>
        <w:rPr>
          <w:b/>
          <w:szCs w:val="24"/>
          <w:lang w:val="lt-LT"/>
        </w:rPr>
      </w:pPr>
      <w:r w:rsidRPr="00124842">
        <w:rPr>
          <w:b/>
          <w:szCs w:val="24"/>
          <w:lang w:val="lt-LT"/>
        </w:rPr>
        <w:t xml:space="preserve">4. Lėšų poreikis ir šaltiniai. </w:t>
      </w:r>
    </w:p>
    <w:p w14:paraId="6383E84F" w14:textId="20556B1D" w:rsidR="00836B88" w:rsidRPr="00124842" w:rsidRDefault="00836B88" w:rsidP="00836B88">
      <w:pPr>
        <w:pStyle w:val="Pagrindinistekstas"/>
        <w:ind w:firstLine="851"/>
        <w:rPr>
          <w:szCs w:val="24"/>
          <w:lang w:val="lt-LT"/>
        </w:rPr>
      </w:pPr>
      <w:r>
        <w:rPr>
          <w:szCs w:val="24"/>
          <w:lang w:val="lt-LT"/>
        </w:rPr>
        <w:t xml:space="preserve">Savivaldybės biudžeto lėšos suplanuotos </w:t>
      </w:r>
      <w:r w:rsidRPr="00124842">
        <w:rPr>
          <w:szCs w:val="24"/>
          <w:lang w:val="lt-LT"/>
        </w:rPr>
        <w:t>Kretingos rajono savivaldybės 202</w:t>
      </w:r>
      <w:r>
        <w:rPr>
          <w:szCs w:val="24"/>
          <w:lang w:val="lt-LT"/>
        </w:rPr>
        <w:t>5</w:t>
      </w:r>
      <w:r w:rsidRPr="00124842">
        <w:rPr>
          <w:szCs w:val="24"/>
          <w:lang w:val="lt-LT"/>
        </w:rPr>
        <w:t>–202</w:t>
      </w:r>
      <w:r>
        <w:rPr>
          <w:szCs w:val="24"/>
          <w:lang w:val="lt-LT"/>
        </w:rPr>
        <w:t>7</w:t>
      </w:r>
      <w:r w:rsidRPr="00124842">
        <w:rPr>
          <w:szCs w:val="24"/>
          <w:lang w:val="lt-LT"/>
        </w:rPr>
        <w:t xml:space="preserve"> metų strateginio veiklos plano</w:t>
      </w:r>
      <w:r>
        <w:rPr>
          <w:szCs w:val="24"/>
          <w:lang w:val="lt-LT"/>
        </w:rPr>
        <w:t xml:space="preserve">, patvirtinto </w:t>
      </w:r>
      <w:r w:rsidRPr="00A020D2">
        <w:rPr>
          <w:szCs w:val="24"/>
          <w:lang w:val="lt-LT"/>
        </w:rPr>
        <w:t>Kretingos rajono savivaldybės tarybos 2025 m. sausio 30 d. sprendimu Nr. T2-1 „Dėl Kretingos rajono savivaldybės 2025–2027 metų strateginio veiklos plano tvirtinimo“, Sveikatos apsaugos programos Nr. 06 priemonėje 1.1.1.1</w:t>
      </w:r>
      <w:r w:rsidRPr="00A020D2">
        <w:rPr>
          <w:lang w:val="lt-LT"/>
        </w:rPr>
        <w:t xml:space="preserve"> </w:t>
      </w:r>
      <w:r w:rsidRPr="00A020D2">
        <w:rPr>
          <w:szCs w:val="24"/>
          <w:lang w:val="lt-LT"/>
        </w:rPr>
        <w:t>„Sveikatos priežiūros įstaigų modernizavimas, įrangos ir priemonių įsigijimas“</w:t>
      </w:r>
      <w:r>
        <w:rPr>
          <w:szCs w:val="24"/>
          <w:lang w:val="lt-LT"/>
        </w:rPr>
        <w:t>.</w:t>
      </w:r>
    </w:p>
    <w:p w14:paraId="56741ADB" w14:textId="77777777" w:rsidR="00836B88" w:rsidRPr="00124842" w:rsidRDefault="00836B88" w:rsidP="00836B88">
      <w:pPr>
        <w:pStyle w:val="Pagrindinistekstas"/>
        <w:ind w:firstLine="851"/>
        <w:rPr>
          <w:bCs/>
          <w:szCs w:val="24"/>
          <w:lang w:val="lt-LT"/>
        </w:rPr>
      </w:pPr>
      <w:r w:rsidRPr="00124842">
        <w:rPr>
          <w:b/>
          <w:bCs/>
          <w:szCs w:val="24"/>
          <w:lang w:val="lt-LT"/>
        </w:rPr>
        <w:t>5. Kiti sprendimui priimti reikalingi pagrindimai, skaičiavimai ir paaiškinimai</w:t>
      </w:r>
      <w:r w:rsidRPr="00124842">
        <w:rPr>
          <w:bCs/>
          <w:szCs w:val="24"/>
          <w:lang w:val="lt-LT"/>
        </w:rPr>
        <w:t xml:space="preserve">. </w:t>
      </w:r>
    </w:p>
    <w:p w14:paraId="3F371C93" w14:textId="54F171B6" w:rsidR="00836B88" w:rsidRPr="00124842" w:rsidRDefault="004C6BA3" w:rsidP="00836B88">
      <w:pPr>
        <w:pStyle w:val="Pagrindinistekstas"/>
        <w:ind w:firstLine="851"/>
        <w:rPr>
          <w:bCs/>
          <w:szCs w:val="24"/>
          <w:lang w:val="lt-LT"/>
        </w:rPr>
      </w:pPr>
      <w:r>
        <w:rPr>
          <w:szCs w:val="24"/>
          <w:lang w:val="lt-LT"/>
        </w:rPr>
        <w:t xml:space="preserve">Pateiktas </w:t>
      </w:r>
      <w:r w:rsidR="00836B88">
        <w:rPr>
          <w:szCs w:val="24"/>
          <w:lang w:val="lt-LT"/>
        </w:rPr>
        <w:t xml:space="preserve">Kretingos rajono savivaldybės viešosios įstaigos </w:t>
      </w:r>
      <w:r w:rsidR="00836B88" w:rsidRPr="00124842">
        <w:rPr>
          <w:szCs w:val="24"/>
          <w:lang w:val="lt-LT"/>
        </w:rPr>
        <w:t>Kretingos ligoninė</w:t>
      </w:r>
      <w:r w:rsidR="001E2610">
        <w:rPr>
          <w:szCs w:val="24"/>
          <w:lang w:val="lt-LT"/>
        </w:rPr>
        <w:t>s</w:t>
      </w:r>
      <w:r w:rsidR="00836B88" w:rsidRPr="00124842">
        <w:rPr>
          <w:color w:val="000000"/>
          <w:szCs w:val="24"/>
          <w:lang w:val="lt-LT"/>
        </w:rPr>
        <w:t xml:space="preserve"> </w:t>
      </w:r>
      <w:r w:rsidR="00836B88" w:rsidRPr="00124842">
        <w:rPr>
          <w:szCs w:val="24"/>
          <w:lang w:val="lt-LT"/>
        </w:rPr>
        <w:t>202</w:t>
      </w:r>
      <w:r w:rsidR="00836B88">
        <w:rPr>
          <w:szCs w:val="24"/>
          <w:lang w:val="lt-LT"/>
        </w:rPr>
        <w:t>5</w:t>
      </w:r>
      <w:r w:rsidR="00836B88" w:rsidRPr="00124842">
        <w:rPr>
          <w:szCs w:val="24"/>
          <w:lang w:val="lt-LT"/>
        </w:rPr>
        <w:t xml:space="preserve"> m. </w:t>
      </w:r>
      <w:r w:rsidR="004348BF">
        <w:rPr>
          <w:szCs w:val="24"/>
          <w:lang w:val="lt-LT"/>
        </w:rPr>
        <w:t>spalio</w:t>
      </w:r>
      <w:r w:rsidR="00836B88" w:rsidRPr="00124842">
        <w:rPr>
          <w:szCs w:val="24"/>
          <w:lang w:val="lt-LT"/>
        </w:rPr>
        <w:t xml:space="preserve"> </w:t>
      </w:r>
      <w:r w:rsidR="004348BF">
        <w:rPr>
          <w:szCs w:val="24"/>
          <w:lang w:val="lt-LT"/>
        </w:rPr>
        <w:t>16</w:t>
      </w:r>
      <w:r w:rsidR="00836B88">
        <w:rPr>
          <w:szCs w:val="24"/>
          <w:lang w:val="lt-LT"/>
        </w:rPr>
        <w:t xml:space="preserve"> d. raštas</w:t>
      </w:r>
      <w:r w:rsidR="00836B88" w:rsidRPr="00124842">
        <w:rPr>
          <w:szCs w:val="24"/>
          <w:lang w:val="lt-LT"/>
        </w:rPr>
        <w:t xml:space="preserve"> Nr</w:t>
      </w:r>
      <w:r w:rsidR="00836B88">
        <w:rPr>
          <w:szCs w:val="24"/>
          <w:lang w:val="lt-LT"/>
        </w:rPr>
        <w:t>. </w:t>
      </w:r>
      <w:r w:rsidR="00836B88" w:rsidRPr="00124842">
        <w:rPr>
          <w:szCs w:val="24"/>
          <w:lang w:val="lt-LT"/>
        </w:rPr>
        <w:t>V</w:t>
      </w:r>
      <w:r w:rsidR="00836B88">
        <w:rPr>
          <w:szCs w:val="24"/>
          <w:lang w:val="lt-LT"/>
        </w:rPr>
        <w:t>1</w:t>
      </w:r>
      <w:r w:rsidR="00836B88" w:rsidRPr="00124842">
        <w:rPr>
          <w:szCs w:val="24"/>
          <w:lang w:val="lt-LT"/>
        </w:rPr>
        <w:t>-</w:t>
      </w:r>
      <w:r w:rsidR="004348BF">
        <w:rPr>
          <w:szCs w:val="24"/>
          <w:lang w:val="lt-LT"/>
        </w:rPr>
        <w:t>320</w:t>
      </w:r>
      <w:r>
        <w:rPr>
          <w:szCs w:val="24"/>
          <w:lang w:val="lt-LT"/>
        </w:rPr>
        <w:t>, kuriame nurodytas</w:t>
      </w:r>
      <w:r w:rsidR="00712077">
        <w:rPr>
          <w:szCs w:val="24"/>
          <w:lang w:val="lt-LT"/>
        </w:rPr>
        <w:t xml:space="preserve"> lėšų</w:t>
      </w:r>
      <w:r>
        <w:rPr>
          <w:szCs w:val="24"/>
          <w:lang w:val="lt-LT"/>
        </w:rPr>
        <w:t xml:space="preserve"> </w:t>
      </w:r>
      <w:r>
        <w:rPr>
          <w:bCs/>
          <w:szCs w:val="24"/>
          <w:lang w:val="lt-LT"/>
        </w:rPr>
        <w:t xml:space="preserve">poreikis </w:t>
      </w:r>
      <w:r w:rsidR="004348BF">
        <w:rPr>
          <w:bCs/>
          <w:szCs w:val="24"/>
          <w:lang w:val="lt-LT"/>
        </w:rPr>
        <w:t xml:space="preserve">šilumos punkto </w:t>
      </w:r>
      <w:r w:rsidR="004869EA">
        <w:rPr>
          <w:bCs/>
          <w:szCs w:val="24"/>
          <w:lang w:val="lt-LT"/>
        </w:rPr>
        <w:t>modernizavimui</w:t>
      </w:r>
      <w:r w:rsidR="00836B88">
        <w:rPr>
          <w:bCs/>
          <w:szCs w:val="24"/>
          <w:lang w:val="lt-LT"/>
        </w:rPr>
        <w:t>.</w:t>
      </w:r>
    </w:p>
    <w:p w14:paraId="40500526" w14:textId="77777777" w:rsidR="00836B88" w:rsidRPr="00124842" w:rsidRDefault="00836B88" w:rsidP="00836B88">
      <w:pPr>
        <w:pStyle w:val="Pagrindinistekstas"/>
        <w:ind w:firstLine="851"/>
        <w:rPr>
          <w:b/>
          <w:bCs/>
          <w:szCs w:val="24"/>
          <w:lang w:val="lt-LT"/>
        </w:rPr>
      </w:pPr>
      <w:r w:rsidRPr="00124842">
        <w:rPr>
          <w:b/>
          <w:bCs/>
          <w:szCs w:val="24"/>
          <w:lang w:val="lt-LT"/>
        </w:rPr>
        <w:t>6. Teisės akto projekto antikorupcinis vertinimo išvada dėl sprendimo projekto teikimo antikorupciniam vertinimui.</w:t>
      </w:r>
    </w:p>
    <w:p w14:paraId="03ABC3B5" w14:textId="77777777" w:rsidR="00F2566C" w:rsidRPr="008359D4" w:rsidRDefault="00F2566C" w:rsidP="00F2566C">
      <w:pPr>
        <w:ind w:firstLine="851"/>
      </w:pPr>
      <w:r w:rsidRPr="008359D4">
        <w:rPr>
          <w:sz w:val="24"/>
          <w:szCs w:val="24"/>
        </w:rPr>
        <w:t>Teisės aktuose nenumatytas teisės akto projekto antikorupcinis vertinimas</w:t>
      </w:r>
      <w:r w:rsidRPr="00FE024C">
        <w:t>.</w:t>
      </w:r>
    </w:p>
    <w:p w14:paraId="00030C5E" w14:textId="77777777" w:rsidR="00836B88" w:rsidRPr="00124842" w:rsidRDefault="00836B88" w:rsidP="00836B88">
      <w:pPr>
        <w:pStyle w:val="Pagrindinistekstas"/>
        <w:ind w:firstLine="851"/>
        <w:rPr>
          <w:bCs/>
          <w:lang w:val="lt-LT"/>
        </w:rPr>
      </w:pPr>
      <w:r w:rsidRPr="00124842">
        <w:rPr>
          <w:b/>
          <w:bCs/>
          <w:szCs w:val="24"/>
          <w:lang w:val="lt-LT"/>
        </w:rPr>
        <w:t>7.</w:t>
      </w:r>
      <w:r w:rsidRPr="00124842">
        <w:rPr>
          <w:bCs/>
          <w:szCs w:val="24"/>
          <w:lang w:val="lt-LT"/>
        </w:rPr>
        <w:t xml:space="preserve"> </w:t>
      </w:r>
      <w:r w:rsidRPr="00124842">
        <w:rPr>
          <w:b/>
          <w:bCs/>
          <w:szCs w:val="24"/>
          <w:lang w:val="lt-LT"/>
        </w:rPr>
        <w:t>Autorius ar autorių grupė.</w:t>
      </w:r>
      <w:r w:rsidRPr="00124842">
        <w:rPr>
          <w:bCs/>
          <w:lang w:val="lt-LT"/>
        </w:rPr>
        <w:t xml:space="preserve"> </w:t>
      </w:r>
    </w:p>
    <w:p w14:paraId="15ED236C" w14:textId="6B8C1C05" w:rsidR="00EC3B34" w:rsidRPr="001E2610" w:rsidRDefault="00836B88" w:rsidP="00DB2DB7">
      <w:pPr>
        <w:ind w:firstLine="851"/>
        <w:rPr>
          <w:sz w:val="24"/>
          <w:szCs w:val="24"/>
        </w:rPr>
      </w:pPr>
      <w:r w:rsidRPr="001E2610">
        <w:rPr>
          <w:bCs/>
          <w:sz w:val="24"/>
          <w:szCs w:val="24"/>
        </w:rPr>
        <w:t>Vietinio ūkio ir turto valdymo skyriaus vyr. specialistė S</w:t>
      </w:r>
      <w:r w:rsidR="00712077">
        <w:rPr>
          <w:bCs/>
          <w:sz w:val="24"/>
          <w:szCs w:val="24"/>
        </w:rPr>
        <w:t>.</w:t>
      </w:r>
      <w:r w:rsidRPr="001E2610">
        <w:rPr>
          <w:bCs/>
          <w:sz w:val="24"/>
          <w:szCs w:val="24"/>
        </w:rPr>
        <w:t xml:space="preserve"> Baublienė.</w:t>
      </w:r>
    </w:p>
    <w:sectPr w:rsidR="00EC3B34" w:rsidRPr="001E2610" w:rsidSect="00CB334F">
      <w:headerReference w:type="default" r:id="rId7"/>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5F9026" w14:textId="77777777" w:rsidR="00DB4D81" w:rsidRDefault="00DB4D81" w:rsidP="00061B79">
      <w:r>
        <w:separator/>
      </w:r>
    </w:p>
  </w:endnote>
  <w:endnote w:type="continuationSeparator" w:id="0">
    <w:p w14:paraId="7247A665" w14:textId="77777777" w:rsidR="00DB4D81" w:rsidRDefault="00DB4D81" w:rsidP="00061B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EAD0ED" w14:textId="77777777" w:rsidR="00DB4D81" w:rsidRDefault="00DB4D81" w:rsidP="00061B79">
      <w:r>
        <w:separator/>
      </w:r>
    </w:p>
  </w:footnote>
  <w:footnote w:type="continuationSeparator" w:id="0">
    <w:p w14:paraId="4139EA06" w14:textId="77777777" w:rsidR="00DB4D81" w:rsidRDefault="00DB4D81" w:rsidP="00061B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9117733"/>
      <w:docPartObj>
        <w:docPartGallery w:val="Page Numbers (Top of Page)"/>
        <w:docPartUnique/>
      </w:docPartObj>
    </w:sdtPr>
    <w:sdtEndPr>
      <w:rPr>
        <w:sz w:val="24"/>
        <w:szCs w:val="24"/>
      </w:rPr>
    </w:sdtEndPr>
    <w:sdtContent>
      <w:p w14:paraId="55B8AC5D" w14:textId="025AC37D" w:rsidR="00061B79" w:rsidRPr="00061B79" w:rsidRDefault="00061B79">
        <w:pPr>
          <w:pStyle w:val="Antrats"/>
          <w:jc w:val="center"/>
          <w:rPr>
            <w:sz w:val="24"/>
            <w:szCs w:val="24"/>
          </w:rPr>
        </w:pPr>
        <w:r w:rsidRPr="00061B79">
          <w:rPr>
            <w:sz w:val="24"/>
            <w:szCs w:val="24"/>
          </w:rPr>
          <w:fldChar w:fldCharType="begin"/>
        </w:r>
        <w:r w:rsidRPr="00061B79">
          <w:rPr>
            <w:sz w:val="24"/>
            <w:szCs w:val="24"/>
          </w:rPr>
          <w:instrText>PAGE   \* MERGEFORMAT</w:instrText>
        </w:r>
        <w:r w:rsidRPr="00061B79">
          <w:rPr>
            <w:sz w:val="24"/>
            <w:szCs w:val="24"/>
          </w:rPr>
          <w:fldChar w:fldCharType="separate"/>
        </w:r>
        <w:r w:rsidR="00392D85">
          <w:rPr>
            <w:noProof/>
            <w:sz w:val="24"/>
            <w:szCs w:val="24"/>
          </w:rPr>
          <w:t>2</w:t>
        </w:r>
        <w:r w:rsidRPr="00061B79">
          <w:rPr>
            <w:sz w:val="24"/>
            <w:szCs w:val="24"/>
          </w:rPr>
          <w:fldChar w:fldCharType="end"/>
        </w:r>
      </w:p>
    </w:sdtContent>
  </w:sdt>
  <w:p w14:paraId="07EF97D2" w14:textId="77777777" w:rsidR="00061B79" w:rsidRDefault="00061B7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59371F"/>
    <w:multiLevelType w:val="hybridMultilevel"/>
    <w:tmpl w:val="8A28982C"/>
    <w:lvl w:ilvl="0" w:tplc="47BED62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17587488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6B88"/>
    <w:rsid w:val="000601B3"/>
    <w:rsid w:val="00061B79"/>
    <w:rsid w:val="00076A10"/>
    <w:rsid w:val="001E2610"/>
    <w:rsid w:val="00254909"/>
    <w:rsid w:val="00286B74"/>
    <w:rsid w:val="00296ADA"/>
    <w:rsid w:val="002E201B"/>
    <w:rsid w:val="002F641F"/>
    <w:rsid w:val="00392D85"/>
    <w:rsid w:val="00434220"/>
    <w:rsid w:val="004348BF"/>
    <w:rsid w:val="004869EA"/>
    <w:rsid w:val="004A718B"/>
    <w:rsid w:val="004C6BA3"/>
    <w:rsid w:val="00532D09"/>
    <w:rsid w:val="005826F1"/>
    <w:rsid w:val="005A472B"/>
    <w:rsid w:val="00663BB6"/>
    <w:rsid w:val="006A5948"/>
    <w:rsid w:val="00712077"/>
    <w:rsid w:val="007A7C6D"/>
    <w:rsid w:val="00836B88"/>
    <w:rsid w:val="00926C54"/>
    <w:rsid w:val="00970262"/>
    <w:rsid w:val="009D4B82"/>
    <w:rsid w:val="00A278C1"/>
    <w:rsid w:val="00A83424"/>
    <w:rsid w:val="00B259EB"/>
    <w:rsid w:val="00B34C4C"/>
    <w:rsid w:val="00B81188"/>
    <w:rsid w:val="00BF59E5"/>
    <w:rsid w:val="00C156E6"/>
    <w:rsid w:val="00CB334F"/>
    <w:rsid w:val="00CF7694"/>
    <w:rsid w:val="00DB2DB7"/>
    <w:rsid w:val="00DB4D81"/>
    <w:rsid w:val="00E5698F"/>
    <w:rsid w:val="00E615A0"/>
    <w:rsid w:val="00E72C94"/>
    <w:rsid w:val="00E9485E"/>
    <w:rsid w:val="00EC3B34"/>
    <w:rsid w:val="00F2566C"/>
    <w:rsid w:val="00F86F9F"/>
    <w:rsid w:val="00FF15B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2A2659"/>
  <w15:chartTrackingRefBased/>
  <w15:docId w15:val="{5A5388C2-41E6-4630-93CF-EAF0BDEB7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36B88"/>
    <w:pPr>
      <w:widowControl w:val="0"/>
      <w:autoSpaceDE w:val="0"/>
      <w:autoSpaceDN w:val="0"/>
      <w:adjustRightInd w:val="0"/>
      <w:spacing w:after="0" w:line="240" w:lineRule="auto"/>
    </w:pPr>
    <w:rPr>
      <w:rFonts w:ascii="Times New Roman" w:eastAsia="Calibri" w:hAnsi="Times New Roman" w:cs="Times New Roman"/>
      <w:kern w:val="0"/>
      <w:sz w:val="20"/>
      <w:szCs w:val="20"/>
      <w14:ligatures w14:val="none"/>
    </w:rPr>
  </w:style>
  <w:style w:type="paragraph" w:styleId="Antrat1">
    <w:name w:val="heading 1"/>
    <w:basedOn w:val="prastasis"/>
    <w:next w:val="prastasis"/>
    <w:link w:val="Antrat1Diagrama"/>
    <w:uiPriority w:val="9"/>
    <w:qFormat/>
    <w:rsid w:val="00836B88"/>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Antrat2">
    <w:name w:val="heading 2"/>
    <w:basedOn w:val="prastasis"/>
    <w:next w:val="prastasis"/>
    <w:link w:val="Antrat2Diagrama"/>
    <w:uiPriority w:val="9"/>
    <w:semiHidden/>
    <w:unhideWhenUsed/>
    <w:qFormat/>
    <w:rsid w:val="00836B88"/>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Antrat3">
    <w:name w:val="heading 3"/>
    <w:basedOn w:val="prastasis"/>
    <w:next w:val="prastasis"/>
    <w:link w:val="Antrat3Diagrama"/>
    <w:uiPriority w:val="9"/>
    <w:semiHidden/>
    <w:unhideWhenUsed/>
    <w:qFormat/>
    <w:rsid w:val="00836B88"/>
    <w:pPr>
      <w:keepNext/>
      <w:keepLines/>
      <w:spacing w:before="160" w:after="80"/>
      <w:outlineLvl w:val="2"/>
    </w:pPr>
    <w:rPr>
      <w:rFonts w:eastAsiaTheme="majorEastAsia" w:cstheme="majorBidi"/>
      <w:color w:val="2E74B5" w:themeColor="accent1" w:themeShade="BF"/>
      <w:sz w:val="28"/>
      <w:szCs w:val="28"/>
    </w:rPr>
  </w:style>
  <w:style w:type="paragraph" w:styleId="Antrat4">
    <w:name w:val="heading 4"/>
    <w:basedOn w:val="prastasis"/>
    <w:next w:val="prastasis"/>
    <w:link w:val="Antrat4Diagrama"/>
    <w:uiPriority w:val="9"/>
    <w:semiHidden/>
    <w:unhideWhenUsed/>
    <w:qFormat/>
    <w:rsid w:val="00836B88"/>
    <w:pPr>
      <w:keepNext/>
      <w:keepLines/>
      <w:spacing w:before="80" w:after="40"/>
      <w:outlineLvl w:val="3"/>
    </w:pPr>
    <w:rPr>
      <w:rFonts w:eastAsiaTheme="majorEastAsia" w:cstheme="majorBidi"/>
      <w:i/>
      <w:iCs/>
      <w:color w:val="2E74B5" w:themeColor="accent1" w:themeShade="BF"/>
    </w:rPr>
  </w:style>
  <w:style w:type="paragraph" w:styleId="Antrat5">
    <w:name w:val="heading 5"/>
    <w:basedOn w:val="prastasis"/>
    <w:next w:val="prastasis"/>
    <w:link w:val="Antrat5Diagrama"/>
    <w:uiPriority w:val="9"/>
    <w:semiHidden/>
    <w:unhideWhenUsed/>
    <w:qFormat/>
    <w:rsid w:val="00836B88"/>
    <w:pPr>
      <w:keepNext/>
      <w:keepLines/>
      <w:spacing w:before="80" w:after="40"/>
      <w:outlineLvl w:val="4"/>
    </w:pPr>
    <w:rPr>
      <w:rFonts w:eastAsiaTheme="majorEastAsia" w:cstheme="majorBidi"/>
      <w:color w:val="2E74B5" w:themeColor="accent1" w:themeShade="BF"/>
    </w:rPr>
  </w:style>
  <w:style w:type="paragraph" w:styleId="Antrat6">
    <w:name w:val="heading 6"/>
    <w:basedOn w:val="prastasis"/>
    <w:next w:val="prastasis"/>
    <w:link w:val="Antrat6Diagrama"/>
    <w:uiPriority w:val="9"/>
    <w:semiHidden/>
    <w:unhideWhenUsed/>
    <w:qFormat/>
    <w:rsid w:val="00836B88"/>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836B88"/>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836B88"/>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836B88"/>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36B88"/>
    <w:rPr>
      <w:rFonts w:asciiTheme="majorHAnsi" w:eastAsiaTheme="majorEastAsia" w:hAnsiTheme="majorHAnsi" w:cstheme="majorBidi"/>
      <w:color w:val="2E74B5" w:themeColor="accent1" w:themeShade="BF"/>
      <w:sz w:val="40"/>
      <w:szCs w:val="40"/>
    </w:rPr>
  </w:style>
  <w:style w:type="character" w:customStyle="1" w:styleId="Antrat2Diagrama">
    <w:name w:val="Antraštė 2 Diagrama"/>
    <w:basedOn w:val="Numatytasispastraiposriftas"/>
    <w:link w:val="Antrat2"/>
    <w:uiPriority w:val="9"/>
    <w:semiHidden/>
    <w:rsid w:val="00836B88"/>
    <w:rPr>
      <w:rFonts w:asciiTheme="majorHAnsi" w:eastAsiaTheme="majorEastAsia" w:hAnsiTheme="majorHAnsi" w:cstheme="majorBidi"/>
      <w:color w:val="2E74B5" w:themeColor="accent1" w:themeShade="BF"/>
      <w:sz w:val="32"/>
      <w:szCs w:val="32"/>
    </w:rPr>
  </w:style>
  <w:style w:type="character" w:customStyle="1" w:styleId="Antrat3Diagrama">
    <w:name w:val="Antraštė 3 Diagrama"/>
    <w:basedOn w:val="Numatytasispastraiposriftas"/>
    <w:link w:val="Antrat3"/>
    <w:uiPriority w:val="9"/>
    <w:semiHidden/>
    <w:rsid w:val="00836B88"/>
    <w:rPr>
      <w:rFonts w:eastAsiaTheme="majorEastAsia" w:cstheme="majorBidi"/>
      <w:color w:val="2E74B5" w:themeColor="accent1" w:themeShade="BF"/>
      <w:sz w:val="28"/>
      <w:szCs w:val="28"/>
    </w:rPr>
  </w:style>
  <w:style w:type="character" w:customStyle="1" w:styleId="Antrat4Diagrama">
    <w:name w:val="Antraštė 4 Diagrama"/>
    <w:basedOn w:val="Numatytasispastraiposriftas"/>
    <w:link w:val="Antrat4"/>
    <w:uiPriority w:val="9"/>
    <w:semiHidden/>
    <w:rsid w:val="00836B88"/>
    <w:rPr>
      <w:rFonts w:eastAsiaTheme="majorEastAsia" w:cstheme="majorBidi"/>
      <w:i/>
      <w:iCs/>
      <w:color w:val="2E74B5" w:themeColor="accent1" w:themeShade="BF"/>
    </w:rPr>
  </w:style>
  <w:style w:type="character" w:customStyle="1" w:styleId="Antrat5Diagrama">
    <w:name w:val="Antraštė 5 Diagrama"/>
    <w:basedOn w:val="Numatytasispastraiposriftas"/>
    <w:link w:val="Antrat5"/>
    <w:uiPriority w:val="9"/>
    <w:semiHidden/>
    <w:rsid w:val="00836B88"/>
    <w:rPr>
      <w:rFonts w:eastAsiaTheme="majorEastAsia" w:cstheme="majorBidi"/>
      <w:color w:val="2E74B5" w:themeColor="accent1" w:themeShade="BF"/>
    </w:rPr>
  </w:style>
  <w:style w:type="character" w:customStyle="1" w:styleId="Antrat6Diagrama">
    <w:name w:val="Antraštė 6 Diagrama"/>
    <w:basedOn w:val="Numatytasispastraiposriftas"/>
    <w:link w:val="Antrat6"/>
    <w:uiPriority w:val="9"/>
    <w:semiHidden/>
    <w:rsid w:val="00836B88"/>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836B88"/>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836B88"/>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836B88"/>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836B88"/>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836B8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836B88"/>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836B88"/>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36B88"/>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836B88"/>
    <w:rPr>
      <w:i/>
      <w:iCs/>
      <w:color w:val="404040" w:themeColor="text1" w:themeTint="BF"/>
    </w:rPr>
  </w:style>
  <w:style w:type="paragraph" w:styleId="Sraopastraipa">
    <w:name w:val="List Paragraph"/>
    <w:basedOn w:val="prastasis"/>
    <w:uiPriority w:val="34"/>
    <w:qFormat/>
    <w:rsid w:val="00836B88"/>
    <w:pPr>
      <w:ind w:left="720"/>
      <w:contextualSpacing/>
    </w:pPr>
  </w:style>
  <w:style w:type="character" w:styleId="Rykuspabraukimas">
    <w:name w:val="Intense Emphasis"/>
    <w:basedOn w:val="Numatytasispastraiposriftas"/>
    <w:uiPriority w:val="21"/>
    <w:qFormat/>
    <w:rsid w:val="00836B88"/>
    <w:rPr>
      <w:i/>
      <w:iCs/>
      <w:color w:val="2E74B5" w:themeColor="accent1" w:themeShade="BF"/>
    </w:rPr>
  </w:style>
  <w:style w:type="paragraph" w:styleId="Iskirtacitata">
    <w:name w:val="Intense Quote"/>
    <w:basedOn w:val="prastasis"/>
    <w:next w:val="prastasis"/>
    <w:link w:val="IskirtacitataDiagrama"/>
    <w:uiPriority w:val="30"/>
    <w:qFormat/>
    <w:rsid w:val="00836B88"/>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skirtacitataDiagrama">
    <w:name w:val="Išskirta citata Diagrama"/>
    <w:basedOn w:val="Numatytasispastraiposriftas"/>
    <w:link w:val="Iskirtacitata"/>
    <w:uiPriority w:val="30"/>
    <w:rsid w:val="00836B88"/>
    <w:rPr>
      <w:i/>
      <w:iCs/>
      <w:color w:val="2E74B5" w:themeColor="accent1" w:themeShade="BF"/>
    </w:rPr>
  </w:style>
  <w:style w:type="character" w:styleId="Rykinuoroda">
    <w:name w:val="Intense Reference"/>
    <w:basedOn w:val="Numatytasispastraiposriftas"/>
    <w:uiPriority w:val="32"/>
    <w:qFormat/>
    <w:rsid w:val="00836B88"/>
    <w:rPr>
      <w:b/>
      <w:bCs/>
      <w:smallCaps/>
      <w:color w:val="2E74B5" w:themeColor="accent1" w:themeShade="BF"/>
      <w:spacing w:val="5"/>
    </w:rPr>
  </w:style>
  <w:style w:type="paragraph" w:styleId="Pagrindinistekstas">
    <w:name w:val="Body Text"/>
    <w:basedOn w:val="prastasis"/>
    <w:link w:val="PagrindinistekstasDiagrama"/>
    <w:unhideWhenUsed/>
    <w:rsid w:val="00836B88"/>
    <w:pPr>
      <w:widowControl/>
      <w:autoSpaceDE/>
      <w:autoSpaceDN/>
      <w:adjustRightInd/>
      <w:jc w:val="both"/>
    </w:pPr>
    <w:rPr>
      <w:rFonts w:eastAsia="Times New Roman"/>
      <w:sz w:val="24"/>
      <w:lang w:val="en-US"/>
    </w:rPr>
  </w:style>
  <w:style w:type="character" w:customStyle="1" w:styleId="PagrindinistekstasDiagrama">
    <w:name w:val="Pagrindinis tekstas Diagrama"/>
    <w:basedOn w:val="Numatytasispastraiposriftas"/>
    <w:link w:val="Pagrindinistekstas"/>
    <w:rsid w:val="00836B88"/>
    <w:rPr>
      <w:rFonts w:ascii="Times New Roman" w:eastAsia="Times New Roman" w:hAnsi="Times New Roman" w:cs="Times New Roman"/>
      <w:kern w:val="0"/>
      <w:sz w:val="24"/>
      <w:szCs w:val="20"/>
      <w:lang w:val="en-US"/>
      <w14:ligatures w14:val="none"/>
    </w:rPr>
  </w:style>
  <w:style w:type="paragraph" w:styleId="Antrats">
    <w:name w:val="header"/>
    <w:basedOn w:val="prastasis"/>
    <w:link w:val="AntratsDiagrama"/>
    <w:uiPriority w:val="99"/>
    <w:unhideWhenUsed/>
    <w:rsid w:val="00061B79"/>
    <w:pPr>
      <w:tabs>
        <w:tab w:val="center" w:pos="4819"/>
        <w:tab w:val="right" w:pos="9638"/>
      </w:tabs>
    </w:pPr>
  </w:style>
  <w:style w:type="character" w:customStyle="1" w:styleId="AntratsDiagrama">
    <w:name w:val="Antraštės Diagrama"/>
    <w:basedOn w:val="Numatytasispastraiposriftas"/>
    <w:link w:val="Antrats"/>
    <w:uiPriority w:val="99"/>
    <w:rsid w:val="00061B79"/>
    <w:rPr>
      <w:rFonts w:ascii="Times New Roman" w:eastAsia="Calibri" w:hAnsi="Times New Roman" w:cs="Times New Roman"/>
      <w:kern w:val="0"/>
      <w:sz w:val="20"/>
      <w:szCs w:val="20"/>
      <w14:ligatures w14:val="none"/>
    </w:rPr>
  </w:style>
  <w:style w:type="paragraph" w:styleId="Porat">
    <w:name w:val="footer"/>
    <w:basedOn w:val="prastasis"/>
    <w:link w:val="PoratDiagrama"/>
    <w:uiPriority w:val="99"/>
    <w:unhideWhenUsed/>
    <w:rsid w:val="00061B79"/>
    <w:pPr>
      <w:tabs>
        <w:tab w:val="center" w:pos="4819"/>
        <w:tab w:val="right" w:pos="9638"/>
      </w:tabs>
    </w:pPr>
  </w:style>
  <w:style w:type="character" w:customStyle="1" w:styleId="PoratDiagrama">
    <w:name w:val="Poraštė Diagrama"/>
    <w:basedOn w:val="Numatytasispastraiposriftas"/>
    <w:link w:val="Porat"/>
    <w:uiPriority w:val="99"/>
    <w:rsid w:val="00061B79"/>
    <w:rPr>
      <w:rFonts w:ascii="Times New Roman" w:eastAsia="Calibri" w:hAnsi="Times New Roman" w:cs="Times New Roman"/>
      <w:kern w:val="0"/>
      <w:sz w:val="20"/>
      <w:szCs w:val="20"/>
      <w14:ligatures w14:val="none"/>
    </w:rPr>
  </w:style>
  <w:style w:type="paragraph" w:styleId="Pataisymai">
    <w:name w:val="Revision"/>
    <w:hidden/>
    <w:uiPriority w:val="99"/>
    <w:semiHidden/>
    <w:rsid w:val="00B34C4C"/>
    <w:pPr>
      <w:spacing w:after="0" w:line="240" w:lineRule="auto"/>
    </w:pPr>
    <w:rPr>
      <w:rFonts w:ascii="Times New Roman" w:eastAsia="Calibri" w:hAnsi="Times New Roman"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4847</Words>
  <Characters>2763</Characters>
  <Application>Microsoft Office Word</Application>
  <DocSecurity>0</DocSecurity>
  <Lines>23</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Simona Baublienė</dc:creator>
  <cp:keywords/>
  <dc:description/>
  <cp:lastModifiedBy>Simona Baublienė</cp:lastModifiedBy>
  <cp:revision>4</cp:revision>
  <dcterms:created xsi:type="dcterms:W3CDTF">2025-11-11T09:26:00Z</dcterms:created>
  <dcterms:modified xsi:type="dcterms:W3CDTF">2025-11-13T07:32:00Z</dcterms:modified>
</cp:coreProperties>
</file>