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55AD9" w14:textId="77777777" w:rsidR="00C46AAB" w:rsidRPr="00C46AAB" w:rsidRDefault="00C46AAB" w:rsidP="00C46A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  <w:t>KRETINGOS RAJONO SAVIVALDYBĖS TARYBA</w:t>
      </w:r>
    </w:p>
    <w:p w14:paraId="2E5B05A9" w14:textId="77777777" w:rsidR="00C46AAB" w:rsidRPr="00C46AAB" w:rsidRDefault="00C46AAB" w:rsidP="00C46A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74F4E6A1" w14:textId="77777777" w:rsidR="00C46AAB" w:rsidRPr="00C46AAB" w:rsidRDefault="00C46AAB" w:rsidP="00C46A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SPRENDIMAS</w:t>
      </w:r>
    </w:p>
    <w:p w14:paraId="72409E34" w14:textId="77777777" w:rsidR="00C46AAB" w:rsidRPr="00C46AAB" w:rsidRDefault="00C46AAB" w:rsidP="00C4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bookmarkStart w:id="0" w:name="_Hlk178754927"/>
      <w:r w:rsidRPr="00C46AA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DĖL PRITARIMO BIUDŽETINĖS ĮSTAIGOS DIENOS VEIKLOS CENTRO PARAIŠKOS TEIKIMUI ES INTERREG BALTIJOS JŪROS REGIONO PROGRAMAI „ENABLE“</w:t>
      </w:r>
    </w:p>
    <w:bookmarkEnd w:id="0"/>
    <w:p w14:paraId="34022A80" w14:textId="77777777" w:rsidR="00C46AAB" w:rsidRPr="00C46AAB" w:rsidRDefault="00C46AAB" w:rsidP="00C46A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522542D8" w14:textId="1013F254" w:rsidR="00C46AAB" w:rsidRPr="00C46AAB" w:rsidRDefault="00C46AAB" w:rsidP="00C46A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2025 m. lapkričio </w:t>
      </w:r>
      <w:r w:rsidR="000269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17</w:t>
      </w:r>
      <w:bookmarkStart w:id="1" w:name="_GoBack"/>
      <w:bookmarkEnd w:id="1"/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d. Nr. T1-</w:t>
      </w:r>
      <w:r w:rsidR="000269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347</w:t>
      </w:r>
    </w:p>
    <w:p w14:paraId="7A824A35" w14:textId="77777777" w:rsidR="00C46AAB" w:rsidRPr="00C46AAB" w:rsidRDefault="00C46AAB" w:rsidP="00C46A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Kretinga</w:t>
      </w:r>
    </w:p>
    <w:p w14:paraId="7365C91D" w14:textId="77777777" w:rsidR="00C46AAB" w:rsidRPr="00C46AAB" w:rsidRDefault="00C46AAB" w:rsidP="00C46A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2E1531A" w14:textId="77777777" w:rsidR="00C46AAB" w:rsidRPr="00C46AAB" w:rsidRDefault="00C46AAB" w:rsidP="00C46A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Vadovaudamasi Lietuvos Respublikos vietos savivaldos įstatymo 6 straipsnio 12 punktu ir atsižvelgdama į biudžetinės įstaigos Dienos veiklos centro 2025 m. spalio 24 d. raštą Nr. V4-523 „Dėl leidimo teikti projekto paraišką ES Baltijos jūros regiono programai“, Kretingos rajono savivaldybės taryba n u s p r e n d ž i a:</w:t>
      </w:r>
    </w:p>
    <w:p w14:paraId="393DBFC6" w14:textId="2690F4AD" w:rsidR="00C46AAB" w:rsidRPr="00C46AAB" w:rsidRDefault="00C46AAB" w:rsidP="00C46AA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Pritarti biudžetinės įstaigos Dienos veiklos centro </w:t>
      </w:r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paraiškos teikimui E</w:t>
      </w:r>
      <w:r w:rsidR="00E12A6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S</w:t>
      </w:r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proofErr w:type="spellStart"/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Interreg</w:t>
      </w:r>
      <w:proofErr w:type="spellEnd"/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Baltijos jūros regiono programai „ENABLE“.</w:t>
      </w:r>
    </w:p>
    <w:p w14:paraId="10F2D2AB" w14:textId="11E65286" w:rsidR="00C46AAB" w:rsidRPr="00C46AAB" w:rsidRDefault="00C46AAB" w:rsidP="00C46AA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Numatyti Kretingos rajono savivaldybės biudžete lėš</w:t>
      </w:r>
      <w:r w:rsidR="00906532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ų</w:t>
      </w:r>
      <w:r w:rsidRPr="00C46AA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projekto įgyvendinimui.</w:t>
      </w:r>
    </w:p>
    <w:p w14:paraId="6B3DBACD" w14:textId="77777777" w:rsidR="00C46AAB" w:rsidRPr="00C46AAB" w:rsidRDefault="00C46AAB" w:rsidP="00F64A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A3443A2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Savivaldybės meras</w:t>
      </w:r>
    </w:p>
    <w:p w14:paraId="02136CC1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E3FE5D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461CFD0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76E3375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9B8E1A0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4B493F6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E9D203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CEA456F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276908A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993B01C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71D801ED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6CEE68C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A6F4FA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B501F8D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BD72230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7476D98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A44381D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629667C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D4D747F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F7AF09F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A6DDE5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3F7ED53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9585FB2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E5C01A2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AB7991E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079D1A4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C6C4DD5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1F2A246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4480C41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6B0AF5A0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B31025F" w14:textId="77777777" w:rsid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69028BC" w14:textId="77777777" w:rsid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79C9DBA" w14:textId="77777777" w:rsidR="00906532" w:rsidRDefault="00906532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394B833" w14:textId="77777777" w:rsidR="00906532" w:rsidRDefault="00906532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90147D6" w14:textId="77777777" w:rsidR="00906532" w:rsidRPr="00C46AAB" w:rsidRDefault="00906532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234BE12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7C6C7DEB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6927A837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16D2BF6" w14:textId="77777777" w:rsidR="00C46AAB" w:rsidRPr="00C46AAB" w:rsidRDefault="00C46AAB" w:rsidP="00C46A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8F9B42A" w14:textId="23778F56" w:rsidR="008F595F" w:rsidRPr="00C46AAB" w:rsidRDefault="00C46AAB" w:rsidP="00C46A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C46AA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Kristina Gimžauskaitė-Mažonienė</w:t>
      </w:r>
    </w:p>
    <w:sectPr w:rsidR="008F595F" w:rsidRPr="00C46AAB" w:rsidSect="00F64A8A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E7F36" w14:textId="77777777" w:rsidR="002713B4" w:rsidRDefault="002713B4" w:rsidP="00C46AAB">
      <w:pPr>
        <w:spacing w:after="0" w:line="240" w:lineRule="auto"/>
      </w:pPr>
      <w:r>
        <w:separator/>
      </w:r>
    </w:p>
  </w:endnote>
  <w:endnote w:type="continuationSeparator" w:id="0">
    <w:p w14:paraId="28B3E7A2" w14:textId="77777777" w:rsidR="002713B4" w:rsidRDefault="002713B4" w:rsidP="00C4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3C0D7" w14:textId="77777777" w:rsidR="002713B4" w:rsidRDefault="002713B4" w:rsidP="00C46AAB">
      <w:pPr>
        <w:spacing w:after="0" w:line="240" w:lineRule="auto"/>
      </w:pPr>
      <w:r>
        <w:separator/>
      </w:r>
    </w:p>
  </w:footnote>
  <w:footnote w:type="continuationSeparator" w:id="0">
    <w:p w14:paraId="555B9AE6" w14:textId="77777777" w:rsidR="002713B4" w:rsidRDefault="002713B4" w:rsidP="00C4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BC132" w14:textId="2C9722A6" w:rsidR="00C46AAB" w:rsidRPr="00C46AAB" w:rsidRDefault="00C46AAB" w:rsidP="00C46AAB">
    <w:pPr>
      <w:pStyle w:val="Antrats"/>
      <w:jc w:val="right"/>
      <w:rPr>
        <w:rFonts w:ascii="Times New Roman" w:hAnsi="Times New Roman" w:cs="Times New Roman"/>
        <w:b/>
        <w:bCs/>
      </w:rPr>
    </w:pPr>
    <w:r w:rsidRPr="00C46AAB">
      <w:rPr>
        <w:rFonts w:ascii="Times New Roman" w:hAnsi="Times New Roman" w:cs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1A9"/>
    <w:multiLevelType w:val="hybridMultilevel"/>
    <w:tmpl w:val="C2105114"/>
    <w:lvl w:ilvl="0" w:tplc="9642E21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AB"/>
    <w:rsid w:val="00026992"/>
    <w:rsid w:val="00142063"/>
    <w:rsid w:val="002713B4"/>
    <w:rsid w:val="00503E8A"/>
    <w:rsid w:val="007221ED"/>
    <w:rsid w:val="008F595F"/>
    <w:rsid w:val="00906532"/>
    <w:rsid w:val="00A3638F"/>
    <w:rsid w:val="00A97C3D"/>
    <w:rsid w:val="00C33C1C"/>
    <w:rsid w:val="00C46AAB"/>
    <w:rsid w:val="00E12A6F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7FBA"/>
  <w15:chartTrackingRefBased/>
  <w15:docId w15:val="{29B43652-34CC-4377-A9EB-18D23EC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6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6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6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6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6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6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6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6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6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6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6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6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6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6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6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6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6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6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6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6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6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6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6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6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6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6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6AA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46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6AAB"/>
  </w:style>
  <w:style w:type="paragraph" w:styleId="Porat">
    <w:name w:val="footer"/>
    <w:basedOn w:val="prastasis"/>
    <w:link w:val="PoratDiagrama"/>
    <w:uiPriority w:val="99"/>
    <w:unhideWhenUsed/>
    <w:rsid w:val="00C46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6AAB"/>
  </w:style>
  <w:style w:type="paragraph" w:styleId="Pataisymai">
    <w:name w:val="Revision"/>
    <w:hidden/>
    <w:uiPriority w:val="99"/>
    <w:semiHidden/>
    <w:rsid w:val="00906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Mažonienė</dc:creator>
  <cp:keywords/>
  <dc:description/>
  <cp:lastModifiedBy>Viktorija Karčiauskienė</cp:lastModifiedBy>
  <cp:revision>3</cp:revision>
  <dcterms:created xsi:type="dcterms:W3CDTF">2025-11-11T11:20:00Z</dcterms:created>
  <dcterms:modified xsi:type="dcterms:W3CDTF">2025-11-17T12:20:00Z</dcterms:modified>
</cp:coreProperties>
</file>