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F7443" w14:textId="77777777" w:rsidR="009C096D" w:rsidRDefault="009C096D" w:rsidP="009C096D">
      <w:pPr>
        <w:jc w:val="center"/>
        <w:rPr>
          <w:b/>
          <w:caps/>
        </w:rPr>
      </w:pPr>
      <w:r>
        <w:rPr>
          <w:b/>
          <w:caps/>
        </w:rPr>
        <w:t>Aiškinamasis raštas</w:t>
      </w:r>
    </w:p>
    <w:p w14:paraId="2DD4E9A2" w14:textId="010A6BAD" w:rsidR="00C624BB" w:rsidRDefault="00C624BB" w:rsidP="009C096D">
      <w:pPr>
        <w:jc w:val="center"/>
        <w:rPr>
          <w:b/>
          <w:caps/>
        </w:rPr>
      </w:pPr>
      <w:r>
        <w:rPr>
          <w:b/>
          <w:caps/>
        </w:rPr>
        <w:t>PRIE KRETINGOS RAJONO SAVIVALDYBĖS TARYBOS SPRENDIMO PROJEKTO</w:t>
      </w:r>
    </w:p>
    <w:p w14:paraId="75917DC2" w14:textId="5554ACF7" w:rsidR="0020547C" w:rsidRPr="00C366D0" w:rsidRDefault="00C624BB" w:rsidP="0020547C">
      <w:pPr>
        <w:jc w:val="center"/>
        <w:rPr>
          <w:b/>
        </w:rPr>
      </w:pPr>
      <w:r>
        <w:rPr>
          <w:b/>
          <w:caps/>
        </w:rPr>
        <w:t>„DĖL</w:t>
      </w:r>
      <w:r w:rsidR="00963582">
        <w:rPr>
          <w:b/>
          <w:caps/>
        </w:rPr>
        <w:t xml:space="preserve"> </w:t>
      </w:r>
      <w:r w:rsidR="009C096D" w:rsidRPr="00CB1671">
        <w:rPr>
          <w:b/>
          <w:caps/>
        </w:rPr>
        <w:t>KRETINGOS RAJONO SAVIVALDYBĖS TARYBOS</w:t>
      </w:r>
      <w:r w:rsidR="00694CDB">
        <w:rPr>
          <w:b/>
          <w:caps/>
        </w:rPr>
        <w:t xml:space="preserve"> 2018 M. RUGSĖJO 27 D. SPRENDIMO NR. T2-256 </w:t>
      </w:r>
      <w:r>
        <w:rPr>
          <w:b/>
        </w:rPr>
        <w:t>„</w:t>
      </w:r>
      <w:r w:rsidR="00694CDB">
        <w:rPr>
          <w:b/>
        </w:rPr>
        <w:t>DĖL PARAMOS TEIKIMO KOMISIJOS SUDARYMO IR VEIKLOS NUOSTATŲ PATVIRTINIMO“</w:t>
      </w:r>
      <w:r w:rsidR="0020547C">
        <w:rPr>
          <w:b/>
        </w:rPr>
        <w:t xml:space="preserve"> PAKEITIMO</w:t>
      </w:r>
      <w:r>
        <w:rPr>
          <w:b/>
        </w:rPr>
        <w:t>“</w:t>
      </w:r>
    </w:p>
    <w:p w14:paraId="3DAD251C" w14:textId="4B0ABA14" w:rsidR="009C096D" w:rsidRDefault="009C096D" w:rsidP="00963582"/>
    <w:p w14:paraId="36756CAD" w14:textId="01EEF410" w:rsidR="009C096D" w:rsidRPr="00033D28" w:rsidRDefault="009C096D" w:rsidP="009C096D">
      <w:pPr>
        <w:jc w:val="center"/>
        <w:rPr>
          <w:caps/>
        </w:rPr>
      </w:pPr>
      <w:r w:rsidRPr="00033D28">
        <w:t>20</w:t>
      </w:r>
      <w:r>
        <w:t>25</w:t>
      </w:r>
      <w:r w:rsidRPr="00033D28">
        <w:t xml:space="preserve"> m. </w:t>
      </w:r>
      <w:r w:rsidR="00694CDB">
        <w:t xml:space="preserve">lapkričio </w:t>
      </w:r>
      <w:r w:rsidR="005E3417" w:rsidRPr="005E3417">
        <w:t>5</w:t>
      </w:r>
      <w:r w:rsidRPr="009A50D5">
        <w:t xml:space="preserve"> d.</w:t>
      </w:r>
      <w:bookmarkStart w:id="0" w:name="_GoBack"/>
      <w:bookmarkEnd w:id="0"/>
    </w:p>
    <w:p w14:paraId="51D709F4" w14:textId="77777777" w:rsidR="009C096D" w:rsidRDefault="009C096D" w:rsidP="009C096D">
      <w:pPr>
        <w:jc w:val="center"/>
        <w:rPr>
          <w:b/>
        </w:rPr>
      </w:pPr>
      <w:r w:rsidRPr="004C2115">
        <w:t>Kretinga</w:t>
      </w:r>
    </w:p>
    <w:p w14:paraId="41A5BF11" w14:textId="77777777" w:rsidR="009C096D" w:rsidRPr="00BB648B" w:rsidRDefault="009C096D" w:rsidP="009C096D"/>
    <w:p w14:paraId="2F6332C6" w14:textId="77777777" w:rsidR="0020547C" w:rsidRPr="00CC7D06" w:rsidRDefault="0020547C" w:rsidP="0020547C">
      <w:pPr>
        <w:tabs>
          <w:tab w:val="left" w:pos="851"/>
          <w:tab w:val="left" w:pos="993"/>
        </w:tabs>
        <w:autoSpaceDE w:val="0"/>
        <w:autoSpaceDN w:val="0"/>
        <w:ind w:firstLine="851"/>
        <w:jc w:val="both"/>
        <w:rPr>
          <w:b/>
        </w:rPr>
      </w:pPr>
      <w:r w:rsidRPr="00CC7D06">
        <w:rPr>
          <w:b/>
        </w:rPr>
        <w:t>1.</w:t>
      </w:r>
      <w:r>
        <w:rPr>
          <w:b/>
        </w:rPr>
        <w:t xml:space="preserve"> </w:t>
      </w:r>
      <w:r w:rsidRPr="00CC7D06">
        <w:rPr>
          <w:b/>
        </w:rPr>
        <w:t>Parengto sprendimo projekto tikslai ir uždaviniai.</w:t>
      </w:r>
    </w:p>
    <w:p w14:paraId="0B9FB05F" w14:textId="049F9766" w:rsidR="0020547C" w:rsidRPr="00AD7E99" w:rsidRDefault="0020547C" w:rsidP="0020547C">
      <w:pPr>
        <w:ind w:firstLine="851"/>
        <w:jc w:val="both"/>
        <w:rPr>
          <w:szCs w:val="20"/>
        </w:rPr>
      </w:pPr>
      <w:r>
        <w:rPr>
          <w:szCs w:val="20"/>
        </w:rPr>
        <w:t xml:space="preserve">Sprendimo projekto tikslas – pakeisti </w:t>
      </w:r>
      <w:r>
        <w:rPr>
          <w:color w:val="000000"/>
          <w:shd w:val="clear" w:color="auto" w:fill="FDFDFD"/>
        </w:rPr>
        <w:t xml:space="preserve">Kretingos rajono savivaldybės </w:t>
      </w:r>
      <w:r w:rsidR="00C624BB">
        <w:rPr>
          <w:color w:val="000000"/>
          <w:shd w:val="clear" w:color="auto" w:fill="FDFDFD"/>
        </w:rPr>
        <w:t>p</w:t>
      </w:r>
      <w:r w:rsidR="00694CDB">
        <w:rPr>
          <w:color w:val="000000"/>
          <w:shd w:val="clear" w:color="auto" w:fill="FDFDFD"/>
        </w:rPr>
        <w:t>aramos teikimo</w:t>
      </w:r>
      <w:r>
        <w:rPr>
          <w:color w:val="000000"/>
          <w:shd w:val="clear" w:color="auto" w:fill="FDFDFD"/>
        </w:rPr>
        <w:t xml:space="preserve"> komisijos sudėtį.</w:t>
      </w:r>
    </w:p>
    <w:p w14:paraId="083DE935" w14:textId="74006481" w:rsidR="0020547C" w:rsidRDefault="0020547C" w:rsidP="0020547C">
      <w:pPr>
        <w:tabs>
          <w:tab w:val="left" w:pos="851"/>
          <w:tab w:val="left" w:pos="993"/>
        </w:tabs>
        <w:autoSpaceDE w:val="0"/>
        <w:autoSpaceDN w:val="0"/>
        <w:ind w:firstLine="851"/>
        <w:jc w:val="both"/>
        <w:rPr>
          <w:b/>
        </w:rPr>
      </w:pPr>
      <w:r>
        <w:rPr>
          <w:b/>
          <w:bCs/>
          <w:szCs w:val="20"/>
        </w:rPr>
        <w:t>2.</w:t>
      </w:r>
      <w:r w:rsidRPr="003810C0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43E158A9" w14:textId="64BF4BFD" w:rsidR="00764927" w:rsidRDefault="00764927" w:rsidP="00764927">
      <w:pPr>
        <w:pStyle w:val="Betarp"/>
        <w:ind w:firstLine="851"/>
        <w:jc w:val="both"/>
        <w:rPr>
          <w:bCs/>
        </w:rPr>
      </w:pPr>
      <w:r>
        <w:rPr>
          <w:bCs/>
        </w:rPr>
        <w:t xml:space="preserve">Komisijos sudėtis buvo patvirtinta Kretingos rajono savivaldybės (toliau – </w:t>
      </w:r>
      <w:r>
        <w:rPr>
          <w:bCs/>
          <w:color w:val="000000" w:themeColor="text1"/>
        </w:rPr>
        <w:t>Savivaldybė</w:t>
      </w:r>
      <w:r>
        <w:rPr>
          <w:bCs/>
        </w:rPr>
        <w:t>) tarybos 202</w:t>
      </w:r>
      <w:r w:rsidR="004444B6">
        <w:rPr>
          <w:bCs/>
        </w:rPr>
        <w:t>5</w:t>
      </w:r>
      <w:r>
        <w:rPr>
          <w:bCs/>
        </w:rPr>
        <w:t xml:space="preserve"> m. </w:t>
      </w:r>
      <w:r w:rsidR="004444B6">
        <w:rPr>
          <w:bCs/>
        </w:rPr>
        <w:t>sausio 30</w:t>
      </w:r>
      <w:r>
        <w:rPr>
          <w:bCs/>
        </w:rPr>
        <w:t xml:space="preserve"> d. sprendimu Nr. T2-</w:t>
      </w:r>
      <w:r w:rsidR="004444B6">
        <w:rPr>
          <w:bCs/>
        </w:rPr>
        <w:t>16</w:t>
      </w:r>
      <w:r>
        <w:rPr>
          <w:bCs/>
        </w:rPr>
        <w:t xml:space="preserve"> „Dėl Kretingos rajono savivaldybės tarybos 2018 m. rugsėjo 27 d. sprendimo Nr. T2-256 „Dėl paramos teikimo komisijos sudarymo ir veiklos nuostatų patvirtinimo“ pakeitimo</w:t>
      </w:r>
      <w:r w:rsidR="00C624BB">
        <w:rPr>
          <w:bCs/>
        </w:rPr>
        <w:t>“</w:t>
      </w:r>
      <w:r>
        <w:rPr>
          <w:bCs/>
        </w:rPr>
        <w:t xml:space="preserve">. Komisijos sudėtį būtina keisti, nes </w:t>
      </w:r>
      <w:r>
        <w:rPr>
          <w:bCs/>
          <w:color w:val="000000" w:themeColor="text1"/>
        </w:rPr>
        <w:t>K</w:t>
      </w:r>
      <w:r>
        <w:rPr>
          <w:bCs/>
        </w:rPr>
        <w:t xml:space="preserve">omisijos narė </w:t>
      </w:r>
      <w:r w:rsidR="00B45C65">
        <w:rPr>
          <w:bCs/>
        </w:rPr>
        <w:t xml:space="preserve">Sigita </w:t>
      </w:r>
      <w:proofErr w:type="spellStart"/>
      <w:r w:rsidR="00B45C65">
        <w:rPr>
          <w:bCs/>
        </w:rPr>
        <w:t>Riepšaitė</w:t>
      </w:r>
      <w:proofErr w:type="spellEnd"/>
      <w:r>
        <w:rPr>
          <w:bCs/>
        </w:rPr>
        <w:t xml:space="preserve"> Savivaldybės administracijoje nebedirba, </w:t>
      </w:r>
      <w:r>
        <w:rPr>
          <w:bCs/>
          <w:color w:val="000000" w:themeColor="text1"/>
        </w:rPr>
        <w:t>todėl</w:t>
      </w:r>
      <w:r>
        <w:rPr>
          <w:bCs/>
          <w:color w:val="FF0000"/>
        </w:rPr>
        <w:t xml:space="preserve"> </w:t>
      </w:r>
      <w:r>
        <w:rPr>
          <w:bCs/>
        </w:rPr>
        <w:t xml:space="preserve">į Komisijos sudėtį siūloma įtraukti </w:t>
      </w:r>
      <w:r w:rsidR="00B45C65">
        <w:rPr>
          <w:bCs/>
        </w:rPr>
        <w:t>šiuo metu Kretingos seniūnijos seniūnės pareigas einančią Liną Rimkuvienę</w:t>
      </w:r>
      <w:r>
        <w:rPr>
          <w:bCs/>
        </w:rPr>
        <w:t xml:space="preserve">. </w:t>
      </w:r>
    </w:p>
    <w:p w14:paraId="075F1413" w14:textId="77777777" w:rsidR="0020547C" w:rsidRDefault="0020547C" w:rsidP="0020547C">
      <w:pPr>
        <w:ind w:firstLine="851"/>
        <w:jc w:val="both"/>
        <w:rPr>
          <w:b/>
          <w:szCs w:val="20"/>
        </w:rPr>
      </w:pPr>
      <w:r w:rsidRPr="006F7A73">
        <w:rPr>
          <w:b/>
          <w:szCs w:val="20"/>
        </w:rPr>
        <w:t>3.</w:t>
      </w:r>
      <w:r w:rsidRPr="006F7A73">
        <w:rPr>
          <w:szCs w:val="20"/>
        </w:rPr>
        <w:t xml:space="preserve"> </w:t>
      </w:r>
      <w:r w:rsidRPr="006F7A73">
        <w:rPr>
          <w:b/>
          <w:szCs w:val="20"/>
        </w:rPr>
        <w:t>Kokių rezultatų laukiama.</w:t>
      </w:r>
    </w:p>
    <w:p w14:paraId="6591CC7B" w14:textId="77777777" w:rsidR="0020547C" w:rsidRDefault="0020547C" w:rsidP="0020547C">
      <w:pPr>
        <w:ind w:firstLine="851"/>
        <w:jc w:val="both"/>
        <w:rPr>
          <w:lang w:eastAsia="lt-LT"/>
        </w:rPr>
      </w:pPr>
      <w:r>
        <w:rPr>
          <w:lang w:eastAsia="lt-LT"/>
        </w:rPr>
        <w:t>Pakeista komisijos sudėtis.</w:t>
      </w:r>
    </w:p>
    <w:p w14:paraId="255E71A3" w14:textId="77777777" w:rsidR="0020547C" w:rsidRDefault="0020547C" w:rsidP="0020547C">
      <w:pPr>
        <w:ind w:firstLine="851"/>
        <w:jc w:val="both"/>
        <w:rPr>
          <w:b/>
          <w:szCs w:val="20"/>
        </w:rPr>
      </w:pPr>
      <w:r w:rsidRPr="006F7A73">
        <w:rPr>
          <w:b/>
          <w:szCs w:val="20"/>
        </w:rPr>
        <w:t>4. Lėšų poreikis ir šaltiniai.</w:t>
      </w:r>
    </w:p>
    <w:p w14:paraId="333A43B8" w14:textId="77777777" w:rsidR="0020547C" w:rsidRPr="0032694B" w:rsidRDefault="0020547C" w:rsidP="0020547C">
      <w:pPr>
        <w:tabs>
          <w:tab w:val="left" w:pos="540"/>
          <w:tab w:val="left" w:pos="3435"/>
        </w:tabs>
        <w:ind w:firstLine="851"/>
        <w:jc w:val="both"/>
      </w:pPr>
      <w:r>
        <w:t>Lėšų sprendimui įgyvendinti nereikės.</w:t>
      </w:r>
    </w:p>
    <w:p w14:paraId="5D44CAF3" w14:textId="77777777" w:rsidR="0020547C" w:rsidRDefault="0020547C" w:rsidP="0020547C">
      <w:pPr>
        <w:ind w:firstLine="851"/>
        <w:jc w:val="both"/>
        <w:rPr>
          <w:b/>
          <w:szCs w:val="20"/>
        </w:rPr>
      </w:pPr>
      <w:r w:rsidRPr="006F7A73">
        <w:rPr>
          <w:b/>
          <w:szCs w:val="20"/>
        </w:rPr>
        <w:t>5. Kiti sprendimui priimti reikalingi pagrindimai, skaičiavimai ar paaiškinimai.</w:t>
      </w:r>
    </w:p>
    <w:p w14:paraId="332AB5B4" w14:textId="77777777" w:rsidR="0020547C" w:rsidRPr="00026E85" w:rsidRDefault="0020547C" w:rsidP="0020547C">
      <w:pPr>
        <w:tabs>
          <w:tab w:val="left" w:pos="1560"/>
        </w:tabs>
        <w:ind w:firstLine="851"/>
        <w:jc w:val="both"/>
      </w:pPr>
      <w:r>
        <w:t>Nėra.</w:t>
      </w:r>
    </w:p>
    <w:p w14:paraId="088983AD" w14:textId="77777777" w:rsidR="0020547C" w:rsidRPr="006F7A73" w:rsidRDefault="0020547C" w:rsidP="0020547C">
      <w:pPr>
        <w:ind w:firstLine="851"/>
        <w:jc w:val="both"/>
        <w:rPr>
          <w:b/>
          <w:szCs w:val="20"/>
        </w:rPr>
      </w:pPr>
      <w:r w:rsidRPr="006F7A73">
        <w:rPr>
          <w:b/>
          <w:szCs w:val="20"/>
        </w:rPr>
        <w:t>6.</w:t>
      </w:r>
      <w:r w:rsidRPr="006F7A73">
        <w:rPr>
          <w:szCs w:val="20"/>
        </w:rPr>
        <w:t xml:space="preserve"> </w:t>
      </w:r>
      <w:r w:rsidRPr="006F7A73">
        <w:rPr>
          <w:b/>
          <w:szCs w:val="20"/>
        </w:rPr>
        <w:t>Teisės akto projekto antikorupcinio vertinimo išvada dėl sprendimo projekto teikimo antikorupciniam vertinimui.</w:t>
      </w:r>
    </w:p>
    <w:p w14:paraId="1E8D29B0" w14:textId="77777777" w:rsidR="0020547C" w:rsidRPr="006F7A73" w:rsidRDefault="0020547C" w:rsidP="0020547C">
      <w:pPr>
        <w:ind w:firstLine="851"/>
        <w:jc w:val="both"/>
        <w:rPr>
          <w:lang w:eastAsia="lt-LT"/>
        </w:rPr>
      </w:pPr>
      <w:r w:rsidRPr="006F7A73">
        <w:rPr>
          <w:lang w:eastAsia="lt-LT"/>
        </w:rPr>
        <w:t>Teisės akto projekt</w:t>
      </w:r>
      <w:r>
        <w:rPr>
          <w:lang w:eastAsia="lt-LT"/>
        </w:rPr>
        <w:t>as antikorupciniam vertinimui neteikiamas.</w:t>
      </w:r>
    </w:p>
    <w:p w14:paraId="2885145D" w14:textId="77777777" w:rsidR="0020547C" w:rsidRPr="006F7A73" w:rsidRDefault="0020547C" w:rsidP="0020547C">
      <w:pPr>
        <w:ind w:firstLine="851"/>
        <w:jc w:val="both"/>
        <w:rPr>
          <w:b/>
          <w:szCs w:val="20"/>
        </w:rPr>
      </w:pPr>
      <w:r w:rsidRPr="006F7A73">
        <w:rPr>
          <w:b/>
          <w:szCs w:val="20"/>
        </w:rPr>
        <w:t>7. Autorius ir autorių grupės.</w:t>
      </w:r>
    </w:p>
    <w:p w14:paraId="56407F79" w14:textId="7F186729" w:rsidR="009C096D" w:rsidRDefault="00B45C65" w:rsidP="0020547C">
      <w:pPr>
        <w:tabs>
          <w:tab w:val="left" w:pos="851"/>
        </w:tabs>
        <w:ind w:firstLine="851"/>
        <w:jc w:val="both"/>
      </w:pPr>
      <w:r>
        <w:t>Socialinės paramos skyriaus vedėjo pavaduotoja Margarita Lipskienė</w:t>
      </w:r>
      <w:r w:rsidR="0020547C">
        <w:t>.</w:t>
      </w:r>
    </w:p>
    <w:sectPr w:rsidR="009C096D" w:rsidSect="009C096D">
      <w:headerReference w:type="firs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E56B4A" w14:textId="77777777" w:rsidR="00B5716A" w:rsidRDefault="00B5716A">
      <w:r>
        <w:separator/>
      </w:r>
    </w:p>
  </w:endnote>
  <w:endnote w:type="continuationSeparator" w:id="0">
    <w:p w14:paraId="5DEB3A42" w14:textId="77777777" w:rsidR="00B5716A" w:rsidRDefault="00B5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3212E" w14:textId="77777777" w:rsidR="00B5716A" w:rsidRDefault="00B5716A">
      <w:r>
        <w:separator/>
      </w:r>
    </w:p>
  </w:footnote>
  <w:footnote w:type="continuationSeparator" w:id="0">
    <w:p w14:paraId="07F0F7A0" w14:textId="77777777" w:rsidR="00B5716A" w:rsidRDefault="00B57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F8609" w14:textId="77777777" w:rsidR="009C096D" w:rsidRDefault="009C096D" w:rsidP="007F7772">
    <w:pPr>
      <w:pStyle w:val="Antrats"/>
      <w:jc w:val="right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ta Kasparavičiūtė">
    <w15:presenceInfo w15:providerId="AD" w15:userId="S-1-5-21-856383579-1613113991-4016542739-12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96D"/>
    <w:rsid w:val="00035338"/>
    <w:rsid w:val="00085FD8"/>
    <w:rsid w:val="001475E9"/>
    <w:rsid w:val="0020547C"/>
    <w:rsid w:val="002B1575"/>
    <w:rsid w:val="00305FDB"/>
    <w:rsid w:val="004444B6"/>
    <w:rsid w:val="005813E2"/>
    <w:rsid w:val="00583512"/>
    <w:rsid w:val="005E3417"/>
    <w:rsid w:val="00694CDB"/>
    <w:rsid w:val="00764927"/>
    <w:rsid w:val="00764C58"/>
    <w:rsid w:val="007B777A"/>
    <w:rsid w:val="00963582"/>
    <w:rsid w:val="009C096D"/>
    <w:rsid w:val="00B0556A"/>
    <w:rsid w:val="00B45C65"/>
    <w:rsid w:val="00B5716A"/>
    <w:rsid w:val="00B70D2C"/>
    <w:rsid w:val="00C624BB"/>
    <w:rsid w:val="00FC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7AA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C096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lang w:eastAsia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C096D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C096D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C096D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C096D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C096D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C096D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C096D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C096D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C096D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C0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C0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C0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C096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C096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C096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C096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C096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C096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C096D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C0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9C096D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9C0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C096D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C096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C096D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C096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C096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C096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C096D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rsid w:val="009C096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C096D"/>
    <w:rPr>
      <w:rFonts w:ascii="Times New Roman" w:eastAsia="Lucida Sans Unicode" w:hAnsi="Times New Roman" w:cs="Times New Roman"/>
      <w:kern w:val="0"/>
      <w:lang w:eastAsia="ar-SA"/>
      <w14:ligatures w14:val="none"/>
    </w:rPr>
  </w:style>
  <w:style w:type="paragraph" w:styleId="Betarp">
    <w:name w:val="No Spacing"/>
    <w:uiPriority w:val="1"/>
    <w:qFormat/>
    <w:rsid w:val="00764927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Pataisymai">
    <w:name w:val="Revision"/>
    <w:hidden/>
    <w:uiPriority w:val="99"/>
    <w:semiHidden/>
    <w:rsid w:val="00C624BB"/>
    <w:pPr>
      <w:spacing w:after="0" w:line="240" w:lineRule="auto"/>
    </w:pPr>
    <w:rPr>
      <w:rFonts w:ascii="Times New Roman" w:eastAsia="Lucida Sans Unicode" w:hAnsi="Times New Roman" w:cs="Times New Roman"/>
      <w:kern w:val="0"/>
      <w:lang w:eastAsia="ar-SA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70D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70D2C"/>
    <w:rPr>
      <w:rFonts w:ascii="Tahoma" w:eastAsia="Lucida Sans Unicode" w:hAnsi="Tahoma" w:cs="Tahoma"/>
      <w:kern w:val="0"/>
      <w:sz w:val="16"/>
      <w:szCs w:val="16"/>
      <w:lang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C096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lang w:eastAsia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C096D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C096D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C096D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C096D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C096D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C096D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C096D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C096D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C096D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C0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C0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C0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C096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C096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C096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C096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C096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C096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C096D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C0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9C096D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9C0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C096D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C096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C096D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C096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C096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C096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C096D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rsid w:val="009C096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C096D"/>
    <w:rPr>
      <w:rFonts w:ascii="Times New Roman" w:eastAsia="Lucida Sans Unicode" w:hAnsi="Times New Roman" w:cs="Times New Roman"/>
      <w:kern w:val="0"/>
      <w:lang w:eastAsia="ar-SA"/>
      <w14:ligatures w14:val="none"/>
    </w:rPr>
  </w:style>
  <w:style w:type="paragraph" w:styleId="Betarp">
    <w:name w:val="No Spacing"/>
    <w:uiPriority w:val="1"/>
    <w:qFormat/>
    <w:rsid w:val="00764927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Pataisymai">
    <w:name w:val="Revision"/>
    <w:hidden/>
    <w:uiPriority w:val="99"/>
    <w:semiHidden/>
    <w:rsid w:val="00C624BB"/>
    <w:pPr>
      <w:spacing w:after="0" w:line="240" w:lineRule="auto"/>
    </w:pPr>
    <w:rPr>
      <w:rFonts w:ascii="Times New Roman" w:eastAsia="Lucida Sans Unicode" w:hAnsi="Times New Roman" w:cs="Times New Roman"/>
      <w:kern w:val="0"/>
      <w:lang w:eastAsia="ar-SA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70D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70D2C"/>
    <w:rPr>
      <w:rFonts w:ascii="Tahoma" w:eastAsia="Lucida Sans Unicode" w:hAnsi="Tahoma" w:cs="Tahoma"/>
      <w:kern w:val="0"/>
      <w:sz w:val="16"/>
      <w:szCs w:val="1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E48B14AA</Template>
  <TotalTime>5</TotalTime>
  <Pages>1</Pages>
  <Words>1081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Ambrazevičienė</dc:creator>
  <cp:lastModifiedBy>Margarita Lipskienė</cp:lastModifiedBy>
  <cp:revision>5</cp:revision>
  <dcterms:created xsi:type="dcterms:W3CDTF">2025-11-05T08:39:00Z</dcterms:created>
  <dcterms:modified xsi:type="dcterms:W3CDTF">2025-11-05T09:17:00Z</dcterms:modified>
</cp:coreProperties>
</file>