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8041" w14:textId="77777777" w:rsidR="00A44EE2" w:rsidRPr="000A7440" w:rsidRDefault="00A44EE2" w:rsidP="000A7440">
      <w:pPr>
        <w:jc w:val="center"/>
        <w:rPr>
          <w:b/>
          <w:caps/>
        </w:rPr>
      </w:pPr>
    </w:p>
    <w:p w14:paraId="712D1DF8" w14:textId="77777777" w:rsidR="00A84958" w:rsidRPr="000A7440" w:rsidRDefault="00A84958" w:rsidP="000A7440">
      <w:pPr>
        <w:jc w:val="center"/>
        <w:rPr>
          <w:b/>
          <w:szCs w:val="28"/>
          <w:lang w:val="lt-LT"/>
        </w:rPr>
      </w:pPr>
      <w:r w:rsidRPr="000A7440">
        <w:rPr>
          <w:b/>
          <w:szCs w:val="28"/>
          <w:lang w:val="lt-LT"/>
        </w:rPr>
        <w:t>KRETINGOS RAJONO SAVIVALDYBĖS TARYBA</w:t>
      </w:r>
    </w:p>
    <w:p w14:paraId="6AE3AF06" w14:textId="77777777" w:rsidR="00A84958" w:rsidRPr="000A7440" w:rsidRDefault="00A84958" w:rsidP="000A7440">
      <w:pPr>
        <w:jc w:val="center"/>
        <w:rPr>
          <w:b/>
          <w:szCs w:val="28"/>
          <w:lang w:val="lt-LT"/>
        </w:rPr>
      </w:pPr>
    </w:p>
    <w:p w14:paraId="3BBE63CE" w14:textId="77777777" w:rsidR="00A84958" w:rsidRPr="000A7440" w:rsidRDefault="00A84958" w:rsidP="000A7440">
      <w:pPr>
        <w:jc w:val="center"/>
        <w:rPr>
          <w:b/>
          <w:lang w:val="lt-LT"/>
        </w:rPr>
      </w:pPr>
      <w:r w:rsidRPr="000A7440">
        <w:rPr>
          <w:b/>
          <w:lang w:val="lt-LT"/>
        </w:rPr>
        <w:t>SPRENDIMAS</w:t>
      </w:r>
    </w:p>
    <w:p w14:paraId="12079B99" w14:textId="030E36AC" w:rsidR="00A84958" w:rsidRPr="000A7440" w:rsidRDefault="00A84958" w:rsidP="000A7440">
      <w:pPr>
        <w:jc w:val="center"/>
        <w:rPr>
          <w:b/>
          <w:lang w:val="lt-LT"/>
        </w:rPr>
      </w:pPr>
      <w:r w:rsidRPr="000A7440">
        <w:rPr>
          <w:b/>
          <w:lang w:val="lt-LT"/>
        </w:rPr>
        <w:t xml:space="preserve">DĖL MOKESČIO UŽ NEFORMALŲJĮ UGDYMĄ KRETINGOS SPORTO MOKYKLOJE NUSTATYMO </w:t>
      </w:r>
      <w:r w:rsidRPr="00C446F6">
        <w:rPr>
          <w:b/>
          <w:strike/>
          <w:lang w:val="lt-LT"/>
        </w:rPr>
        <w:t>BEI KAI KURIŲ KRETINGOS RAJONO TARYBOS SPRENDIMŲ PRIPAŽINIMO NETEKUSIAIS GALIOS</w:t>
      </w:r>
    </w:p>
    <w:p w14:paraId="48E8F42E" w14:textId="77777777" w:rsidR="00A84958" w:rsidRPr="000A7440" w:rsidRDefault="00A84958" w:rsidP="000A7440">
      <w:pPr>
        <w:jc w:val="center"/>
        <w:rPr>
          <w:b/>
          <w:lang w:val="lt-LT"/>
        </w:rPr>
      </w:pPr>
    </w:p>
    <w:p w14:paraId="2BEC5A02" w14:textId="77777777" w:rsidR="00A84958" w:rsidRPr="000A7440" w:rsidRDefault="00A84958" w:rsidP="000A7440">
      <w:pPr>
        <w:jc w:val="center"/>
        <w:rPr>
          <w:lang w:val="lt-LT"/>
        </w:rPr>
      </w:pPr>
      <w:r w:rsidRPr="000A7440">
        <w:rPr>
          <w:lang w:val="lt-LT"/>
        </w:rPr>
        <w:t xml:space="preserve">2008 m. lapkričio </w:t>
      </w:r>
      <w:r w:rsidR="00937C56" w:rsidRPr="000A7440">
        <w:rPr>
          <w:lang w:val="lt-LT"/>
        </w:rPr>
        <w:t>2</w:t>
      </w:r>
      <w:r w:rsidR="00A44EE2" w:rsidRPr="000A7440">
        <w:rPr>
          <w:lang w:val="lt-LT"/>
        </w:rPr>
        <w:t>7</w:t>
      </w:r>
      <w:r w:rsidRPr="000A7440">
        <w:rPr>
          <w:lang w:val="lt-LT"/>
        </w:rPr>
        <w:t xml:space="preserve"> d. Nr.T</w:t>
      </w:r>
      <w:r w:rsidR="00937C56" w:rsidRPr="000A7440">
        <w:rPr>
          <w:lang w:val="lt-LT"/>
        </w:rPr>
        <w:t>2</w:t>
      </w:r>
      <w:r w:rsidRPr="000A7440">
        <w:rPr>
          <w:lang w:val="lt-LT"/>
        </w:rPr>
        <w:t>-</w:t>
      </w:r>
      <w:r w:rsidR="0069183D" w:rsidRPr="000A7440">
        <w:rPr>
          <w:lang w:val="lt-LT"/>
        </w:rPr>
        <w:t>312</w:t>
      </w:r>
      <w:bookmarkStart w:id="0" w:name="_GoBack"/>
      <w:bookmarkEnd w:id="0"/>
    </w:p>
    <w:p w14:paraId="2545DBA4" w14:textId="77777777" w:rsidR="00A84958" w:rsidRPr="000A7440" w:rsidRDefault="00A84958" w:rsidP="000A7440">
      <w:pPr>
        <w:jc w:val="center"/>
        <w:rPr>
          <w:lang w:val="lt-LT"/>
        </w:rPr>
      </w:pPr>
      <w:r w:rsidRPr="000A7440">
        <w:rPr>
          <w:lang w:val="lt-LT"/>
        </w:rPr>
        <w:t>Kretinga</w:t>
      </w:r>
    </w:p>
    <w:p w14:paraId="0407DF0D" w14:textId="77777777" w:rsidR="00A84958" w:rsidRPr="000A7440" w:rsidRDefault="00A84958" w:rsidP="000A7440">
      <w:pPr>
        <w:jc w:val="center"/>
        <w:rPr>
          <w:lang w:val="lt-LT"/>
        </w:rPr>
      </w:pPr>
    </w:p>
    <w:p w14:paraId="3D04993D" w14:textId="77777777" w:rsidR="003E3EAF" w:rsidRDefault="003E3EAF" w:rsidP="003E3EAF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lang w:eastAsia="ru-RU"/>
        </w:rPr>
      </w:pPr>
      <w:r w:rsidRPr="003E3EAF">
        <w:rPr>
          <w:lang w:val="ru-RU" w:eastAsia="ru-RU"/>
        </w:rPr>
        <w:t>Vadovaudamasi Lietuvos Respublikos vietos savivaldos įstatymo 15</w:t>
      </w:r>
      <w:r w:rsidRPr="003E3EAF">
        <w:rPr>
          <w:lang w:val="en-US" w:eastAsia="ru-RU"/>
        </w:rPr>
        <w:t xml:space="preserve"> </w:t>
      </w:r>
      <w:r w:rsidRPr="003E3EAF">
        <w:rPr>
          <w:lang w:val="ru-RU" w:eastAsia="ru-RU"/>
        </w:rPr>
        <w:t xml:space="preserve">straipsnio 2 dalies 29 punktu, Lietuvos Respublikos švietimo </w:t>
      </w:r>
      <w:r w:rsidRPr="00926C3B">
        <w:rPr>
          <w:lang w:eastAsia="ru-RU"/>
        </w:rPr>
        <w:t>įstatymo</w:t>
      </w:r>
      <w:r w:rsidRPr="003E3EAF">
        <w:rPr>
          <w:lang w:val="ru-RU" w:eastAsia="ru-RU"/>
        </w:rPr>
        <w:t xml:space="preserve"> 70 straipsnio 9 dalimi ir atsižvelgdama į Kretingos sporto mokyklos </w:t>
      </w:r>
      <w:r w:rsidRPr="00A74920">
        <w:rPr>
          <w:strike/>
          <w:lang w:val="ru-RU" w:eastAsia="ru-RU"/>
        </w:rPr>
        <w:t>2024-12-03</w:t>
      </w:r>
      <w:r w:rsidRPr="003E3EAF">
        <w:rPr>
          <w:lang w:val="ru-RU" w:eastAsia="ru-RU"/>
        </w:rPr>
        <w:t xml:space="preserve"> </w:t>
      </w:r>
      <w:r w:rsidR="00A74920" w:rsidRPr="00A74920">
        <w:rPr>
          <w:b/>
          <w:lang w:eastAsia="ru-RU"/>
        </w:rPr>
        <w:t>2025-10-29</w:t>
      </w:r>
      <w:r w:rsidR="00A74920">
        <w:rPr>
          <w:lang w:eastAsia="ru-RU"/>
        </w:rPr>
        <w:t xml:space="preserve"> </w:t>
      </w:r>
      <w:r w:rsidRPr="003E3EAF">
        <w:rPr>
          <w:lang w:val="ru-RU" w:eastAsia="ru-RU"/>
        </w:rPr>
        <w:t xml:space="preserve">raštą Nr. </w:t>
      </w:r>
      <w:r w:rsidRPr="00A74920">
        <w:rPr>
          <w:strike/>
          <w:lang w:val="ru-RU" w:eastAsia="ru-RU"/>
        </w:rPr>
        <w:t>(1.11.)-V7-240</w:t>
      </w:r>
      <w:r w:rsidRPr="003E3EAF">
        <w:rPr>
          <w:lang w:val="ru-RU" w:eastAsia="ru-RU"/>
        </w:rPr>
        <w:t xml:space="preserve"> </w:t>
      </w:r>
      <w:r w:rsidR="00A74920" w:rsidRPr="00A74920">
        <w:rPr>
          <w:b/>
          <w:lang w:eastAsia="ru-RU"/>
        </w:rPr>
        <w:t>(1.11.)-V7-239</w:t>
      </w:r>
      <w:r w:rsidR="00A74920">
        <w:rPr>
          <w:lang w:eastAsia="ru-RU"/>
        </w:rPr>
        <w:t xml:space="preserve"> </w:t>
      </w:r>
      <w:r w:rsidRPr="003E3EAF">
        <w:rPr>
          <w:lang w:val="ru-RU" w:eastAsia="ru-RU"/>
        </w:rPr>
        <w:t>„Dėl prašymo nustatyti mokestį už neformalųjį ugdymą“, Kretingos rajono savivaldybės taryba nusprendžia:</w:t>
      </w:r>
    </w:p>
    <w:p w14:paraId="747796BE" w14:textId="77777777" w:rsidR="003E3EAF" w:rsidRDefault="003E3EAF" w:rsidP="003E3EAF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i/>
          <w:sz w:val="16"/>
          <w:lang w:eastAsia="ru-RU"/>
        </w:rPr>
      </w:pPr>
      <w:r w:rsidRPr="003E3EAF">
        <w:rPr>
          <w:i/>
          <w:sz w:val="16"/>
          <w:lang w:eastAsia="ru-RU"/>
        </w:rPr>
        <w:t xml:space="preserve">2024 m. gruodžio 19 d. Kretingos rajono savivaldybės tarybos sprendimo </w:t>
      </w:r>
      <w:bookmarkStart w:id="1" w:name="n_8"/>
      <w:r w:rsidR="00176A33" w:rsidRPr="00176A33">
        <w:rPr>
          <w:i/>
          <w:sz w:val="16"/>
          <w:lang w:eastAsia="ru-RU"/>
        </w:rPr>
        <w:t xml:space="preserve">Nr. T2-420 </w:t>
      </w:r>
      <w:bookmarkEnd w:id="1"/>
      <w:r w:rsidRPr="003E3EAF">
        <w:rPr>
          <w:i/>
          <w:sz w:val="16"/>
          <w:lang w:eastAsia="ru-RU"/>
        </w:rPr>
        <w:t>redakcija</w:t>
      </w:r>
    </w:p>
    <w:p w14:paraId="2ADEF235" w14:textId="77777777" w:rsidR="003E3EAF" w:rsidRPr="003E3EAF" w:rsidRDefault="003E3EAF" w:rsidP="003E3EAF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i/>
          <w:sz w:val="16"/>
          <w:lang w:eastAsia="ru-RU"/>
        </w:rPr>
      </w:pPr>
    </w:p>
    <w:p w14:paraId="45FEA668" w14:textId="77777777" w:rsidR="007421C4" w:rsidRDefault="007421C4" w:rsidP="003E3EAF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>1. Nustatyti mokestį už neformalųjį ugdymą Kretingos sporto mokykloje už kiekvieną mokslo metų mėnesį:</w:t>
      </w:r>
    </w:p>
    <w:p w14:paraId="5542C4BD" w14:textId="77777777" w:rsidR="003E3EAF" w:rsidRPr="003E3EAF" w:rsidRDefault="003E3EAF" w:rsidP="003E3EAF">
      <w:pPr>
        <w:numPr>
          <w:ilvl w:val="1"/>
          <w:numId w:val="4"/>
        </w:numPr>
        <w:tabs>
          <w:tab w:val="left" w:pos="1276"/>
          <w:tab w:val="left" w:pos="1418"/>
          <w:tab w:val="left" w:pos="1560"/>
        </w:tabs>
        <w:suppressAutoHyphens/>
        <w:spacing w:line="276" w:lineRule="auto"/>
        <w:ind w:left="0" w:firstLine="851"/>
        <w:jc w:val="both"/>
        <w:rPr>
          <w:lang w:eastAsia="ar-SA"/>
        </w:rPr>
      </w:pPr>
      <w:r w:rsidRPr="003E3EAF">
        <w:rPr>
          <w:lang w:eastAsia="ar-SA"/>
        </w:rPr>
        <w:t xml:space="preserve">mokiniams, lankantiems treniruotes – </w:t>
      </w:r>
      <w:r w:rsidRPr="00A74920">
        <w:rPr>
          <w:strike/>
          <w:lang w:eastAsia="ar-SA"/>
        </w:rPr>
        <w:t>6,0</w:t>
      </w:r>
      <w:r w:rsidRPr="003E3EAF">
        <w:rPr>
          <w:lang w:eastAsia="ar-SA"/>
        </w:rPr>
        <w:t xml:space="preserve"> </w:t>
      </w:r>
      <w:r w:rsidR="00A74920" w:rsidRPr="00A74920">
        <w:rPr>
          <w:b/>
          <w:lang w:val="lt-LT" w:eastAsia="ar-SA"/>
        </w:rPr>
        <w:t>9,0</w:t>
      </w:r>
      <w:r w:rsidR="00A74920">
        <w:rPr>
          <w:lang w:val="lt-LT" w:eastAsia="ar-SA"/>
        </w:rPr>
        <w:t xml:space="preserve"> </w:t>
      </w:r>
      <w:r w:rsidRPr="003E3EAF">
        <w:rPr>
          <w:lang w:eastAsia="ar-SA"/>
        </w:rPr>
        <w:t>Eur;</w:t>
      </w:r>
    </w:p>
    <w:p w14:paraId="7D826225" w14:textId="77777777" w:rsidR="003E3EAF" w:rsidRDefault="003E3EAF" w:rsidP="003E3EAF">
      <w:pPr>
        <w:tabs>
          <w:tab w:val="left" w:pos="1276"/>
          <w:tab w:val="left" w:pos="1418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  <w:r w:rsidRPr="003E3EAF">
        <w:rPr>
          <w:i/>
          <w:sz w:val="16"/>
          <w:lang w:eastAsia="ar-SA"/>
        </w:rPr>
        <w:t xml:space="preserve">2024 m. gruodžio 19 d. Kretingos rajono savivaldybės tarybos sprendimo </w:t>
      </w:r>
      <w:bookmarkStart w:id="2" w:name="n_9"/>
      <w:r w:rsidR="00176A33" w:rsidRPr="00176A33">
        <w:rPr>
          <w:i/>
          <w:sz w:val="16"/>
          <w:lang w:eastAsia="ar-SA"/>
        </w:rPr>
        <w:t xml:space="preserve">Nr. T2-420 </w:t>
      </w:r>
      <w:bookmarkEnd w:id="2"/>
      <w:r w:rsidRPr="003E3EAF">
        <w:rPr>
          <w:i/>
          <w:sz w:val="16"/>
          <w:lang w:eastAsia="ar-SA"/>
        </w:rPr>
        <w:t>redakcija</w:t>
      </w:r>
    </w:p>
    <w:p w14:paraId="0DFC1D54" w14:textId="77777777" w:rsidR="003E3EAF" w:rsidRPr="003E3EAF" w:rsidRDefault="003E3EAF" w:rsidP="003E3EAF">
      <w:pPr>
        <w:tabs>
          <w:tab w:val="left" w:pos="1276"/>
          <w:tab w:val="left" w:pos="1418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</w:p>
    <w:p w14:paraId="1BFDEAF9" w14:textId="77777777" w:rsidR="003E3EAF" w:rsidRPr="003E3EAF" w:rsidRDefault="003E3EAF" w:rsidP="003E3EAF">
      <w:pPr>
        <w:numPr>
          <w:ilvl w:val="1"/>
          <w:numId w:val="4"/>
        </w:numPr>
        <w:tabs>
          <w:tab w:val="left" w:pos="0"/>
          <w:tab w:val="left" w:pos="1560"/>
        </w:tabs>
        <w:suppressAutoHyphens/>
        <w:spacing w:line="276" w:lineRule="auto"/>
        <w:ind w:left="0" w:firstLine="851"/>
        <w:jc w:val="both"/>
        <w:rPr>
          <w:lang w:eastAsia="ar-SA"/>
        </w:rPr>
      </w:pPr>
      <w:r w:rsidRPr="003E3EAF">
        <w:rPr>
          <w:lang w:eastAsia="ar-SA"/>
        </w:rPr>
        <w:t>mokiniams, lankantiems treniruotes bendro fizinio rengimo grupėse kaimo vietovėse – 2,0 Eur;</w:t>
      </w:r>
    </w:p>
    <w:p w14:paraId="772C028F" w14:textId="77777777" w:rsidR="003E3EAF" w:rsidRDefault="003E3EAF" w:rsidP="003E3EAF">
      <w:pPr>
        <w:tabs>
          <w:tab w:val="left" w:pos="0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  <w:r w:rsidRPr="003E3EAF">
        <w:rPr>
          <w:i/>
          <w:sz w:val="16"/>
          <w:lang w:eastAsia="ar-SA"/>
        </w:rPr>
        <w:t xml:space="preserve">2024 m. gruodžio 19 d. Kretingos rajono savivaldybės tarybos sprendimo </w:t>
      </w:r>
      <w:bookmarkStart w:id="3" w:name="n_10"/>
      <w:r w:rsidR="00176A33" w:rsidRPr="00176A33">
        <w:rPr>
          <w:i/>
          <w:sz w:val="16"/>
          <w:lang w:eastAsia="ar-SA"/>
        </w:rPr>
        <w:t xml:space="preserve">Nr. T2-420 </w:t>
      </w:r>
      <w:bookmarkEnd w:id="3"/>
      <w:r w:rsidRPr="003E3EAF">
        <w:rPr>
          <w:i/>
          <w:sz w:val="16"/>
          <w:lang w:eastAsia="ar-SA"/>
        </w:rPr>
        <w:t>redakcija</w:t>
      </w:r>
    </w:p>
    <w:p w14:paraId="6E6B1950" w14:textId="77777777" w:rsidR="003E3EAF" w:rsidRPr="003E3EAF" w:rsidRDefault="003E3EAF" w:rsidP="003E3EAF">
      <w:pPr>
        <w:tabs>
          <w:tab w:val="left" w:pos="0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</w:p>
    <w:p w14:paraId="1DB70B86" w14:textId="77777777" w:rsidR="007421C4" w:rsidRPr="003E3EAF" w:rsidRDefault="003E3EAF" w:rsidP="003E3EAF">
      <w:pPr>
        <w:numPr>
          <w:ilvl w:val="1"/>
          <w:numId w:val="4"/>
        </w:numPr>
        <w:tabs>
          <w:tab w:val="left" w:pos="0"/>
          <w:tab w:val="left" w:pos="1560"/>
        </w:tabs>
        <w:suppressAutoHyphens/>
        <w:spacing w:line="276" w:lineRule="auto"/>
        <w:ind w:left="0" w:firstLine="851"/>
        <w:jc w:val="both"/>
        <w:rPr>
          <w:lang w:eastAsia="ar-SA"/>
        </w:rPr>
      </w:pPr>
      <w:r w:rsidRPr="003E3EAF">
        <w:t xml:space="preserve">vaikams, lankantiems treniruotes bendro fizinio rengimo grupėse (priešmokyklinio ugdymo grupės darželiuose) – </w:t>
      </w:r>
      <w:r w:rsidRPr="00A74920">
        <w:rPr>
          <w:strike/>
        </w:rPr>
        <w:t>4,0</w:t>
      </w:r>
      <w:r w:rsidRPr="003E3EAF">
        <w:t xml:space="preserve"> </w:t>
      </w:r>
      <w:r w:rsidR="00A74920" w:rsidRPr="00A74920">
        <w:rPr>
          <w:b/>
          <w:lang w:val="lt-LT"/>
        </w:rPr>
        <w:t>6,0</w:t>
      </w:r>
      <w:r w:rsidR="00A74920">
        <w:rPr>
          <w:lang w:val="lt-LT"/>
        </w:rPr>
        <w:t xml:space="preserve"> </w:t>
      </w:r>
      <w:r w:rsidRPr="003E3EAF">
        <w:t>Eur.</w:t>
      </w:r>
    </w:p>
    <w:p w14:paraId="1241D818" w14:textId="77777777" w:rsidR="003E3EAF" w:rsidRDefault="003E3EAF" w:rsidP="003E3EAF">
      <w:pPr>
        <w:tabs>
          <w:tab w:val="left" w:pos="0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  <w:r w:rsidRPr="003E3EAF">
        <w:rPr>
          <w:i/>
          <w:sz w:val="16"/>
          <w:lang w:eastAsia="ar-SA"/>
        </w:rPr>
        <w:t xml:space="preserve">2024 m. gruodžio 19 d. Kretingos rajono savivaldybės tarybos sprendimo </w:t>
      </w:r>
      <w:bookmarkStart w:id="4" w:name="n_11"/>
      <w:r w:rsidR="00176A33" w:rsidRPr="00176A33">
        <w:rPr>
          <w:i/>
          <w:sz w:val="16"/>
          <w:lang w:eastAsia="ar-SA"/>
        </w:rPr>
        <w:t xml:space="preserve">Nr. T2-420 </w:t>
      </w:r>
      <w:bookmarkEnd w:id="4"/>
      <w:r w:rsidRPr="003E3EAF">
        <w:rPr>
          <w:i/>
          <w:sz w:val="16"/>
          <w:lang w:eastAsia="ar-SA"/>
        </w:rPr>
        <w:t>redakcija</w:t>
      </w:r>
    </w:p>
    <w:p w14:paraId="030BBDFB" w14:textId="77777777" w:rsidR="003E3EAF" w:rsidRPr="003E3EAF" w:rsidRDefault="003E3EAF" w:rsidP="003E3EAF">
      <w:pPr>
        <w:tabs>
          <w:tab w:val="left" w:pos="0"/>
          <w:tab w:val="left" w:pos="1560"/>
        </w:tabs>
        <w:suppressAutoHyphens/>
        <w:spacing w:line="276" w:lineRule="auto"/>
        <w:ind w:firstLine="851"/>
        <w:jc w:val="both"/>
        <w:rPr>
          <w:i/>
          <w:sz w:val="16"/>
          <w:lang w:val="lt-LT" w:eastAsia="ar-SA"/>
        </w:rPr>
      </w:pPr>
    </w:p>
    <w:p w14:paraId="7483EE91" w14:textId="77777777" w:rsidR="007421C4" w:rsidRDefault="007421C4" w:rsidP="003E3EAF">
      <w:pPr>
        <w:ind w:firstLine="851"/>
        <w:rPr>
          <w:lang w:val="lt-LT" w:eastAsia="ar-SA"/>
        </w:rPr>
      </w:pPr>
      <w:r>
        <w:rPr>
          <w:lang w:val="en-US" w:eastAsia="ar-SA"/>
        </w:rPr>
        <w:t>1.4.</w:t>
      </w:r>
      <w:r w:rsidR="003E3EAF">
        <w:rPr>
          <w:lang w:val="lt-LT" w:eastAsia="ar-SA"/>
        </w:rPr>
        <w:t xml:space="preserve"> Neteko galios.</w:t>
      </w:r>
    </w:p>
    <w:p w14:paraId="04642D37" w14:textId="77777777" w:rsidR="003E3EAF" w:rsidRPr="003E3EAF" w:rsidRDefault="003E3EAF" w:rsidP="003E3EAF">
      <w:pPr>
        <w:ind w:firstLine="851"/>
        <w:rPr>
          <w:i/>
          <w:sz w:val="16"/>
          <w:lang w:val="lt-LT" w:eastAsia="ar-SA"/>
        </w:rPr>
      </w:pPr>
      <w:r w:rsidRPr="003E3EAF">
        <w:rPr>
          <w:i/>
          <w:sz w:val="16"/>
          <w:lang w:val="lt-LT" w:eastAsia="ar-SA"/>
        </w:rPr>
        <w:t xml:space="preserve">2024 m. gruodžio 19 d. Kretingos rajono savivaldybės tarybos sprendimo </w:t>
      </w:r>
      <w:bookmarkStart w:id="5" w:name="n_12"/>
      <w:r w:rsidR="00176A33" w:rsidRPr="00176A33">
        <w:rPr>
          <w:i/>
          <w:sz w:val="16"/>
          <w:lang w:val="lt-LT" w:eastAsia="ar-SA"/>
        </w:rPr>
        <w:t xml:space="preserve">Nr. T2-420 </w:t>
      </w:r>
      <w:bookmarkEnd w:id="5"/>
      <w:r w:rsidRPr="003E3EAF">
        <w:rPr>
          <w:i/>
          <w:sz w:val="16"/>
          <w:lang w:val="lt-LT" w:eastAsia="ar-SA"/>
        </w:rPr>
        <w:t>redakcija</w:t>
      </w:r>
    </w:p>
    <w:p w14:paraId="122736D4" w14:textId="77777777" w:rsidR="007421C4" w:rsidRPr="000A7440" w:rsidRDefault="007421C4" w:rsidP="003E3EAF">
      <w:pPr>
        <w:tabs>
          <w:tab w:val="left" w:pos="1620"/>
        </w:tabs>
        <w:ind w:firstLine="851"/>
        <w:jc w:val="both"/>
        <w:rPr>
          <w:lang w:val="lt-LT"/>
        </w:rPr>
      </w:pPr>
    </w:p>
    <w:p w14:paraId="056F1E10" w14:textId="77777777" w:rsidR="00A84958" w:rsidRPr="000A7440" w:rsidRDefault="000A7440" w:rsidP="003E3EAF">
      <w:pPr>
        <w:tabs>
          <w:tab w:val="left" w:pos="1440"/>
        </w:tabs>
        <w:ind w:firstLine="851"/>
        <w:jc w:val="both"/>
        <w:rPr>
          <w:lang w:val="lt-LT"/>
        </w:rPr>
      </w:pPr>
      <w:r w:rsidRPr="000A7440">
        <w:rPr>
          <w:lang w:val="lt-LT"/>
        </w:rPr>
        <w:t>2.</w:t>
      </w:r>
      <w:r w:rsidR="00A84958" w:rsidRPr="000A7440">
        <w:rPr>
          <w:lang w:val="lt-LT"/>
        </w:rPr>
        <w:t>Atleisti nuo mokesčio:</w:t>
      </w:r>
    </w:p>
    <w:p w14:paraId="12E10463" w14:textId="77777777" w:rsidR="00A84958" w:rsidRPr="000A7440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>2.1.mokinius iš daugiavaikių šeimų;</w:t>
      </w:r>
    </w:p>
    <w:p w14:paraId="5D7202C2" w14:textId="77777777" w:rsidR="00A84958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 xml:space="preserve">2.2. </w:t>
      </w:r>
      <w:r w:rsidR="003E3EAF" w:rsidRPr="003E3EAF">
        <w:t>mokinius iš šeimų, gaunančių socialinę pašalpą;</w:t>
      </w:r>
    </w:p>
    <w:p w14:paraId="79E0C08A" w14:textId="77777777" w:rsidR="003E3EAF" w:rsidRDefault="003E3EAF" w:rsidP="003E3EAF">
      <w:pPr>
        <w:ind w:firstLine="851"/>
        <w:jc w:val="both"/>
        <w:rPr>
          <w:i/>
          <w:sz w:val="16"/>
          <w:lang w:val="lt-LT"/>
        </w:rPr>
      </w:pPr>
      <w:r w:rsidRPr="003E3EAF">
        <w:rPr>
          <w:i/>
          <w:sz w:val="16"/>
          <w:lang w:val="lt-LT"/>
        </w:rPr>
        <w:t xml:space="preserve">2024 m. gruodžio 19 d. Kretingos rajono savivaldybės tarybos sprendimo </w:t>
      </w:r>
      <w:bookmarkStart w:id="6" w:name="n_13"/>
      <w:r w:rsidR="00176A33" w:rsidRPr="00176A33">
        <w:rPr>
          <w:i/>
          <w:sz w:val="16"/>
          <w:lang w:val="lt-LT"/>
        </w:rPr>
        <w:t xml:space="preserve">Nr. T2-420 </w:t>
      </w:r>
      <w:bookmarkEnd w:id="6"/>
      <w:r w:rsidRPr="003E3EAF">
        <w:rPr>
          <w:i/>
          <w:sz w:val="16"/>
          <w:lang w:val="lt-LT"/>
        </w:rPr>
        <w:t>redakcija</w:t>
      </w:r>
    </w:p>
    <w:p w14:paraId="3E4755D6" w14:textId="77777777" w:rsidR="003E3EAF" w:rsidRPr="003E3EAF" w:rsidRDefault="003E3EAF" w:rsidP="003E3EAF">
      <w:pPr>
        <w:ind w:firstLine="851"/>
        <w:jc w:val="both"/>
        <w:rPr>
          <w:i/>
          <w:sz w:val="16"/>
          <w:lang w:val="lt-LT"/>
        </w:rPr>
      </w:pPr>
    </w:p>
    <w:p w14:paraId="51B4B534" w14:textId="77777777" w:rsidR="00A84958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>2.3. po du perspektyviausius kiekvienos grupės mokinius (vadovaujantis Kretingos sporto mokyklos direktori</w:t>
      </w:r>
      <w:r w:rsidR="00032223">
        <w:rPr>
          <w:lang w:val="lt-LT"/>
        </w:rPr>
        <w:t>aus įsakymu patvirtinta tvarka);</w:t>
      </w:r>
    </w:p>
    <w:p w14:paraId="1C986A27" w14:textId="77777777" w:rsidR="00032223" w:rsidRDefault="00032223" w:rsidP="003E3EAF">
      <w:pPr>
        <w:ind w:firstLine="851"/>
        <w:jc w:val="both"/>
        <w:rPr>
          <w:lang w:val="lt-LT"/>
        </w:rPr>
      </w:pPr>
      <w:r>
        <w:rPr>
          <w:color w:val="000000"/>
          <w:lang w:val="lt-LT"/>
        </w:rPr>
        <w:t>2.4. mokinius, dėl ligos ar traumos vieną arba daugiau mėnesių nelankiusius treniruočių ir pateikusius gydytojo pažymėjimą apie atleidimą nuo treniruočių</w:t>
      </w:r>
      <w:r w:rsidR="004528C2">
        <w:rPr>
          <w:color w:val="000000"/>
          <w:lang w:val="lt-LT"/>
        </w:rPr>
        <w:t>;</w:t>
      </w:r>
    </w:p>
    <w:p w14:paraId="1E2D20FA" w14:textId="77777777" w:rsidR="00032223" w:rsidRPr="00032223" w:rsidRDefault="00032223" w:rsidP="003E3EAF">
      <w:pPr>
        <w:ind w:firstLine="851"/>
        <w:jc w:val="both"/>
        <w:rPr>
          <w:i/>
          <w:sz w:val="16"/>
          <w:lang w:val="lt-LT"/>
        </w:rPr>
      </w:pPr>
      <w:r w:rsidRPr="00032223">
        <w:rPr>
          <w:i/>
          <w:sz w:val="16"/>
          <w:lang w:val="lt-LT"/>
        </w:rPr>
        <w:t xml:space="preserve">2011 m. sausio 27 d. Kretingos rajono savivaldybės tarybos sprendimo </w:t>
      </w:r>
      <w:bookmarkStart w:id="7" w:name="n_5"/>
      <w:r w:rsidRPr="00176A33">
        <w:rPr>
          <w:i/>
          <w:sz w:val="16"/>
          <w:lang w:val="lt-LT"/>
        </w:rPr>
        <w:t xml:space="preserve">Nr. T2-28 </w:t>
      </w:r>
      <w:bookmarkEnd w:id="7"/>
      <w:r w:rsidRPr="00032223">
        <w:rPr>
          <w:i/>
          <w:sz w:val="16"/>
          <w:lang w:val="lt-LT"/>
        </w:rPr>
        <w:t>redakcija</w:t>
      </w:r>
    </w:p>
    <w:p w14:paraId="4456E33F" w14:textId="77777777" w:rsidR="00032223" w:rsidRDefault="00032223" w:rsidP="003E3EAF">
      <w:pPr>
        <w:ind w:firstLine="851"/>
        <w:jc w:val="both"/>
        <w:rPr>
          <w:lang w:val="lt-LT"/>
        </w:rPr>
      </w:pPr>
    </w:p>
    <w:p w14:paraId="5458CC37" w14:textId="77777777" w:rsidR="004528C2" w:rsidRDefault="004528C2" w:rsidP="003E3EAF">
      <w:pPr>
        <w:ind w:firstLine="851"/>
        <w:jc w:val="both"/>
        <w:rPr>
          <w:lang w:val="en-US"/>
        </w:rPr>
      </w:pPr>
      <w:r>
        <w:t>2.5. globojamus vaikus</w:t>
      </w:r>
      <w:r>
        <w:rPr>
          <w:lang w:val="en-US"/>
        </w:rPr>
        <w:t>.</w:t>
      </w:r>
    </w:p>
    <w:p w14:paraId="6D9F3C22" w14:textId="77777777" w:rsidR="004528C2" w:rsidRPr="004528C2" w:rsidRDefault="004528C2" w:rsidP="003E3EAF">
      <w:pPr>
        <w:ind w:firstLine="851"/>
        <w:jc w:val="both"/>
        <w:rPr>
          <w:i/>
          <w:sz w:val="16"/>
          <w:lang w:val="en-US"/>
        </w:rPr>
      </w:pPr>
      <w:r w:rsidRPr="004528C2">
        <w:rPr>
          <w:i/>
          <w:sz w:val="16"/>
          <w:lang w:val="en-US"/>
        </w:rPr>
        <w:t xml:space="preserve">2015 m. rugpjūčio 27 d. Kretingos rajono savivaldybės tarybos sprendimo </w:t>
      </w:r>
      <w:bookmarkStart w:id="8" w:name="n_7"/>
      <w:r w:rsidR="0095357C" w:rsidRPr="00176A33">
        <w:rPr>
          <w:i/>
          <w:sz w:val="16"/>
          <w:lang w:val="en-US"/>
        </w:rPr>
        <w:t>Nr. T2-238</w:t>
      </w:r>
      <w:bookmarkEnd w:id="8"/>
      <w:r w:rsidRPr="004528C2">
        <w:rPr>
          <w:i/>
          <w:sz w:val="16"/>
          <w:lang w:val="en-US"/>
        </w:rPr>
        <w:t xml:space="preserve"> redakcija</w:t>
      </w:r>
    </w:p>
    <w:p w14:paraId="10D2E29C" w14:textId="77777777" w:rsidR="004528C2" w:rsidRPr="000A7440" w:rsidRDefault="004528C2" w:rsidP="003E3EAF">
      <w:pPr>
        <w:ind w:firstLine="851"/>
        <w:jc w:val="both"/>
        <w:rPr>
          <w:lang w:val="lt-LT"/>
        </w:rPr>
      </w:pPr>
    </w:p>
    <w:p w14:paraId="054C30B3" w14:textId="77777777" w:rsidR="00A84958" w:rsidRPr="000A7440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 xml:space="preserve">3. Laikyti netekusiais galios Kretingos rajono tarybos 2000 m. rugpjūčio 17 d. sprendimą </w:t>
      </w:r>
      <w:bookmarkStart w:id="9" w:name="n_0"/>
      <w:r w:rsidRPr="00176A33">
        <w:rPr>
          <w:lang w:val="lt-LT"/>
        </w:rPr>
        <w:t>Nr.158</w:t>
      </w:r>
      <w:bookmarkEnd w:id="9"/>
      <w:r w:rsidRPr="000A7440">
        <w:rPr>
          <w:lang w:val="lt-LT"/>
        </w:rPr>
        <w:t xml:space="preserve"> </w:t>
      </w:r>
      <w:r w:rsidR="000A7440" w:rsidRPr="000A7440">
        <w:rPr>
          <w:lang w:val="lt-LT"/>
        </w:rPr>
        <w:t>„</w:t>
      </w:r>
      <w:r w:rsidRPr="000A7440">
        <w:rPr>
          <w:lang w:val="lt-LT"/>
        </w:rPr>
        <w:t>Dėl mokesčio už papildomą ugdymą Vaikų ir jaunių sporto mokykloje nustatymo</w:t>
      </w:r>
      <w:r w:rsidR="000A7440" w:rsidRPr="000A7440">
        <w:rPr>
          <w:lang w:val="lt-LT"/>
        </w:rPr>
        <w:t>“</w:t>
      </w:r>
      <w:r w:rsidRPr="000A7440">
        <w:rPr>
          <w:lang w:val="lt-LT"/>
        </w:rPr>
        <w:t xml:space="preserve"> ir Kretingos rajono savivaldybės tarybos 2001 m. lapkričio 29 d. sprendimą </w:t>
      </w:r>
      <w:bookmarkStart w:id="10" w:name="n_2"/>
      <w:r w:rsidRPr="00176A33">
        <w:rPr>
          <w:lang w:val="lt-LT"/>
        </w:rPr>
        <w:t>Nr.154</w:t>
      </w:r>
      <w:bookmarkEnd w:id="10"/>
      <w:r w:rsidRPr="000A7440">
        <w:rPr>
          <w:lang w:val="lt-LT"/>
        </w:rPr>
        <w:t xml:space="preserve"> </w:t>
      </w:r>
      <w:r w:rsidR="000A7440" w:rsidRPr="000A7440">
        <w:rPr>
          <w:lang w:val="lt-LT"/>
        </w:rPr>
        <w:t>„</w:t>
      </w:r>
      <w:r w:rsidRPr="000A7440">
        <w:rPr>
          <w:lang w:val="lt-LT"/>
        </w:rPr>
        <w:t>Dėl Kretingos rajono savivaldybės tarybos 2000</w:t>
      </w:r>
      <w:r w:rsidR="002E1AF8" w:rsidRPr="000A7440">
        <w:rPr>
          <w:lang w:val="lt-LT"/>
        </w:rPr>
        <w:t>-</w:t>
      </w:r>
      <w:r w:rsidRPr="000A7440">
        <w:rPr>
          <w:lang w:val="lt-LT"/>
        </w:rPr>
        <w:t>08</w:t>
      </w:r>
      <w:r w:rsidR="002E1AF8" w:rsidRPr="000A7440">
        <w:rPr>
          <w:lang w:val="lt-LT"/>
        </w:rPr>
        <w:t>-</w:t>
      </w:r>
      <w:r w:rsidRPr="000A7440">
        <w:rPr>
          <w:lang w:val="lt-LT"/>
        </w:rPr>
        <w:t xml:space="preserve">17 sprendimo </w:t>
      </w:r>
      <w:bookmarkStart w:id="11" w:name="n_1"/>
      <w:r w:rsidRPr="00176A33">
        <w:rPr>
          <w:lang w:val="lt-LT"/>
        </w:rPr>
        <w:t>Nr.158</w:t>
      </w:r>
      <w:bookmarkEnd w:id="11"/>
      <w:r w:rsidRPr="000A7440">
        <w:rPr>
          <w:lang w:val="lt-LT"/>
        </w:rPr>
        <w:t xml:space="preserve"> dalinio pakeitimo ir papildymo</w:t>
      </w:r>
      <w:r w:rsidR="000A7440" w:rsidRPr="000A7440">
        <w:rPr>
          <w:lang w:val="lt-LT"/>
        </w:rPr>
        <w:t>“</w:t>
      </w:r>
      <w:r w:rsidRPr="000A7440">
        <w:rPr>
          <w:lang w:val="lt-LT"/>
        </w:rPr>
        <w:t>.</w:t>
      </w:r>
    </w:p>
    <w:p w14:paraId="56F4F514" w14:textId="77777777" w:rsidR="00A84958" w:rsidRPr="000A7440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>4. Sprendimas įsigalioja nuo 2009 m. sausio 1 d.</w:t>
      </w:r>
    </w:p>
    <w:p w14:paraId="0E6AE6FF" w14:textId="77777777" w:rsidR="00A84958" w:rsidRPr="000A7440" w:rsidRDefault="00A84958" w:rsidP="003E3EAF">
      <w:pPr>
        <w:ind w:firstLine="851"/>
        <w:jc w:val="both"/>
        <w:rPr>
          <w:lang w:val="lt-LT"/>
        </w:rPr>
      </w:pPr>
      <w:r w:rsidRPr="000A7440">
        <w:rPr>
          <w:lang w:val="lt-LT"/>
        </w:rPr>
        <w:t>5. Sprendimą skelbti spaudoje.</w:t>
      </w:r>
    </w:p>
    <w:p w14:paraId="362C793D" w14:textId="77777777" w:rsidR="00A84958" w:rsidRPr="000A7440" w:rsidRDefault="00A84958" w:rsidP="000A7440">
      <w:pPr>
        <w:ind w:firstLine="720"/>
        <w:jc w:val="both"/>
        <w:rPr>
          <w:lang w:val="lt-LT"/>
        </w:rPr>
      </w:pPr>
    </w:p>
    <w:p w14:paraId="6333E044" w14:textId="77777777" w:rsidR="000A7440" w:rsidRDefault="000A7440" w:rsidP="000A7440">
      <w:pPr>
        <w:tabs>
          <w:tab w:val="right" w:pos="9638"/>
        </w:tabs>
        <w:rPr>
          <w:lang w:val="lt-LT"/>
        </w:rPr>
      </w:pPr>
      <w:r>
        <w:rPr>
          <w:lang w:val="lt-LT"/>
        </w:rPr>
        <w:lastRenderedPageBreak/>
        <w:t>Savivaldybės meras</w:t>
      </w:r>
      <w:r>
        <w:rPr>
          <w:lang w:val="lt-LT"/>
        </w:rPr>
        <w:tab/>
        <w:t>Valerijonas Kubilius</w:t>
      </w:r>
    </w:p>
    <w:p w14:paraId="582F7901" w14:textId="77777777" w:rsidR="000A7440" w:rsidRDefault="000A7440" w:rsidP="000A7440">
      <w:pPr>
        <w:tabs>
          <w:tab w:val="right" w:pos="9638"/>
        </w:tabs>
        <w:jc w:val="center"/>
        <w:rPr>
          <w:lang w:val="lt-LT"/>
        </w:rPr>
      </w:pPr>
      <w:r>
        <w:rPr>
          <w:lang w:val="lt-LT"/>
        </w:rPr>
        <w:t>______________</w:t>
      </w:r>
    </w:p>
    <w:p w14:paraId="3041EF36" w14:textId="77777777" w:rsidR="00A84958" w:rsidRPr="000A7440" w:rsidRDefault="00A84958" w:rsidP="000A7440">
      <w:pPr>
        <w:tabs>
          <w:tab w:val="right" w:pos="9638"/>
        </w:tabs>
        <w:jc w:val="center"/>
        <w:rPr>
          <w:lang w:val="lt-LT"/>
        </w:rPr>
      </w:pPr>
    </w:p>
    <w:p w14:paraId="6C82A7E8" w14:textId="77777777" w:rsidR="0069183D" w:rsidRPr="000A7440" w:rsidRDefault="0069183D" w:rsidP="000A7440">
      <w:pPr>
        <w:ind w:firstLine="720"/>
        <w:jc w:val="both"/>
        <w:rPr>
          <w:lang w:val="lt-LT"/>
        </w:rPr>
      </w:pPr>
    </w:p>
    <w:p w14:paraId="6B705F72" w14:textId="77777777" w:rsidR="00A44EE2" w:rsidRPr="000A7440" w:rsidRDefault="0069183D" w:rsidP="000A7440">
      <w:pPr>
        <w:ind w:firstLine="720"/>
        <w:jc w:val="both"/>
        <w:rPr>
          <w:lang w:val="lt-LT"/>
        </w:rPr>
      </w:pPr>
      <w:r w:rsidRPr="000A7440">
        <w:rPr>
          <w:lang w:val="lt-LT"/>
        </w:rPr>
        <w:t>Dalia Martišauskienė</w:t>
      </w:r>
    </w:p>
    <w:p w14:paraId="510A9578" w14:textId="77777777" w:rsidR="00A84958" w:rsidRPr="000A7440" w:rsidRDefault="00A84958" w:rsidP="000A7440">
      <w:pPr>
        <w:ind w:firstLine="720"/>
        <w:jc w:val="both"/>
        <w:rPr>
          <w:lang w:val="lt-LT"/>
        </w:rPr>
      </w:pPr>
      <w:r w:rsidRPr="000A7440">
        <w:rPr>
          <w:lang w:val="lt-LT"/>
        </w:rPr>
        <w:t>2008-11-</w:t>
      </w:r>
      <w:r w:rsidR="00A44EE2" w:rsidRPr="000A7440">
        <w:rPr>
          <w:lang w:val="lt-LT"/>
        </w:rPr>
        <w:t>2</w:t>
      </w:r>
      <w:r w:rsidR="00E7120D" w:rsidRPr="000A7440">
        <w:rPr>
          <w:lang w:val="lt-LT"/>
        </w:rPr>
        <w:t>7</w:t>
      </w:r>
    </w:p>
    <w:sectPr w:rsidR="00A84958" w:rsidRPr="000A7440" w:rsidSect="000A7440">
      <w:headerReference w:type="even" r:id="rId7"/>
      <w:headerReference w:type="default" r:id="rId8"/>
      <w:headerReference w:type="first" r:id="rId9"/>
      <w:pgSz w:w="11907" w:h="16839"/>
      <w:pgMar w:top="1134" w:right="567" w:bottom="1134" w:left="1701" w:header="720" w:footer="720" w:gutter="0"/>
      <w:cols w:space="1296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9AB85" w14:textId="77777777" w:rsidR="002867A1" w:rsidRDefault="002867A1">
      <w:r>
        <w:separator/>
      </w:r>
    </w:p>
  </w:endnote>
  <w:endnote w:type="continuationSeparator" w:id="0">
    <w:p w14:paraId="6A77E8AB" w14:textId="77777777" w:rsidR="002867A1" w:rsidRDefault="0028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B66A8" w14:textId="77777777" w:rsidR="002867A1" w:rsidRDefault="002867A1">
      <w:r>
        <w:separator/>
      </w:r>
    </w:p>
  </w:footnote>
  <w:footnote w:type="continuationSeparator" w:id="0">
    <w:p w14:paraId="79FA4DFC" w14:textId="77777777" w:rsidR="002867A1" w:rsidRDefault="0028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79BF" w14:textId="77777777" w:rsidR="000A7440" w:rsidRDefault="000A7440" w:rsidP="000A74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CE8E25" w14:textId="77777777" w:rsidR="000A7440" w:rsidRPr="000A7440" w:rsidRDefault="000A7440" w:rsidP="000A74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1FD5" w14:textId="0AA9F6D8" w:rsidR="000A7440" w:rsidRDefault="000A7440" w:rsidP="000A74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6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1E292F" w14:textId="77777777" w:rsidR="000A7440" w:rsidRPr="000A7440" w:rsidRDefault="000A7440" w:rsidP="000A744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1422" w14:textId="77777777" w:rsidR="00D83F75" w:rsidRDefault="00D83F75" w:rsidP="00D83F75">
    <w:pPr>
      <w:pStyle w:val="Antrats"/>
      <w:ind w:left="7230"/>
      <w:rPr>
        <w:b/>
        <w:lang w:val="lt-LT"/>
      </w:rPr>
    </w:pPr>
    <w:r>
      <w:rPr>
        <w:b/>
        <w:lang w:val="lt-LT"/>
      </w:rPr>
      <w:t>Projekto</w:t>
    </w:r>
  </w:p>
  <w:p w14:paraId="744B389A" w14:textId="152625DA" w:rsidR="000A7440" w:rsidRPr="00A74920" w:rsidRDefault="00D83F75" w:rsidP="00D83F75">
    <w:pPr>
      <w:pStyle w:val="Antrats"/>
      <w:ind w:left="7230"/>
      <w:rPr>
        <w:b/>
        <w:lang w:val="lt-LT"/>
      </w:rPr>
    </w:pPr>
    <w:r>
      <w:rPr>
        <w:b/>
        <w:lang w:val="lt-LT"/>
      </w:rPr>
      <w:t>l</w:t>
    </w:r>
    <w:r w:rsidR="00A74920" w:rsidRPr="00A74920">
      <w:rPr>
        <w:b/>
        <w:lang w:val="lt-LT"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171"/>
    <w:multiLevelType w:val="multilevel"/>
    <w:tmpl w:val="D1542C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" w15:restartNumberingAfterBreak="0">
    <w:nsid w:val="3B334179"/>
    <w:multiLevelType w:val="multilevel"/>
    <w:tmpl w:val="DC58AF3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5E5F3C8A"/>
    <w:multiLevelType w:val="hybridMultilevel"/>
    <w:tmpl w:val="B8C4B208"/>
    <w:lvl w:ilvl="0" w:tplc="534870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0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58"/>
    <w:rsid w:val="00032223"/>
    <w:rsid w:val="00044289"/>
    <w:rsid w:val="0009241E"/>
    <w:rsid w:val="000A2505"/>
    <w:rsid w:val="000A6CCD"/>
    <w:rsid w:val="000A7440"/>
    <w:rsid w:val="000F16DD"/>
    <w:rsid w:val="00103D38"/>
    <w:rsid w:val="001338E2"/>
    <w:rsid w:val="00176A33"/>
    <w:rsid w:val="00284A5C"/>
    <w:rsid w:val="002867A1"/>
    <w:rsid w:val="002B339F"/>
    <w:rsid w:val="002B7C38"/>
    <w:rsid w:val="002E1AF8"/>
    <w:rsid w:val="002E46AA"/>
    <w:rsid w:val="002E4A11"/>
    <w:rsid w:val="002E76E5"/>
    <w:rsid w:val="003E0C4E"/>
    <w:rsid w:val="003E3EAF"/>
    <w:rsid w:val="004528C2"/>
    <w:rsid w:val="004864FF"/>
    <w:rsid w:val="00495DA7"/>
    <w:rsid w:val="004A4FAF"/>
    <w:rsid w:val="004B12B9"/>
    <w:rsid w:val="004F79CB"/>
    <w:rsid w:val="005662F2"/>
    <w:rsid w:val="005D290F"/>
    <w:rsid w:val="00650FF7"/>
    <w:rsid w:val="00673BE3"/>
    <w:rsid w:val="006745A3"/>
    <w:rsid w:val="0069183D"/>
    <w:rsid w:val="006B535C"/>
    <w:rsid w:val="00720819"/>
    <w:rsid w:val="007421C4"/>
    <w:rsid w:val="0078464B"/>
    <w:rsid w:val="007C3250"/>
    <w:rsid w:val="008504B3"/>
    <w:rsid w:val="008A267D"/>
    <w:rsid w:val="008A52F9"/>
    <w:rsid w:val="00926C3B"/>
    <w:rsid w:val="00937C56"/>
    <w:rsid w:val="0095357C"/>
    <w:rsid w:val="009C4645"/>
    <w:rsid w:val="00A32D09"/>
    <w:rsid w:val="00A33813"/>
    <w:rsid w:val="00A44EE2"/>
    <w:rsid w:val="00A74920"/>
    <w:rsid w:val="00A84958"/>
    <w:rsid w:val="00A97C3F"/>
    <w:rsid w:val="00AC542F"/>
    <w:rsid w:val="00AF1412"/>
    <w:rsid w:val="00B028F9"/>
    <w:rsid w:val="00B84B0B"/>
    <w:rsid w:val="00C155FC"/>
    <w:rsid w:val="00C26502"/>
    <w:rsid w:val="00C446F6"/>
    <w:rsid w:val="00D6154A"/>
    <w:rsid w:val="00D83F75"/>
    <w:rsid w:val="00E7120D"/>
    <w:rsid w:val="00E931B8"/>
    <w:rsid w:val="00E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4679"/>
  <w15:chartTrackingRefBased/>
  <w15:docId w15:val="{591AE9FA-A039-4508-960F-1F96A22C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958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8495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78464B"/>
    <w:pPr>
      <w:suppressAutoHyphens/>
      <w:spacing w:after="120"/>
    </w:pPr>
    <w:rPr>
      <w:sz w:val="20"/>
      <w:szCs w:val="20"/>
      <w:lang w:val="en-US" w:eastAsia="ar-SA"/>
    </w:rPr>
  </w:style>
  <w:style w:type="paragraph" w:customStyle="1" w:styleId="CharCharDiagramaDiagramaCharCharDiagramaDiagrama2CharCharDiagramaDiagramaCharCharDiagramaDiagramaCharCharDiagramaDiagrama">
    <w:name w:val="Char Char Diagrama Diagrama Char Char Diagrama Diagrama2 Char Char Diagrama Diagrama Char Char Diagrama Diagrama Char Char Diagrama Diagrama"/>
    <w:basedOn w:val="prastasis"/>
    <w:rsid w:val="00784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0A744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A744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A7440"/>
  </w:style>
  <w:style w:type="paragraph" w:styleId="Sraopastraipa">
    <w:name w:val="List Paragraph"/>
    <w:basedOn w:val="prastasis"/>
    <w:uiPriority w:val="34"/>
    <w:qFormat/>
    <w:rsid w:val="007421C4"/>
    <w:pPr>
      <w:ind w:left="720"/>
      <w:contextualSpacing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5ad7b9bf686484c8e99d11f0580231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35ad7b9bf686484c8e99d11f05802312</Template>
  <TotalTime>3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MOKESČIO UŽ NEFORMALŲJĮ UGDYMĄ KRETINGOS SPORTO MOKYKLOJE NUSTATYMO BEI KAI KURIŲ KRETINGOS RAJONO TARYBOS SPRENDIMŲ PRIPAŽINIMO NETEKUSIAIS GALIOS</vt:lpstr>
      <vt:lpstr>DĖL MOKESČIO UŽ NEFORMALŲJĮ UGDYMĄ KRETINGOS SPORTO MOKYKLOJE NUSTATYMO BEI KAI KURIŲ KRETINGOS RAJONO TARYBOS SPRENDIMŲ PRIPAŽINIMO NETEKUSIAIS GALIOS</vt:lpstr>
    </vt:vector>
  </TitlesOfParts>
  <Manager>2008-11-27</Manager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MOKESČIO UŽ NEFORMALŲJĮ UGDYMĄ KRETINGOS SPORTO MOKYKLOJE NUSTATYMO BEI KAI KURIŲ KRETINGOS RAJONO TARYBOS SPRENDIMŲ PRIPAŽINIMO NETEKUSIAIS GALIOS</dc:title>
  <dc:subject>T2-312</dc:subject>
  <dc:creator>KRETINGOS RAJONO SAVIVALDYBĖS TARYBA</dc:creator>
  <cp:keywords/>
  <dc:description/>
  <cp:lastModifiedBy>Rima Ramoškienė</cp:lastModifiedBy>
  <cp:revision>3</cp:revision>
  <cp:lastPrinted>2008-11-13T07:13:00Z</cp:lastPrinted>
  <dcterms:created xsi:type="dcterms:W3CDTF">2025-11-06T09:19:00Z</dcterms:created>
  <dcterms:modified xsi:type="dcterms:W3CDTF">2025-11-07T12:39:00Z</dcterms:modified>
  <cp:category>SPRENDIMAS</cp:category>
</cp:coreProperties>
</file>