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F1A8" w14:textId="77777777" w:rsidR="00E66B91" w:rsidRPr="00B061DB" w:rsidRDefault="00E66B91" w:rsidP="00E66B91">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367895D2" w14:textId="77777777" w:rsidR="00E66B91" w:rsidRPr="00B061DB" w:rsidRDefault="00E66B91" w:rsidP="00E66B91">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4B186052" w14:textId="77777777" w:rsidR="00E66B91" w:rsidRDefault="00E66B91" w:rsidP="00E66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EA2879">
        <w:rPr>
          <w:rFonts w:ascii="Times New Roman" w:hAnsi="Times New Roman" w:cs="Times New Roman"/>
          <w:b/>
          <w:sz w:val="24"/>
          <w:szCs w:val="24"/>
        </w:rPr>
        <w:t xml:space="preserve">DĖL PINIGINĖS IŠMOKOS SKYRIMO </w:t>
      </w:r>
      <w:r>
        <w:rPr>
          <w:rFonts w:ascii="Times New Roman" w:hAnsi="Times New Roman" w:cs="Times New Roman"/>
          <w:b/>
          <w:sz w:val="24"/>
          <w:szCs w:val="24"/>
        </w:rPr>
        <w:t xml:space="preserve">KRETINGOS RAJONO SAVIVALDYBĖS KONTROLĖS IR AUDITO TARNYBOS SAVIVALDYBĖS KONTROLIEREI </w:t>
      </w:r>
    </w:p>
    <w:p w14:paraId="01340B20" w14:textId="77777777" w:rsidR="00E66B91" w:rsidRDefault="00E66B91" w:rsidP="00E66B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INDREI TREIGIENEI</w:t>
      </w:r>
      <w:r>
        <w:rPr>
          <w:rFonts w:ascii="Times New Roman" w:eastAsia="Times New Roman" w:hAnsi="Times New Roman" w:cs="Times New Roman"/>
          <w:b/>
          <w:sz w:val="24"/>
          <w:szCs w:val="20"/>
        </w:rPr>
        <w:t>“</w:t>
      </w:r>
    </w:p>
    <w:p w14:paraId="449B7C3A" w14:textId="77777777" w:rsidR="00E66B91" w:rsidRPr="00B061DB" w:rsidRDefault="00E66B91" w:rsidP="00E66B91">
      <w:pPr>
        <w:spacing w:after="0" w:line="240" w:lineRule="auto"/>
        <w:rPr>
          <w:rFonts w:ascii="Times New Roman" w:hAnsi="Times New Roman" w:cs="Times New Roman"/>
        </w:rPr>
      </w:pPr>
    </w:p>
    <w:p w14:paraId="1BF9A05B" w14:textId="77777777" w:rsidR="00E66B91" w:rsidRPr="00B77AF1" w:rsidRDefault="00E66B91" w:rsidP="00E66B91">
      <w:pPr>
        <w:spacing w:after="0" w:line="240" w:lineRule="auto"/>
        <w:jc w:val="center"/>
        <w:rPr>
          <w:rFonts w:ascii="Times New Roman" w:hAnsi="Times New Roman" w:cs="Times New Roman"/>
          <w:sz w:val="24"/>
          <w:szCs w:val="24"/>
        </w:rPr>
      </w:pPr>
      <w:r w:rsidRPr="00B77AF1">
        <w:rPr>
          <w:rFonts w:ascii="Times New Roman" w:hAnsi="Times New Roman" w:cs="Times New Roman"/>
          <w:sz w:val="24"/>
          <w:szCs w:val="24"/>
        </w:rPr>
        <w:t>202</w:t>
      </w:r>
      <w:r>
        <w:rPr>
          <w:rFonts w:ascii="Times New Roman" w:hAnsi="Times New Roman" w:cs="Times New Roman"/>
          <w:sz w:val="24"/>
          <w:szCs w:val="24"/>
        </w:rPr>
        <w:t>5</w:t>
      </w:r>
      <w:r w:rsidRPr="00B77AF1">
        <w:rPr>
          <w:rFonts w:ascii="Times New Roman" w:hAnsi="Times New Roman" w:cs="Times New Roman"/>
          <w:sz w:val="24"/>
          <w:szCs w:val="24"/>
        </w:rPr>
        <w:t xml:space="preserve"> m. </w:t>
      </w:r>
      <w:r>
        <w:rPr>
          <w:rFonts w:ascii="Times New Roman" w:hAnsi="Times New Roman" w:cs="Times New Roman"/>
          <w:sz w:val="24"/>
          <w:szCs w:val="24"/>
        </w:rPr>
        <w:t xml:space="preserve">lapkričio    </w:t>
      </w:r>
      <w:r w:rsidRPr="00B77AF1">
        <w:rPr>
          <w:rFonts w:ascii="Times New Roman" w:hAnsi="Times New Roman" w:cs="Times New Roman"/>
          <w:sz w:val="24"/>
          <w:szCs w:val="24"/>
        </w:rPr>
        <w:t xml:space="preserve"> d.</w:t>
      </w:r>
    </w:p>
    <w:p w14:paraId="5289757C" w14:textId="77777777" w:rsidR="00E66B91" w:rsidRDefault="00E66B91" w:rsidP="00E66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7E6CF940" w14:textId="77777777" w:rsidR="00E66B91" w:rsidRPr="00B061DB" w:rsidRDefault="00E66B91" w:rsidP="00E66B91">
      <w:pPr>
        <w:spacing w:after="0" w:line="240" w:lineRule="auto"/>
        <w:rPr>
          <w:rFonts w:ascii="Times New Roman" w:hAnsi="Times New Roman" w:cs="Times New Roman"/>
          <w:sz w:val="24"/>
          <w:szCs w:val="24"/>
        </w:rPr>
      </w:pPr>
    </w:p>
    <w:p w14:paraId="35A2F8F9" w14:textId="77777777" w:rsidR="00E66B91" w:rsidRPr="009E112E"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8363183" w14:textId="7AD55F57" w:rsidR="00E66B91" w:rsidRPr="00C76A36" w:rsidRDefault="00E66B91" w:rsidP="00E66B91">
      <w:pPr>
        <w:suppressAutoHyphens/>
        <w:autoSpaceDN w:val="0"/>
        <w:spacing w:after="0" w:line="240" w:lineRule="auto"/>
        <w:ind w:firstLine="851"/>
        <w:jc w:val="both"/>
        <w:textAlignment w:val="baseline"/>
        <w:rPr>
          <w:rFonts w:ascii="Times New Roman" w:hAnsi="Times New Roman" w:cs="Times New Roman"/>
          <w:b/>
          <w:bCs/>
          <w:color w:val="000000"/>
          <w:sz w:val="24"/>
          <w:szCs w:val="24"/>
          <w:lang w:eastAsia="lt-LT"/>
        </w:rPr>
      </w:pPr>
      <w:r w:rsidRPr="003B2CC0">
        <w:rPr>
          <w:rFonts w:ascii="Times New Roman" w:hAnsi="Times New Roman" w:cs="Times New Roman"/>
          <w:sz w:val="24"/>
          <w:szCs w:val="24"/>
        </w:rPr>
        <w:t>Sprendimo projekto tikslas</w:t>
      </w:r>
      <w:r>
        <w:rPr>
          <w:rFonts w:ascii="Times New Roman" w:hAnsi="Times New Roman" w:cs="Times New Roman"/>
          <w:sz w:val="24"/>
          <w:szCs w:val="24"/>
        </w:rPr>
        <w:t xml:space="preserve"> – skirti Indrei Treigienei, Kontrolės ir audito tarnybos savivaldybės </w:t>
      </w:r>
      <w:r w:rsidRPr="00B77AF1">
        <w:rPr>
          <w:rFonts w:ascii="Times New Roman" w:hAnsi="Times New Roman" w:cs="Times New Roman"/>
          <w:sz w:val="24"/>
          <w:szCs w:val="24"/>
        </w:rPr>
        <w:t>kontrolierei, 1 (vien</w:t>
      </w:r>
      <w:r w:rsidR="000D4A0F">
        <w:rPr>
          <w:rFonts w:ascii="Times New Roman" w:hAnsi="Times New Roman" w:cs="Times New Roman"/>
          <w:sz w:val="24"/>
          <w:szCs w:val="24"/>
        </w:rPr>
        <w:t>os</w:t>
      </w:r>
      <w:r w:rsidRPr="00B77AF1">
        <w:rPr>
          <w:rFonts w:ascii="Times New Roman" w:hAnsi="Times New Roman" w:cs="Times New Roman"/>
          <w:sz w:val="24"/>
          <w:szCs w:val="24"/>
        </w:rPr>
        <w:t xml:space="preserve">) pareiginės </w:t>
      </w:r>
      <w:r w:rsidRPr="00945003">
        <w:rPr>
          <w:rFonts w:ascii="Times New Roman" w:hAnsi="Times New Roman" w:cs="Times New Roman"/>
          <w:sz w:val="24"/>
          <w:szCs w:val="24"/>
        </w:rPr>
        <w:t xml:space="preserve">algos dydžio piniginę išmoką už asmeninį išskirtinį indėlį, įgyvendinant įstaigai nustatytus tikslus arba pasiektus rezultatus </w:t>
      </w:r>
      <w:r w:rsidRPr="00945003">
        <w:rPr>
          <w:rFonts w:ascii="Times New Roman" w:eastAsia="Calibri" w:hAnsi="Times New Roman" w:cs="Times New Roman"/>
          <w:sz w:val="24"/>
          <w:szCs w:val="24"/>
          <w:lang w:eastAsia="lt-LT"/>
        </w:rPr>
        <w:t>ir įgyvendintus uždavinius</w:t>
      </w:r>
      <w:r w:rsidRPr="00C76A36">
        <w:rPr>
          <w:rStyle w:val="Grietas"/>
          <w:rFonts w:ascii="Times New Roman" w:hAnsi="Times New Roman" w:cs="Times New Roman"/>
          <w:color w:val="000000"/>
          <w:sz w:val="24"/>
          <w:szCs w:val="24"/>
          <w:shd w:val="clear" w:color="auto" w:fill="FFFFFF"/>
        </w:rPr>
        <w:t>.</w:t>
      </w:r>
    </w:p>
    <w:p w14:paraId="62164C40" w14:textId="77777777" w:rsidR="00E66B91" w:rsidRPr="009E112E"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C780F0A" w14:textId="77777777" w:rsidR="00E66B91" w:rsidRPr="00923E73" w:rsidRDefault="00E66B91" w:rsidP="00E66B91">
      <w:pPr>
        <w:pStyle w:val="Sraopastraipa"/>
        <w:spacing w:after="0" w:line="240" w:lineRule="auto"/>
        <w:ind w:left="0" w:firstLine="851"/>
        <w:jc w:val="both"/>
        <w:rPr>
          <w:rFonts w:ascii="Times New Roman" w:hAnsi="Times New Roman" w:cs="Times New Roman"/>
          <w:sz w:val="24"/>
          <w:szCs w:val="24"/>
        </w:rPr>
      </w:pPr>
      <w:r w:rsidRPr="00923E73">
        <w:rPr>
          <w:rFonts w:ascii="Times New Roman" w:hAnsi="Times New Roman" w:cs="Times New Roman"/>
          <w:sz w:val="24"/>
          <w:szCs w:val="24"/>
        </w:rPr>
        <w:t>Lietuvos</w:t>
      </w:r>
      <w:r>
        <w:rPr>
          <w:rFonts w:ascii="Times New Roman" w:hAnsi="Times New Roman" w:cs="Times New Roman"/>
          <w:sz w:val="24"/>
          <w:szCs w:val="24"/>
        </w:rPr>
        <w:t xml:space="preserve"> Respublikos vietos </w:t>
      </w:r>
      <w:r w:rsidRPr="00923E73">
        <w:rPr>
          <w:rFonts w:ascii="Times New Roman" w:hAnsi="Times New Roman" w:cs="Times New Roman"/>
          <w:sz w:val="24"/>
          <w:szCs w:val="24"/>
        </w:rPr>
        <w:t xml:space="preserve">savivaldos įstatymo 67 straipsnio 3 dalyje nustatyta, kad </w:t>
      </w:r>
      <w:r>
        <w:rPr>
          <w:rFonts w:ascii="Times New Roman" w:hAnsi="Times New Roman" w:cs="Times New Roman"/>
          <w:sz w:val="24"/>
          <w:szCs w:val="24"/>
        </w:rPr>
        <w:t>S</w:t>
      </w:r>
      <w:r w:rsidRPr="00923E73">
        <w:rPr>
          <w:rFonts w:ascii="Times New Roman" w:hAnsi="Times New Roman" w:cs="Times New Roman"/>
          <w:sz w:val="24"/>
          <w:szCs w:val="24"/>
        </w:rPr>
        <w:t xml:space="preserve">avivaldybės kontrolės ir audito tarnyba yra atskaitinga savivaldybės tarybai. Savivaldybės taryba savivaldybės biudžete nustato </w:t>
      </w:r>
      <w:r>
        <w:rPr>
          <w:rFonts w:ascii="Times New Roman" w:hAnsi="Times New Roman" w:cs="Times New Roman"/>
          <w:sz w:val="24"/>
          <w:szCs w:val="24"/>
        </w:rPr>
        <w:t>S</w:t>
      </w:r>
      <w:r w:rsidRPr="00923E73">
        <w:rPr>
          <w:rFonts w:ascii="Times New Roman" w:hAnsi="Times New Roman" w:cs="Times New Roman"/>
          <w:sz w:val="24"/>
          <w:szCs w:val="24"/>
        </w:rPr>
        <w:t>avivaldybės kontrolės ir audito tarnybai skiriamų asignavimų dydį. Savivaldybės kontrolės ir audito tarnybos buhalterinę apskaitą tvarkyti, atlikti šios tarnybos ūkinį bei materialinį aptarnavimą gali savivaldybės administracija arba kiti subjektai teisės aktų nustatyta tvarka.</w:t>
      </w:r>
    </w:p>
    <w:p w14:paraId="74E5B9A9" w14:textId="77777777" w:rsidR="00E66B91" w:rsidRPr="00923E73" w:rsidRDefault="00E66B91" w:rsidP="00E66B91">
      <w:pPr>
        <w:pStyle w:val="Sraopastraipa"/>
        <w:spacing w:after="0" w:line="240" w:lineRule="auto"/>
        <w:ind w:left="0" w:firstLine="851"/>
        <w:jc w:val="both"/>
        <w:rPr>
          <w:rFonts w:ascii="Times New Roman" w:hAnsi="Times New Roman" w:cs="Times New Roman"/>
          <w:sz w:val="24"/>
          <w:szCs w:val="24"/>
        </w:rPr>
      </w:pPr>
      <w:r w:rsidRPr="00923E73">
        <w:rPr>
          <w:rFonts w:ascii="Times New Roman" w:hAnsi="Times New Roman" w:cs="Times New Roman"/>
          <w:sz w:val="24"/>
          <w:szCs w:val="24"/>
        </w:rPr>
        <w:t>Lietu</w:t>
      </w:r>
      <w:r>
        <w:rPr>
          <w:rFonts w:ascii="Times New Roman" w:hAnsi="Times New Roman" w:cs="Times New Roman"/>
          <w:sz w:val="24"/>
          <w:szCs w:val="24"/>
        </w:rPr>
        <w:t xml:space="preserve">vos </w:t>
      </w:r>
      <w:r w:rsidRPr="00923E73">
        <w:rPr>
          <w:rFonts w:ascii="Times New Roman" w:hAnsi="Times New Roman" w:cs="Times New Roman"/>
          <w:sz w:val="24"/>
          <w:szCs w:val="24"/>
        </w:rPr>
        <w:t xml:space="preserve">Respublikos vietos savivaldos įstatymo 20 straipsnio 4 dalies 1 punkte numatyta, kad Kontrolės </w:t>
      </w:r>
      <w:r>
        <w:rPr>
          <w:rFonts w:ascii="Times New Roman" w:hAnsi="Times New Roman" w:cs="Times New Roman"/>
          <w:sz w:val="24"/>
          <w:szCs w:val="24"/>
        </w:rPr>
        <w:t>komitetas</w:t>
      </w:r>
      <w:r w:rsidRPr="00923E73">
        <w:rPr>
          <w:rFonts w:ascii="Times New Roman" w:hAnsi="Times New Roman" w:cs="Times New Roman"/>
          <w:sz w:val="24"/>
          <w:szCs w:val="24"/>
        </w:rPr>
        <w:t xml:space="preserve"> siūlo savivaldybės tarybai, vadovaujantis Valstybės tarnybos įstatymu, skelbti konkursą į savivaldybės kontrolieriaus pareigas, skirti savivaldybės kontrolierių antrai kadencijai be konkurso, skatinti ir apdovanoti, skirti priemoką, taikyti tarnybinę nuobaudą, nušalinti nuo pareigų arba atleisti savivaldybės kontrolierių, kai yra įstatymuose nurodyti atleidimo iš valstybės tarnybos pagrindai.</w:t>
      </w:r>
    </w:p>
    <w:p w14:paraId="2C109017" w14:textId="77777777" w:rsidR="00E66B91" w:rsidRPr="00923E73" w:rsidRDefault="00E66B91" w:rsidP="00E66B91">
      <w:pPr>
        <w:pStyle w:val="Sraopastraipa"/>
        <w:spacing w:after="0" w:line="240" w:lineRule="auto"/>
        <w:ind w:left="0" w:firstLine="851"/>
        <w:jc w:val="both"/>
        <w:rPr>
          <w:rFonts w:ascii="Times New Roman" w:hAnsi="Times New Roman" w:cs="Times New Roman"/>
          <w:sz w:val="24"/>
          <w:szCs w:val="24"/>
        </w:rPr>
      </w:pPr>
      <w:r w:rsidRPr="00923E73">
        <w:rPr>
          <w:rFonts w:ascii="Times New Roman" w:hAnsi="Times New Roman" w:cs="Times New Roman"/>
          <w:sz w:val="24"/>
          <w:szCs w:val="24"/>
        </w:rPr>
        <w:t>Pagal Lietuvos Respublikos valstybės tarnybos įstatymo 22 straipsnio 1 dalį ir 2 dalies 2 punktą, valstybės tarnautojai gali būti skatinami pinigine išmoka už asmeninį išskirtinį indėlį, įgyvendinant įstaigai nustatytus tikslus arba pasiektus rezultatus ir įgyvendintus uždavinius. Piniginė išmoka gali siekti nuo 1 iki 2 pareiginių algų dydžio, tačiau ji gali būti skiriama ne dažniau kaip du kartus per kalendorinius metus.</w:t>
      </w:r>
    </w:p>
    <w:p w14:paraId="12749A66" w14:textId="42250C44" w:rsidR="00E66B91" w:rsidRPr="009D4521" w:rsidRDefault="00E66B91" w:rsidP="00E66B91">
      <w:pPr>
        <w:pStyle w:val="prastasiniatinklio"/>
        <w:shd w:val="clear" w:color="auto" w:fill="FFFFFF"/>
        <w:spacing w:before="0" w:beforeAutospacing="0" w:after="0" w:afterAutospacing="0"/>
        <w:ind w:firstLine="851"/>
        <w:jc w:val="both"/>
        <w:rPr>
          <w:color w:val="000000" w:themeColor="text1"/>
        </w:rPr>
      </w:pPr>
      <w:r w:rsidRPr="009D4521">
        <w:rPr>
          <w:color w:val="000000" w:themeColor="text1"/>
        </w:rPr>
        <w:t>2025 m. spalio 23 d. vykusiame Kretingos rajono savivaldybės tarybos Kontrolės komiteto posėdyje buvo svarstytas vienas iš darbotvarkės klausimų: „Kretingos rajono savivaldybės Kontrolės ir audito tarnybos 2026 m. veiklos plano vykdymui ir darbo užmokesčiui reikalingų biudžeto asignavimų įvertinimas bei iš</w:t>
      </w:r>
      <w:r w:rsidR="004328A8">
        <w:rPr>
          <w:color w:val="000000" w:themeColor="text1"/>
        </w:rPr>
        <w:t xml:space="preserve">vados </w:t>
      </w:r>
      <w:r w:rsidRPr="009D4521">
        <w:rPr>
          <w:color w:val="000000" w:themeColor="text1"/>
        </w:rPr>
        <w:t>teikimas savivaldybės tarybai“. Posėdyje komiteto nariai diskutavo, išsakė savo nuomones, pozicijas ir motyvus.</w:t>
      </w:r>
    </w:p>
    <w:p w14:paraId="1E53FEF1" w14:textId="66B788E9" w:rsidR="00E66B91" w:rsidRDefault="00E66B91" w:rsidP="00E66B91">
      <w:pPr>
        <w:pStyle w:val="prastasiniatinklio"/>
        <w:shd w:val="clear" w:color="auto" w:fill="FFFFFF"/>
        <w:spacing w:before="0" w:beforeAutospacing="0" w:after="0" w:afterAutospacing="0"/>
        <w:ind w:firstLine="851"/>
        <w:jc w:val="both"/>
        <w:rPr>
          <w:color w:val="000000" w:themeColor="text1"/>
        </w:rPr>
      </w:pPr>
      <w:r w:rsidRPr="001B38C1">
        <w:rPr>
          <w:color w:val="000000" w:themeColor="text1"/>
        </w:rPr>
        <w:t xml:space="preserve">Pažymėtina, kad Indrės Treigienės profesionalumas, gebėjimas efektyviai vadovauti Kontrolės ir audito tarnybai bei siekti nuolatinio veiklos tobulinimo nusipelno pripažinimo ir paskatinimo. Jos pastangos prisideda ne tik prie savivaldybės administracijos skaidrumo ir veiklos efektyvumo, bet ir prie gyventojų pasitikėjimo vietos valdžia stiprinimo. Manytina, kad tinkamas įvertinimas jos </w:t>
      </w:r>
      <w:r w:rsidR="000D4A0F">
        <w:rPr>
          <w:color w:val="000000" w:themeColor="text1"/>
        </w:rPr>
        <w:t xml:space="preserve">darbo rezultatams </w:t>
      </w:r>
      <w:r w:rsidRPr="001B38C1">
        <w:rPr>
          <w:color w:val="000000" w:themeColor="text1"/>
        </w:rPr>
        <w:t>skatintų tolimesnį indėlį į Kretingos rajono savivaldybės sėkmę ir bendruomenės gerovę</w:t>
      </w:r>
      <w:r>
        <w:rPr>
          <w:color w:val="000000" w:themeColor="text1"/>
        </w:rPr>
        <w:t>.</w:t>
      </w:r>
    </w:p>
    <w:p w14:paraId="17682CC2" w14:textId="77777777" w:rsidR="00E66B91" w:rsidRPr="0016491F"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sidRPr="0016491F">
        <w:rPr>
          <w:rFonts w:ascii="Times New Roman" w:hAnsi="Times New Roman" w:cs="Times New Roman"/>
          <w:b/>
          <w:sz w:val="24"/>
          <w:szCs w:val="24"/>
        </w:rPr>
        <w:t>Kokių rezultatų laukiama.</w:t>
      </w:r>
    </w:p>
    <w:p w14:paraId="1289D3B7" w14:textId="77777777" w:rsidR="00E66B91" w:rsidRPr="00AD5E7C" w:rsidRDefault="00E66B91" w:rsidP="00E66B91">
      <w:pPr>
        <w:shd w:val="clear" w:color="auto" w:fill="FFFFFF"/>
        <w:spacing w:after="0" w:line="240" w:lineRule="auto"/>
        <w:ind w:firstLine="851"/>
        <w:jc w:val="both"/>
        <w:rPr>
          <w:rFonts w:ascii="Times New Roman" w:hAnsi="Times New Roman" w:cs="Times New Roman"/>
          <w:color w:val="383838"/>
          <w:sz w:val="24"/>
          <w:szCs w:val="24"/>
        </w:rPr>
      </w:pPr>
      <w:r w:rsidRPr="00AD5E7C">
        <w:rPr>
          <w:rFonts w:ascii="Times New Roman" w:hAnsi="Times New Roman" w:cs="Times New Roman"/>
          <w:color w:val="000000"/>
          <w:sz w:val="24"/>
          <w:szCs w:val="24"/>
          <w:shd w:val="clear" w:color="auto" w:fill="FFFFFF"/>
        </w:rPr>
        <w:t>Tikimasi, kad paskirta piniginė išmoka skatins asmeninį išskirtinį indėlį darbuotojo veikloje, padės įgyvendinti įstaigai nustatytus tikslus, pasiekti numatytus rezultatus ir sėkmingai įgyvendinti svarbius uždavinius, tuo prisidedant prie įstaigos veiklos efektyvumo, profesionalumo ir bendros sėkmės.</w:t>
      </w:r>
    </w:p>
    <w:p w14:paraId="4C8BC0A9" w14:textId="77777777" w:rsidR="00E66B91" w:rsidRPr="003B7335" w:rsidRDefault="00E66B91" w:rsidP="00E66B91">
      <w:pPr>
        <w:pStyle w:val="Sraopastraipa"/>
        <w:numPr>
          <w:ilvl w:val="0"/>
          <w:numId w:val="1"/>
        </w:numPr>
        <w:shd w:val="clear" w:color="auto" w:fill="FFFFFF"/>
        <w:spacing w:after="0" w:line="240" w:lineRule="auto"/>
        <w:jc w:val="both"/>
        <w:rPr>
          <w:rFonts w:ascii="Times New Roman" w:hAnsi="Times New Roman" w:cs="Times New Roman"/>
          <w:b/>
          <w:sz w:val="24"/>
          <w:szCs w:val="24"/>
        </w:rPr>
      </w:pPr>
      <w:r w:rsidRPr="003B7335">
        <w:rPr>
          <w:rFonts w:ascii="Times New Roman" w:hAnsi="Times New Roman" w:cs="Times New Roman"/>
          <w:b/>
          <w:sz w:val="24"/>
          <w:szCs w:val="24"/>
        </w:rPr>
        <w:t>Lėšų poreikis ir šaltiniai.</w:t>
      </w:r>
    </w:p>
    <w:p w14:paraId="7012868D" w14:textId="39E514AE" w:rsidR="00C26377" w:rsidRDefault="00C26377" w:rsidP="00540F6E">
      <w:pPr>
        <w:pStyle w:val="Sraopastraipa"/>
        <w:spacing w:after="0" w:line="240" w:lineRule="auto"/>
        <w:ind w:left="0" w:firstLine="851"/>
        <w:jc w:val="both"/>
        <w:rPr>
          <w:rFonts w:ascii="Times New Roman" w:hAnsi="Times New Roman" w:cs="Times New Roman"/>
          <w:sz w:val="24"/>
          <w:szCs w:val="24"/>
        </w:rPr>
      </w:pPr>
      <w:r w:rsidRPr="00C26377">
        <w:rPr>
          <w:rFonts w:ascii="Times New Roman" w:hAnsi="Times New Roman" w:cs="Times New Roman"/>
          <w:sz w:val="24"/>
          <w:szCs w:val="24"/>
        </w:rPr>
        <w:t xml:space="preserve">Sprendimo projekto įgyvendinimui reikalingos Kretingos rajono savivaldybės biudžeto lėšos. Lėšų poreikis – </w:t>
      </w:r>
      <w:r>
        <w:rPr>
          <w:rFonts w:ascii="Times New Roman" w:hAnsi="Times New Roman" w:cs="Times New Roman"/>
          <w:sz w:val="24"/>
          <w:szCs w:val="24"/>
        </w:rPr>
        <w:t>3</w:t>
      </w:r>
      <w:r w:rsidR="00B80D02">
        <w:rPr>
          <w:rFonts w:ascii="Times New Roman" w:hAnsi="Times New Roman" w:cs="Times New Roman"/>
          <w:sz w:val="24"/>
          <w:szCs w:val="24"/>
        </w:rPr>
        <w:t xml:space="preserve"> </w:t>
      </w:r>
      <w:r>
        <w:rPr>
          <w:rFonts w:ascii="Times New Roman" w:hAnsi="Times New Roman" w:cs="Times New Roman"/>
          <w:sz w:val="24"/>
          <w:szCs w:val="24"/>
        </w:rPr>
        <w:t>660,07</w:t>
      </w:r>
      <w:r w:rsidRPr="00C26377">
        <w:rPr>
          <w:rFonts w:ascii="Times New Roman" w:hAnsi="Times New Roman" w:cs="Times New Roman"/>
          <w:sz w:val="24"/>
          <w:szCs w:val="24"/>
        </w:rPr>
        <w:t xml:space="preserve"> Eur. Lėšų šaltinis – Kretingos rajono Kontrolės ir audito tarnybai </w:t>
      </w:r>
      <w:r w:rsidRPr="00C26377">
        <w:rPr>
          <w:rFonts w:ascii="Times New Roman" w:hAnsi="Times New Roman" w:cs="Times New Roman"/>
          <w:sz w:val="24"/>
          <w:szCs w:val="24"/>
        </w:rPr>
        <w:lastRenderedPageBreak/>
        <w:t xml:space="preserve">patvirtinti asignavimai. Papildomų biudžeto asignavimų nereikės, nes </w:t>
      </w:r>
      <w:r>
        <w:rPr>
          <w:rFonts w:ascii="Times New Roman" w:hAnsi="Times New Roman" w:cs="Times New Roman"/>
          <w:sz w:val="24"/>
          <w:szCs w:val="24"/>
        </w:rPr>
        <w:t>1 (</w:t>
      </w:r>
      <w:r w:rsidRPr="00C26377">
        <w:rPr>
          <w:rFonts w:ascii="Times New Roman" w:hAnsi="Times New Roman" w:cs="Times New Roman"/>
          <w:sz w:val="24"/>
          <w:szCs w:val="24"/>
        </w:rPr>
        <w:t>vienos</w:t>
      </w:r>
      <w:r>
        <w:rPr>
          <w:rFonts w:ascii="Times New Roman" w:hAnsi="Times New Roman" w:cs="Times New Roman"/>
          <w:sz w:val="24"/>
          <w:szCs w:val="24"/>
        </w:rPr>
        <w:t>)</w:t>
      </w:r>
      <w:r w:rsidRPr="00C26377">
        <w:rPr>
          <w:rFonts w:ascii="Times New Roman" w:hAnsi="Times New Roman" w:cs="Times New Roman"/>
          <w:sz w:val="24"/>
          <w:szCs w:val="24"/>
        </w:rPr>
        <w:t xml:space="preserve"> pareiginės algos dydžio piniginė išmoka bus finansuojama iš darbo užmokesčio fondo sutaupytų lėšų.</w:t>
      </w:r>
    </w:p>
    <w:p w14:paraId="1561C1D3" w14:textId="77777777" w:rsidR="00E66B91" w:rsidRPr="0016491F"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sidRPr="0016491F">
        <w:rPr>
          <w:rFonts w:ascii="Times New Roman" w:hAnsi="Times New Roman" w:cs="Times New Roman"/>
          <w:b/>
          <w:sz w:val="24"/>
          <w:szCs w:val="24"/>
        </w:rPr>
        <w:t>Kiti sprendimui priimti reikalingi pagrindimai, skaičiavimai ar paaiškinimai.</w:t>
      </w:r>
    </w:p>
    <w:p w14:paraId="62556DC7" w14:textId="77777777" w:rsidR="00E66B91" w:rsidRPr="0016491F" w:rsidRDefault="00E66B91" w:rsidP="00E66B91">
      <w:pPr>
        <w:pStyle w:val="Sraopastraipa"/>
        <w:spacing w:after="0" w:line="240" w:lineRule="auto"/>
        <w:ind w:left="0" w:firstLine="851"/>
        <w:jc w:val="both"/>
        <w:rPr>
          <w:rFonts w:ascii="Times New Roman" w:hAnsi="Times New Roman" w:cs="Times New Roman"/>
          <w:sz w:val="24"/>
          <w:szCs w:val="24"/>
        </w:rPr>
      </w:pPr>
      <w:r w:rsidRPr="0016491F">
        <w:rPr>
          <w:rFonts w:ascii="Times New Roman" w:hAnsi="Times New Roman" w:cs="Times New Roman"/>
          <w:sz w:val="24"/>
          <w:szCs w:val="24"/>
        </w:rPr>
        <w:t>Nėra.</w:t>
      </w:r>
    </w:p>
    <w:p w14:paraId="026158FE" w14:textId="77777777" w:rsidR="00E66B91" w:rsidRPr="0016491F"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sidRPr="0016491F">
        <w:rPr>
          <w:rFonts w:ascii="Times New Roman" w:hAnsi="Times New Roman" w:cs="Times New Roman"/>
          <w:b/>
          <w:sz w:val="24"/>
          <w:szCs w:val="24"/>
        </w:rPr>
        <w:t>Teisės akto projekto antikorupcinio vertinimo išvada dėl sprendimo projekto teikimo antikorupciniam vertinimui.</w:t>
      </w:r>
    </w:p>
    <w:p w14:paraId="6B9FB8C0" w14:textId="77777777" w:rsidR="00E66B91" w:rsidRPr="0016491F" w:rsidRDefault="00E66B91" w:rsidP="00E66B91">
      <w:pPr>
        <w:pStyle w:val="Sraopastraipa"/>
        <w:spacing w:after="0" w:line="240" w:lineRule="auto"/>
        <w:ind w:left="0" w:firstLine="851"/>
        <w:jc w:val="both"/>
        <w:rPr>
          <w:rFonts w:ascii="Times New Roman" w:hAnsi="Times New Roman" w:cs="Times New Roman"/>
          <w:bCs/>
          <w:sz w:val="24"/>
          <w:szCs w:val="24"/>
        </w:rPr>
      </w:pPr>
      <w:r w:rsidRPr="0016491F">
        <w:rPr>
          <w:rFonts w:ascii="Times New Roman" w:hAnsi="Times New Roman" w:cs="Times New Roman"/>
          <w:bCs/>
          <w:sz w:val="24"/>
          <w:szCs w:val="24"/>
        </w:rPr>
        <w:t>Teisės akto projektas antikorupciniam vertinimui neteikiamas.</w:t>
      </w:r>
    </w:p>
    <w:p w14:paraId="697F8B98" w14:textId="77777777" w:rsidR="00E66B91" w:rsidRPr="0016491F" w:rsidRDefault="00E66B91" w:rsidP="00E66B91">
      <w:pPr>
        <w:pStyle w:val="Sraopastraipa"/>
        <w:numPr>
          <w:ilvl w:val="0"/>
          <w:numId w:val="1"/>
        </w:numPr>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Projekto a</w:t>
      </w:r>
      <w:r w:rsidRPr="0016491F">
        <w:rPr>
          <w:rFonts w:ascii="Times New Roman" w:hAnsi="Times New Roman" w:cs="Times New Roman"/>
          <w:b/>
          <w:sz w:val="24"/>
          <w:szCs w:val="24"/>
        </w:rPr>
        <w:t>utorius ar autorių grupė</w:t>
      </w:r>
      <w:r>
        <w:rPr>
          <w:rFonts w:ascii="Times New Roman" w:hAnsi="Times New Roman" w:cs="Times New Roman"/>
          <w:b/>
          <w:sz w:val="24"/>
          <w:szCs w:val="24"/>
        </w:rPr>
        <w:t>s</w:t>
      </w:r>
      <w:r w:rsidRPr="0016491F">
        <w:rPr>
          <w:rFonts w:ascii="Times New Roman" w:hAnsi="Times New Roman" w:cs="Times New Roman"/>
          <w:b/>
          <w:sz w:val="24"/>
          <w:szCs w:val="24"/>
        </w:rPr>
        <w:t>.</w:t>
      </w:r>
    </w:p>
    <w:p w14:paraId="5D1B4213" w14:textId="77777777" w:rsidR="00E66B91" w:rsidRPr="00F14789" w:rsidRDefault="00E66B91" w:rsidP="00E66B91">
      <w:pPr>
        <w:pStyle w:val="Sraopastraipa"/>
        <w:spacing w:after="0" w:line="240" w:lineRule="auto"/>
        <w:ind w:left="0" w:firstLine="851"/>
        <w:jc w:val="both"/>
        <w:rPr>
          <w:rFonts w:ascii="Times New Roman" w:hAnsi="Times New Roman" w:cs="Times New Roman"/>
          <w:sz w:val="24"/>
          <w:szCs w:val="24"/>
        </w:rPr>
      </w:pPr>
      <w:r w:rsidRPr="0016491F">
        <w:rPr>
          <w:rFonts w:ascii="Times New Roman" w:hAnsi="Times New Roman" w:cs="Times New Roman"/>
          <w:sz w:val="24"/>
          <w:szCs w:val="24"/>
        </w:rPr>
        <w:t xml:space="preserve">Kretingos rajono savivaldybės </w:t>
      </w:r>
      <w:r>
        <w:rPr>
          <w:rFonts w:ascii="Times New Roman" w:hAnsi="Times New Roman" w:cs="Times New Roman"/>
          <w:sz w:val="24"/>
          <w:szCs w:val="24"/>
        </w:rPr>
        <w:t>tarybos Kontrolės komitetas.</w:t>
      </w:r>
    </w:p>
    <w:sectPr w:rsidR="00E66B91" w:rsidRPr="00F14789" w:rsidSect="00E66B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6110" w14:textId="77777777" w:rsidR="00144E01" w:rsidRDefault="00144E01">
      <w:pPr>
        <w:spacing w:after="0" w:line="240" w:lineRule="auto"/>
      </w:pPr>
      <w:r>
        <w:separator/>
      </w:r>
    </w:p>
  </w:endnote>
  <w:endnote w:type="continuationSeparator" w:id="0">
    <w:p w14:paraId="68129AB6" w14:textId="77777777" w:rsidR="00144E01" w:rsidRDefault="0014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04B4" w14:textId="77777777" w:rsidR="00144E01" w:rsidRDefault="00144E01">
      <w:pPr>
        <w:spacing w:after="0" w:line="240" w:lineRule="auto"/>
      </w:pPr>
      <w:r>
        <w:separator/>
      </w:r>
    </w:p>
  </w:footnote>
  <w:footnote w:type="continuationSeparator" w:id="0">
    <w:p w14:paraId="7074985F" w14:textId="77777777" w:rsidR="00144E01" w:rsidRDefault="00144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132797"/>
      <w:docPartObj>
        <w:docPartGallery w:val="Page Numbers (Top of Page)"/>
        <w:docPartUnique/>
      </w:docPartObj>
    </w:sdtPr>
    <w:sdtEndPr>
      <w:rPr>
        <w:rFonts w:ascii="Times New Roman" w:hAnsi="Times New Roman" w:cs="Times New Roman"/>
        <w:sz w:val="24"/>
        <w:szCs w:val="24"/>
      </w:rPr>
    </w:sdtEndPr>
    <w:sdtContent>
      <w:p w14:paraId="40005557" w14:textId="77777777" w:rsidR="00E66B91" w:rsidRDefault="00E66B91">
        <w:pPr>
          <w:pStyle w:val="Antrats"/>
          <w:jc w:val="center"/>
        </w:pPr>
        <w:r w:rsidRPr="000B320C">
          <w:rPr>
            <w:rFonts w:ascii="Times New Roman" w:hAnsi="Times New Roman" w:cs="Times New Roman"/>
            <w:sz w:val="24"/>
            <w:szCs w:val="24"/>
          </w:rPr>
          <w:fldChar w:fldCharType="begin"/>
        </w:r>
        <w:r w:rsidRPr="000B320C">
          <w:rPr>
            <w:rFonts w:ascii="Times New Roman" w:hAnsi="Times New Roman" w:cs="Times New Roman"/>
            <w:sz w:val="24"/>
            <w:szCs w:val="24"/>
          </w:rPr>
          <w:instrText>PAGE   \* MERGEFORMAT</w:instrText>
        </w:r>
        <w:r w:rsidRPr="000B320C">
          <w:rPr>
            <w:rFonts w:ascii="Times New Roman" w:hAnsi="Times New Roman" w:cs="Times New Roman"/>
            <w:sz w:val="24"/>
            <w:szCs w:val="24"/>
          </w:rPr>
          <w:fldChar w:fldCharType="separate"/>
        </w:r>
        <w:r w:rsidRPr="000B320C">
          <w:rPr>
            <w:rFonts w:ascii="Times New Roman" w:hAnsi="Times New Roman" w:cs="Times New Roman"/>
            <w:sz w:val="24"/>
            <w:szCs w:val="24"/>
          </w:rPr>
          <w:t>2</w:t>
        </w:r>
        <w:r w:rsidRPr="000B320C">
          <w:rPr>
            <w:rFonts w:ascii="Times New Roman" w:hAnsi="Times New Roman" w:cs="Times New Roman"/>
            <w:sz w:val="24"/>
            <w:szCs w:val="24"/>
          </w:rPr>
          <w:fldChar w:fldCharType="end"/>
        </w:r>
      </w:p>
    </w:sdtContent>
  </w:sdt>
  <w:p w14:paraId="67D6B84E" w14:textId="77777777" w:rsidR="00E66B91" w:rsidRPr="00444C54" w:rsidRDefault="00E66B91" w:rsidP="00444C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555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1"/>
    <w:rsid w:val="00034607"/>
    <w:rsid w:val="000B320C"/>
    <w:rsid w:val="000D2095"/>
    <w:rsid w:val="000D4A0F"/>
    <w:rsid w:val="00144E01"/>
    <w:rsid w:val="002E11C5"/>
    <w:rsid w:val="00347CD3"/>
    <w:rsid w:val="004328A8"/>
    <w:rsid w:val="004421F6"/>
    <w:rsid w:val="004B70AA"/>
    <w:rsid w:val="00540F6E"/>
    <w:rsid w:val="00A974F1"/>
    <w:rsid w:val="00B80D02"/>
    <w:rsid w:val="00C26377"/>
    <w:rsid w:val="00CA534D"/>
    <w:rsid w:val="00D02930"/>
    <w:rsid w:val="00D13E02"/>
    <w:rsid w:val="00D6594E"/>
    <w:rsid w:val="00E66B91"/>
    <w:rsid w:val="00EB2B60"/>
    <w:rsid w:val="00FE1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757F"/>
  <w15:chartTrackingRefBased/>
  <w15:docId w15:val="{A34C6594-F73E-499C-B501-30629ADB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B91"/>
    <w:rPr>
      <w:kern w:val="0"/>
      <w14:ligatures w14:val="none"/>
    </w:rPr>
  </w:style>
  <w:style w:type="paragraph" w:styleId="Antrat1">
    <w:name w:val="heading 1"/>
    <w:basedOn w:val="prastasis"/>
    <w:next w:val="prastasis"/>
    <w:link w:val="Antrat1Diagrama"/>
    <w:uiPriority w:val="9"/>
    <w:qFormat/>
    <w:rsid w:val="00E66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6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6B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6B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6B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6B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6B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6B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6B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6B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6B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6B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6B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6B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6B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6B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6B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6B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6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6B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6B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6B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6B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6B91"/>
    <w:rPr>
      <w:i/>
      <w:iCs/>
      <w:color w:val="404040" w:themeColor="text1" w:themeTint="BF"/>
    </w:rPr>
  </w:style>
  <w:style w:type="paragraph" w:styleId="Sraopastraipa">
    <w:name w:val="List Paragraph"/>
    <w:basedOn w:val="prastasis"/>
    <w:uiPriority w:val="34"/>
    <w:qFormat/>
    <w:rsid w:val="00E66B91"/>
    <w:pPr>
      <w:ind w:left="720"/>
      <w:contextualSpacing/>
    </w:pPr>
  </w:style>
  <w:style w:type="character" w:styleId="Rykuspabraukimas">
    <w:name w:val="Intense Emphasis"/>
    <w:basedOn w:val="Numatytasispastraiposriftas"/>
    <w:uiPriority w:val="21"/>
    <w:qFormat/>
    <w:rsid w:val="00E66B91"/>
    <w:rPr>
      <w:i/>
      <w:iCs/>
      <w:color w:val="2F5496" w:themeColor="accent1" w:themeShade="BF"/>
    </w:rPr>
  </w:style>
  <w:style w:type="paragraph" w:styleId="Iskirtacitata">
    <w:name w:val="Intense Quote"/>
    <w:basedOn w:val="prastasis"/>
    <w:next w:val="prastasis"/>
    <w:link w:val="IskirtacitataDiagrama"/>
    <w:uiPriority w:val="30"/>
    <w:qFormat/>
    <w:rsid w:val="00E66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6B91"/>
    <w:rPr>
      <w:i/>
      <w:iCs/>
      <w:color w:val="2F5496" w:themeColor="accent1" w:themeShade="BF"/>
    </w:rPr>
  </w:style>
  <w:style w:type="character" w:styleId="Rykinuoroda">
    <w:name w:val="Intense Reference"/>
    <w:basedOn w:val="Numatytasispastraiposriftas"/>
    <w:uiPriority w:val="32"/>
    <w:qFormat/>
    <w:rsid w:val="00E66B91"/>
    <w:rPr>
      <w:b/>
      <w:bCs/>
      <w:smallCaps/>
      <w:color w:val="2F5496" w:themeColor="accent1" w:themeShade="BF"/>
      <w:spacing w:val="5"/>
    </w:rPr>
  </w:style>
  <w:style w:type="paragraph" w:styleId="Antrats">
    <w:name w:val="header"/>
    <w:basedOn w:val="prastasis"/>
    <w:link w:val="AntratsDiagrama"/>
    <w:uiPriority w:val="99"/>
    <w:unhideWhenUsed/>
    <w:rsid w:val="00E66B9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66B91"/>
    <w:rPr>
      <w:kern w:val="0"/>
      <w14:ligatures w14:val="none"/>
    </w:rPr>
  </w:style>
  <w:style w:type="character" w:styleId="Grietas">
    <w:name w:val="Strong"/>
    <w:basedOn w:val="Numatytasispastraiposriftas"/>
    <w:uiPriority w:val="22"/>
    <w:qFormat/>
    <w:rsid w:val="00E66B91"/>
    <w:rPr>
      <w:b/>
      <w:bCs/>
    </w:rPr>
  </w:style>
  <w:style w:type="paragraph" w:styleId="prastasiniatinklio">
    <w:name w:val="Normal (Web)"/>
    <w:basedOn w:val="prastasis"/>
    <w:uiPriority w:val="99"/>
    <w:unhideWhenUsed/>
    <w:rsid w:val="00E66B9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66B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6B91"/>
    <w:rPr>
      <w:kern w:val="0"/>
      <w14:ligatures w14:val="none"/>
    </w:rPr>
  </w:style>
  <w:style w:type="paragraph" w:styleId="Pataisymai">
    <w:name w:val="Revision"/>
    <w:hidden/>
    <w:uiPriority w:val="99"/>
    <w:semiHidden/>
    <w:rsid w:val="000D4A0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26221">
      <w:bodyDiv w:val="1"/>
      <w:marLeft w:val="0"/>
      <w:marRight w:val="0"/>
      <w:marTop w:val="0"/>
      <w:marBottom w:val="0"/>
      <w:divBdr>
        <w:top w:val="none" w:sz="0" w:space="0" w:color="auto"/>
        <w:left w:val="none" w:sz="0" w:space="0" w:color="auto"/>
        <w:bottom w:val="none" w:sz="0" w:space="0" w:color="auto"/>
        <w:right w:val="none" w:sz="0" w:space="0" w:color="auto"/>
      </w:divBdr>
    </w:div>
    <w:div w:id="1189563999">
      <w:bodyDiv w:val="1"/>
      <w:marLeft w:val="0"/>
      <w:marRight w:val="0"/>
      <w:marTop w:val="0"/>
      <w:marBottom w:val="0"/>
      <w:divBdr>
        <w:top w:val="none" w:sz="0" w:space="0" w:color="auto"/>
        <w:left w:val="none" w:sz="0" w:space="0" w:color="auto"/>
        <w:bottom w:val="none" w:sz="0" w:space="0" w:color="auto"/>
        <w:right w:val="none" w:sz="0" w:space="0" w:color="auto"/>
      </w:divBdr>
    </w:div>
    <w:div w:id="132928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2703</Words>
  <Characters>1542</Characters>
  <Application>Microsoft Office Word</Application>
  <DocSecurity>0</DocSecurity>
  <Lines>12</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Pilelienė</dc:creator>
  <cp:keywords/>
  <dc:description/>
  <cp:lastModifiedBy>Reda Pilelienė</cp:lastModifiedBy>
  <cp:revision>5</cp:revision>
  <dcterms:created xsi:type="dcterms:W3CDTF">2025-11-04T06:37:00Z</dcterms:created>
  <dcterms:modified xsi:type="dcterms:W3CDTF">2025-11-04T08:46:00Z</dcterms:modified>
</cp:coreProperties>
</file>