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F9AF" w14:textId="6195B0A1" w:rsidR="00BC14DC" w:rsidRPr="00BE27BE" w:rsidRDefault="00BC14DC" w:rsidP="00BC14DC">
      <w:pPr>
        <w:tabs>
          <w:tab w:val="left" w:pos="426"/>
        </w:tabs>
        <w:ind w:left="4820"/>
        <w:rPr>
          <w:szCs w:val="24"/>
        </w:rPr>
      </w:pPr>
      <w:r>
        <w:rPr>
          <w:szCs w:val="24"/>
        </w:rPr>
        <w:t>K</w:t>
      </w:r>
      <w:r w:rsidRPr="00BE27BE">
        <w:rPr>
          <w:szCs w:val="24"/>
        </w:rPr>
        <w:t xml:space="preserve">retingos rajono savivaldybės tarybos </w:t>
      </w:r>
    </w:p>
    <w:p w14:paraId="168E7CE1" w14:textId="77777777" w:rsidR="00BC14DC" w:rsidRPr="00BE27BE" w:rsidRDefault="00BC14DC" w:rsidP="00BC14DC">
      <w:pPr>
        <w:tabs>
          <w:tab w:val="left" w:pos="426"/>
        </w:tabs>
        <w:ind w:left="4820"/>
        <w:rPr>
          <w:szCs w:val="24"/>
        </w:rPr>
      </w:pPr>
      <w:r w:rsidRPr="00BE27BE">
        <w:rPr>
          <w:szCs w:val="24"/>
        </w:rPr>
        <w:t>20</w:t>
      </w:r>
      <w:r>
        <w:rPr>
          <w:szCs w:val="24"/>
        </w:rPr>
        <w:t>16</w:t>
      </w:r>
      <w:r w:rsidRPr="00BE27BE">
        <w:rPr>
          <w:szCs w:val="24"/>
        </w:rPr>
        <w:t xml:space="preserve"> m. </w:t>
      </w:r>
      <w:r>
        <w:rPr>
          <w:szCs w:val="24"/>
        </w:rPr>
        <w:t>balandžio 27</w:t>
      </w:r>
      <w:r w:rsidRPr="00BE27BE">
        <w:rPr>
          <w:szCs w:val="24"/>
        </w:rPr>
        <w:t xml:space="preserve"> d. sprendimo Nr. T2-</w:t>
      </w:r>
      <w:r>
        <w:rPr>
          <w:szCs w:val="24"/>
        </w:rPr>
        <w:t>142</w:t>
      </w:r>
    </w:p>
    <w:p w14:paraId="73597018" w14:textId="77777777" w:rsidR="00BC14DC" w:rsidRDefault="00BC14DC" w:rsidP="00BC14DC">
      <w:pPr>
        <w:tabs>
          <w:tab w:val="left" w:pos="426"/>
        </w:tabs>
        <w:ind w:left="4820"/>
        <w:rPr>
          <w:szCs w:val="24"/>
        </w:rPr>
      </w:pPr>
      <w:r>
        <w:rPr>
          <w:szCs w:val="24"/>
        </w:rPr>
        <w:t>p</w:t>
      </w:r>
      <w:r w:rsidRPr="00BE27BE">
        <w:rPr>
          <w:szCs w:val="24"/>
        </w:rPr>
        <w:t>riedas</w:t>
      </w:r>
    </w:p>
    <w:p w14:paraId="492E36F0" w14:textId="77777777" w:rsidR="00BC14DC" w:rsidRPr="00BE27BE" w:rsidRDefault="00BC14DC" w:rsidP="00BC14DC">
      <w:pPr>
        <w:tabs>
          <w:tab w:val="left" w:pos="426"/>
        </w:tabs>
        <w:ind w:left="4820"/>
        <w:rPr>
          <w:szCs w:val="24"/>
        </w:rPr>
      </w:pPr>
      <w:r>
        <w:rPr>
          <w:szCs w:val="24"/>
        </w:rPr>
        <w:t>(</w:t>
      </w:r>
      <w:r w:rsidRPr="00BE27BE">
        <w:rPr>
          <w:szCs w:val="24"/>
        </w:rPr>
        <w:t xml:space="preserve">Kretingos rajono savivaldybės tarybos </w:t>
      </w:r>
    </w:p>
    <w:p w14:paraId="0CFE7686" w14:textId="38BB3DD3" w:rsidR="00BC14DC" w:rsidRPr="00BE27BE" w:rsidRDefault="00BC14DC" w:rsidP="00BC14DC">
      <w:pPr>
        <w:tabs>
          <w:tab w:val="left" w:pos="426"/>
        </w:tabs>
        <w:ind w:left="4820"/>
        <w:rPr>
          <w:szCs w:val="24"/>
        </w:rPr>
      </w:pPr>
      <w:r w:rsidRPr="00BE27BE">
        <w:rPr>
          <w:szCs w:val="24"/>
        </w:rPr>
        <w:t>202</w:t>
      </w:r>
      <w:r w:rsidR="002E2DA8">
        <w:rPr>
          <w:szCs w:val="24"/>
        </w:rPr>
        <w:t>5</w:t>
      </w:r>
      <w:r w:rsidRPr="00BE27BE">
        <w:rPr>
          <w:szCs w:val="24"/>
        </w:rPr>
        <w:t xml:space="preserve"> m. </w:t>
      </w:r>
      <w:r w:rsidR="002E2DA8">
        <w:rPr>
          <w:szCs w:val="24"/>
        </w:rPr>
        <w:t>birželio</w:t>
      </w:r>
      <w:r>
        <w:rPr>
          <w:szCs w:val="24"/>
        </w:rPr>
        <w:t xml:space="preserve"> </w:t>
      </w:r>
      <w:r w:rsidR="002E2DA8">
        <w:rPr>
          <w:szCs w:val="24"/>
        </w:rPr>
        <w:t>26</w:t>
      </w:r>
      <w:r w:rsidRPr="00BE27BE">
        <w:rPr>
          <w:szCs w:val="24"/>
        </w:rPr>
        <w:t xml:space="preserve"> d. sprendimo Nr. T2-</w:t>
      </w:r>
      <w:r w:rsidR="002E2DA8">
        <w:rPr>
          <w:szCs w:val="24"/>
        </w:rPr>
        <w:t>226</w:t>
      </w:r>
    </w:p>
    <w:p w14:paraId="1915A449" w14:textId="77777777" w:rsidR="00BC14DC" w:rsidRDefault="00BC14DC" w:rsidP="00BC14DC">
      <w:pPr>
        <w:tabs>
          <w:tab w:val="left" w:pos="426"/>
        </w:tabs>
        <w:ind w:left="4820"/>
        <w:rPr>
          <w:szCs w:val="24"/>
        </w:rPr>
      </w:pPr>
      <w:r>
        <w:rPr>
          <w:szCs w:val="24"/>
        </w:rPr>
        <w:t>redakcija)</w:t>
      </w:r>
    </w:p>
    <w:p w14:paraId="6E4C416F" w14:textId="77777777" w:rsidR="00BC14DC" w:rsidRPr="00BE27BE" w:rsidRDefault="00BC14DC" w:rsidP="00BC14DC">
      <w:pPr>
        <w:tabs>
          <w:tab w:val="left" w:pos="426"/>
        </w:tabs>
        <w:rPr>
          <w:szCs w:val="24"/>
        </w:rPr>
      </w:pPr>
    </w:p>
    <w:p w14:paraId="7E773303" w14:textId="77777777" w:rsidR="00BC14DC" w:rsidRPr="00BE27BE" w:rsidRDefault="00BC14DC" w:rsidP="00BC14DC">
      <w:pPr>
        <w:tabs>
          <w:tab w:val="left" w:pos="426"/>
        </w:tabs>
        <w:jc w:val="center"/>
        <w:rPr>
          <w:b/>
          <w:szCs w:val="24"/>
        </w:rPr>
      </w:pPr>
      <w:r w:rsidRPr="00BE27BE">
        <w:rPr>
          <w:b/>
          <w:szCs w:val="24"/>
        </w:rPr>
        <w:t>KRETINGOS MUZIEJAUS TEIKIAMŲ PASLAUGŲ KAINOS</w:t>
      </w:r>
    </w:p>
    <w:p w14:paraId="3DECE550" w14:textId="77777777" w:rsidR="00BC14DC" w:rsidRDefault="00BC14DC" w:rsidP="00BC14DC">
      <w:pPr>
        <w:rPr>
          <w:szCs w:val="24"/>
        </w:rPr>
      </w:pPr>
    </w:p>
    <w:p w14:paraId="44260534" w14:textId="77777777" w:rsidR="00BC14DC" w:rsidRPr="00EA2408" w:rsidRDefault="00BC14DC" w:rsidP="00BC14DC">
      <w:pPr>
        <w:tabs>
          <w:tab w:val="left" w:pos="851"/>
        </w:tabs>
        <w:ind w:firstLine="851"/>
        <w:jc w:val="both"/>
        <w:rPr>
          <w:szCs w:val="24"/>
        </w:rPr>
      </w:pPr>
      <w:r w:rsidRPr="00EA2408">
        <w:rPr>
          <w:szCs w:val="24"/>
        </w:rPr>
        <w:t>1. Kompleksinis muziejaus ekspozicijų, esančių centriniuose rūmuose, ūkvedžio name ir vandens malūne, lankymas (1 bilietas):</w:t>
      </w:r>
    </w:p>
    <w:p w14:paraId="01A27F40" w14:textId="77777777" w:rsidR="00BC14DC" w:rsidRPr="00EA2408" w:rsidRDefault="00BC14DC" w:rsidP="00BC14DC">
      <w:pPr>
        <w:tabs>
          <w:tab w:val="left" w:pos="851"/>
        </w:tabs>
        <w:ind w:firstLine="851"/>
        <w:jc w:val="both"/>
        <w:rPr>
          <w:szCs w:val="24"/>
        </w:rPr>
      </w:pPr>
      <w:r w:rsidRPr="00EA2408">
        <w:rPr>
          <w:szCs w:val="24"/>
        </w:rPr>
        <w:t>1.1. suaugusiesiems – 8,00 Eur;</w:t>
      </w:r>
    </w:p>
    <w:p w14:paraId="51F8682E" w14:textId="77777777" w:rsidR="00BC14DC" w:rsidRPr="00EA2408" w:rsidRDefault="00BC14DC" w:rsidP="00BC14DC">
      <w:pPr>
        <w:tabs>
          <w:tab w:val="left" w:pos="426"/>
          <w:tab w:val="num" w:pos="720"/>
        </w:tabs>
        <w:ind w:firstLine="851"/>
        <w:jc w:val="both"/>
        <w:rPr>
          <w:szCs w:val="24"/>
        </w:rPr>
      </w:pPr>
      <w:r w:rsidRPr="00EA2408">
        <w:rPr>
          <w:szCs w:val="24"/>
        </w:rPr>
        <w:t>1.2. moksleiviams, studentams, pensininkams – 4,00</w:t>
      </w:r>
      <w:r w:rsidRPr="00EA2408">
        <w:rPr>
          <w:b/>
          <w:bCs/>
          <w:szCs w:val="24"/>
        </w:rPr>
        <w:t xml:space="preserve"> </w:t>
      </w:r>
      <w:r w:rsidRPr="00EA2408">
        <w:rPr>
          <w:szCs w:val="24"/>
        </w:rPr>
        <w:t>Eur;</w:t>
      </w:r>
    </w:p>
    <w:p w14:paraId="41C193D0" w14:textId="24B33505" w:rsidR="00BC14DC" w:rsidRDefault="00BC14DC" w:rsidP="00BC14DC">
      <w:pPr>
        <w:tabs>
          <w:tab w:val="left" w:pos="426"/>
          <w:tab w:val="num" w:pos="720"/>
        </w:tabs>
        <w:ind w:firstLine="851"/>
        <w:jc w:val="both"/>
        <w:rPr>
          <w:szCs w:val="24"/>
        </w:rPr>
      </w:pPr>
      <w:r w:rsidRPr="00EA2408">
        <w:rPr>
          <w:szCs w:val="24"/>
        </w:rPr>
        <w:t>1</w:t>
      </w:r>
      <w:r w:rsidRPr="00BC14DC">
        <w:rPr>
          <w:szCs w:val="24"/>
        </w:rPr>
        <w:t>.3. užsakant muziejaus edukaciją, kompleksinio bilieto kaina moksleiviams, studentams, pensininkams – 3,00 Eur</w:t>
      </w:r>
      <w:r w:rsidR="00CE2B91">
        <w:rPr>
          <w:szCs w:val="24"/>
        </w:rPr>
        <w:t>;</w:t>
      </w:r>
    </w:p>
    <w:p w14:paraId="2C78EF1B" w14:textId="5F160DA1" w:rsidR="00CE2B91" w:rsidRPr="00CE2B91" w:rsidRDefault="00CE2B91" w:rsidP="00A15622">
      <w:pPr>
        <w:ind w:firstLine="851"/>
        <w:jc w:val="both"/>
      </w:pPr>
      <w:r w:rsidRPr="00CE2B91">
        <w:rPr>
          <w:b/>
          <w:bCs/>
        </w:rPr>
        <w:t>1.4.</w:t>
      </w:r>
      <w:r w:rsidRPr="00CE2B91">
        <w:t xml:space="preserve"> Šeimos kortelės </w:t>
      </w:r>
      <w:r w:rsidRPr="00CE2B91">
        <w:rPr>
          <w:strike/>
        </w:rPr>
        <w:t>turėtojui</w:t>
      </w:r>
      <w:r w:rsidRPr="00CE2B91">
        <w:t xml:space="preserve"> </w:t>
      </w:r>
      <w:r w:rsidR="00A15622" w:rsidRPr="00CE2B91">
        <w:rPr>
          <w:strike/>
        </w:rPr>
        <w:t>suaugusiam</w:t>
      </w:r>
      <w:r w:rsidR="00A15622" w:rsidRPr="00A15622">
        <w:t xml:space="preserve"> </w:t>
      </w:r>
      <w:r w:rsidR="00A15622" w:rsidRPr="00A15622">
        <w:rPr>
          <w:b/>
          <w:bCs/>
        </w:rPr>
        <w:t xml:space="preserve">turėtojams taikoma 20 proc. nuolaida ekspozicijų lankymo bilietui </w:t>
      </w:r>
      <w:r w:rsidRPr="00CE2B91">
        <w:rPr>
          <w:strike/>
        </w:rPr>
        <w:t>– 6,40 Eur</w:t>
      </w:r>
      <w:r w:rsidRPr="00CE2B91">
        <w:t>;</w:t>
      </w:r>
    </w:p>
    <w:p w14:paraId="729A18EB" w14:textId="1A2718CC" w:rsidR="00CE2B91" w:rsidRPr="00CE2B91" w:rsidRDefault="00CE2B91" w:rsidP="00CE2B91">
      <w:pPr>
        <w:ind w:firstLine="851"/>
        <w:rPr>
          <w:strike/>
        </w:rPr>
      </w:pPr>
      <w:r w:rsidRPr="00CE2B91">
        <w:rPr>
          <w:strike/>
        </w:rPr>
        <w:t>1.5. Šeimos kortelės turėtojui vaikui – 3,20 Eur.</w:t>
      </w:r>
    </w:p>
    <w:p w14:paraId="3A507578" w14:textId="77777777" w:rsidR="00BC14DC" w:rsidRPr="00BC14DC" w:rsidRDefault="00BC14DC" w:rsidP="00BC14DC">
      <w:pPr>
        <w:tabs>
          <w:tab w:val="left" w:pos="426"/>
          <w:tab w:val="num" w:pos="720"/>
        </w:tabs>
        <w:ind w:firstLine="851"/>
        <w:jc w:val="both"/>
        <w:rPr>
          <w:szCs w:val="24"/>
        </w:rPr>
      </w:pPr>
      <w:r w:rsidRPr="00BC14DC">
        <w:rPr>
          <w:szCs w:val="24"/>
        </w:rPr>
        <w:t>2. Muziejaus ekspozicijų lankymo (1 bilieto) kaina mažinama, kai neveikia:</w:t>
      </w:r>
    </w:p>
    <w:p w14:paraId="3BB74D71" w14:textId="77777777" w:rsidR="00BC14DC" w:rsidRPr="00BC14DC" w:rsidRDefault="00BC14DC" w:rsidP="00BC14DC">
      <w:pPr>
        <w:tabs>
          <w:tab w:val="left" w:pos="426"/>
          <w:tab w:val="num" w:pos="720"/>
        </w:tabs>
        <w:ind w:firstLine="851"/>
        <w:jc w:val="both"/>
        <w:rPr>
          <w:szCs w:val="24"/>
        </w:rPr>
      </w:pPr>
      <w:r w:rsidRPr="00BC14DC">
        <w:rPr>
          <w:szCs w:val="24"/>
        </w:rPr>
        <w:t>2.1. Centrinių rūmų ekspozicijos:</w:t>
      </w:r>
    </w:p>
    <w:p w14:paraId="0222C185" w14:textId="77777777" w:rsidR="00BC14DC" w:rsidRPr="00BC14DC" w:rsidRDefault="00BC14DC" w:rsidP="00BC14DC">
      <w:pPr>
        <w:tabs>
          <w:tab w:val="left" w:pos="851"/>
        </w:tabs>
        <w:jc w:val="both"/>
        <w:rPr>
          <w:szCs w:val="24"/>
        </w:rPr>
      </w:pPr>
      <w:r w:rsidRPr="00BC14DC">
        <w:rPr>
          <w:szCs w:val="24"/>
        </w:rPr>
        <w:tab/>
        <w:t xml:space="preserve">2.1.1. suaugusiesiems – 2,00 Eur; </w:t>
      </w:r>
    </w:p>
    <w:p w14:paraId="0A66BA26" w14:textId="77777777" w:rsidR="00BC14DC" w:rsidRPr="00BC14DC" w:rsidRDefault="00BC14DC" w:rsidP="00BC14DC">
      <w:pPr>
        <w:tabs>
          <w:tab w:val="left" w:pos="851"/>
        </w:tabs>
        <w:jc w:val="both"/>
        <w:rPr>
          <w:szCs w:val="24"/>
        </w:rPr>
      </w:pPr>
      <w:r w:rsidRPr="00BC14DC">
        <w:rPr>
          <w:szCs w:val="24"/>
        </w:rPr>
        <w:tab/>
        <w:t>2.1.2. moksleiviams, studentams, pensininkams – 1,00 Eur.</w:t>
      </w:r>
    </w:p>
    <w:p w14:paraId="22000B71" w14:textId="77777777" w:rsidR="00BC14DC" w:rsidRPr="00BC14DC" w:rsidRDefault="00BC14DC" w:rsidP="00BC14DC">
      <w:pPr>
        <w:tabs>
          <w:tab w:val="left" w:pos="426"/>
          <w:tab w:val="num" w:pos="720"/>
        </w:tabs>
        <w:ind w:firstLine="851"/>
        <w:jc w:val="both"/>
        <w:rPr>
          <w:szCs w:val="24"/>
        </w:rPr>
      </w:pPr>
      <w:r w:rsidRPr="00BC14DC">
        <w:rPr>
          <w:szCs w:val="24"/>
        </w:rPr>
        <w:t>2.2. Vandens malūno ekspozicija:</w:t>
      </w:r>
    </w:p>
    <w:p w14:paraId="76C3AB08" w14:textId="77777777" w:rsidR="00BC14DC" w:rsidRPr="00BC14DC" w:rsidRDefault="00BC14DC" w:rsidP="00BC14DC">
      <w:pPr>
        <w:tabs>
          <w:tab w:val="left" w:pos="851"/>
        </w:tabs>
        <w:jc w:val="both"/>
        <w:rPr>
          <w:szCs w:val="24"/>
        </w:rPr>
      </w:pPr>
      <w:r w:rsidRPr="00BC14DC">
        <w:rPr>
          <w:szCs w:val="24"/>
        </w:rPr>
        <w:tab/>
        <w:t>2.2.1. suaugusiesiems – 1,00 Eur;</w:t>
      </w:r>
    </w:p>
    <w:p w14:paraId="4B853D51" w14:textId="77777777" w:rsidR="00BC14DC" w:rsidRPr="00BC14DC" w:rsidRDefault="00BC14DC" w:rsidP="00BC14DC">
      <w:pPr>
        <w:tabs>
          <w:tab w:val="left" w:pos="426"/>
          <w:tab w:val="num" w:pos="720"/>
        </w:tabs>
        <w:ind w:firstLine="851"/>
        <w:jc w:val="both"/>
        <w:rPr>
          <w:szCs w:val="24"/>
        </w:rPr>
      </w:pPr>
      <w:r w:rsidRPr="00BC14DC">
        <w:rPr>
          <w:szCs w:val="24"/>
        </w:rPr>
        <w:t>2.2.2. moksleiviams, studentams, pensininkams – 0,50 Eur.</w:t>
      </w:r>
    </w:p>
    <w:p w14:paraId="518E21C5" w14:textId="77777777" w:rsidR="00BC14DC" w:rsidRPr="00BC14DC" w:rsidRDefault="00BC14DC" w:rsidP="00BC14DC">
      <w:pPr>
        <w:tabs>
          <w:tab w:val="left" w:pos="426"/>
          <w:tab w:val="num" w:pos="720"/>
        </w:tabs>
        <w:ind w:firstLine="851"/>
        <w:jc w:val="both"/>
        <w:rPr>
          <w:szCs w:val="24"/>
        </w:rPr>
      </w:pPr>
      <w:r w:rsidRPr="00BC14DC">
        <w:rPr>
          <w:szCs w:val="24"/>
        </w:rPr>
        <w:t>2.3. Ūkvedžio namo ekspozicijos:</w:t>
      </w:r>
    </w:p>
    <w:p w14:paraId="54B25822" w14:textId="77777777" w:rsidR="00BC14DC" w:rsidRPr="00BC14DC" w:rsidRDefault="00BC14DC" w:rsidP="00BC14DC">
      <w:pPr>
        <w:tabs>
          <w:tab w:val="left" w:pos="851"/>
        </w:tabs>
        <w:jc w:val="both"/>
        <w:rPr>
          <w:szCs w:val="24"/>
        </w:rPr>
      </w:pPr>
      <w:r w:rsidRPr="00BC14DC">
        <w:rPr>
          <w:szCs w:val="24"/>
        </w:rPr>
        <w:tab/>
        <w:t>2.3.1. suaugusiesiems – 1,00 Eur;</w:t>
      </w:r>
    </w:p>
    <w:p w14:paraId="58EBFAD3" w14:textId="77777777" w:rsidR="00BC14DC" w:rsidRPr="00BC14DC" w:rsidRDefault="00BC14DC" w:rsidP="00BC14DC">
      <w:pPr>
        <w:tabs>
          <w:tab w:val="left" w:pos="426"/>
          <w:tab w:val="num" w:pos="720"/>
        </w:tabs>
        <w:ind w:firstLine="851"/>
        <w:jc w:val="both"/>
        <w:rPr>
          <w:szCs w:val="24"/>
        </w:rPr>
      </w:pPr>
      <w:r w:rsidRPr="00BC14DC">
        <w:rPr>
          <w:szCs w:val="24"/>
        </w:rPr>
        <w:t>2.3.2. moksleiviams, studentams, pensininkams – 0,50 Eur.</w:t>
      </w:r>
    </w:p>
    <w:p w14:paraId="70024EC2" w14:textId="77777777" w:rsidR="00BC14DC" w:rsidRPr="00BC14DC" w:rsidRDefault="00BC14DC" w:rsidP="00BC14DC">
      <w:pPr>
        <w:tabs>
          <w:tab w:val="left" w:pos="426"/>
          <w:tab w:val="num" w:pos="720"/>
        </w:tabs>
        <w:ind w:firstLine="851"/>
        <w:jc w:val="both"/>
        <w:rPr>
          <w:szCs w:val="24"/>
        </w:rPr>
      </w:pPr>
      <w:r w:rsidRPr="00BC14DC">
        <w:rPr>
          <w:szCs w:val="24"/>
        </w:rPr>
        <w:t>2.4. Žiemos sodo ekspozicija:</w:t>
      </w:r>
    </w:p>
    <w:p w14:paraId="23946E13" w14:textId="77777777" w:rsidR="00BC14DC" w:rsidRPr="00BC14DC" w:rsidRDefault="00BC14DC" w:rsidP="00BC14DC">
      <w:pPr>
        <w:tabs>
          <w:tab w:val="left" w:pos="851"/>
        </w:tabs>
        <w:jc w:val="both"/>
        <w:rPr>
          <w:szCs w:val="24"/>
        </w:rPr>
      </w:pPr>
      <w:r w:rsidRPr="00BC14DC">
        <w:rPr>
          <w:szCs w:val="24"/>
        </w:rPr>
        <w:tab/>
        <w:t>2.4.1. suaugusiesiems – 4,00 Eur;</w:t>
      </w:r>
    </w:p>
    <w:p w14:paraId="104FA3A6" w14:textId="77777777" w:rsidR="00BC14DC" w:rsidRDefault="00BC14DC" w:rsidP="00BC14DC">
      <w:pPr>
        <w:tabs>
          <w:tab w:val="left" w:pos="426"/>
          <w:tab w:val="num" w:pos="720"/>
        </w:tabs>
        <w:ind w:firstLine="851"/>
        <w:jc w:val="both"/>
        <w:rPr>
          <w:szCs w:val="24"/>
        </w:rPr>
      </w:pPr>
      <w:r w:rsidRPr="00BC14DC">
        <w:rPr>
          <w:szCs w:val="24"/>
        </w:rPr>
        <w:t>2.4.2. moksleiviams, studentams, pensininkams – 2,00 Eur.</w:t>
      </w:r>
    </w:p>
    <w:p w14:paraId="22804CED" w14:textId="77777777" w:rsidR="00CB2573" w:rsidRPr="00A15622" w:rsidRDefault="00CB2573" w:rsidP="00CB2573">
      <w:pPr>
        <w:tabs>
          <w:tab w:val="left" w:pos="426"/>
          <w:tab w:val="num" w:pos="720"/>
        </w:tabs>
        <w:ind w:firstLine="851"/>
        <w:jc w:val="both"/>
        <w:rPr>
          <w:b/>
          <w:bCs/>
          <w:szCs w:val="24"/>
        </w:rPr>
      </w:pPr>
      <w:r w:rsidRPr="00A15622">
        <w:rPr>
          <w:b/>
          <w:bCs/>
          <w:szCs w:val="24"/>
        </w:rPr>
        <w:t>2¹. Vyskupo Motiejaus Valančiaus gimtinės muziejaus lankymas (1 bilietas):</w:t>
      </w:r>
    </w:p>
    <w:p w14:paraId="2F13E33C" w14:textId="77777777" w:rsidR="00CB2573" w:rsidRPr="00A15622" w:rsidRDefault="00CB2573" w:rsidP="00CB2573">
      <w:pPr>
        <w:tabs>
          <w:tab w:val="left" w:pos="851"/>
        </w:tabs>
        <w:jc w:val="both"/>
        <w:rPr>
          <w:b/>
          <w:bCs/>
          <w:szCs w:val="24"/>
        </w:rPr>
      </w:pPr>
      <w:r w:rsidRPr="00A15622">
        <w:rPr>
          <w:b/>
          <w:bCs/>
          <w:szCs w:val="24"/>
        </w:rPr>
        <w:tab/>
        <w:t xml:space="preserve">2¹.1. suaugusiesiems – 2,00 Eur; </w:t>
      </w:r>
    </w:p>
    <w:p w14:paraId="2901450C" w14:textId="77777777" w:rsidR="00CB2573" w:rsidRPr="00A15622" w:rsidRDefault="00CB2573" w:rsidP="00CB2573">
      <w:pPr>
        <w:tabs>
          <w:tab w:val="left" w:pos="851"/>
        </w:tabs>
        <w:jc w:val="both"/>
        <w:rPr>
          <w:b/>
          <w:bCs/>
          <w:szCs w:val="24"/>
        </w:rPr>
      </w:pPr>
      <w:r w:rsidRPr="00A15622">
        <w:rPr>
          <w:b/>
          <w:bCs/>
          <w:szCs w:val="24"/>
        </w:rPr>
        <w:tab/>
        <w:t>2¹.2. moksleiviams, studentams, pensininkams – 1,00 Eur.</w:t>
      </w:r>
    </w:p>
    <w:p w14:paraId="5A45DB7D" w14:textId="77777777" w:rsidR="00BC14DC" w:rsidRPr="00BC14DC" w:rsidRDefault="00BC14DC" w:rsidP="00BC14DC">
      <w:pPr>
        <w:ind w:firstLine="851"/>
        <w:jc w:val="both"/>
        <w:rPr>
          <w:szCs w:val="24"/>
        </w:rPr>
      </w:pPr>
      <w:r w:rsidRPr="00BC14DC">
        <w:rPr>
          <w:szCs w:val="24"/>
        </w:rPr>
        <w:t>3. Grafų Tiškevičių šeimos koplyčios-mauzoliejaus lankymas:</w:t>
      </w:r>
    </w:p>
    <w:p w14:paraId="45022F7D" w14:textId="77777777" w:rsidR="00BC14DC" w:rsidRPr="00BC14DC" w:rsidRDefault="00BC14DC" w:rsidP="00BC14DC">
      <w:pPr>
        <w:ind w:firstLine="851"/>
        <w:jc w:val="both"/>
        <w:rPr>
          <w:szCs w:val="24"/>
        </w:rPr>
      </w:pPr>
      <w:r w:rsidRPr="00BC14DC">
        <w:rPr>
          <w:szCs w:val="24"/>
        </w:rPr>
        <w:t xml:space="preserve">3.1. suaugusiesiems – 2,00 Eur; </w:t>
      </w:r>
    </w:p>
    <w:p w14:paraId="7FE4A985" w14:textId="77777777" w:rsidR="00BC14DC" w:rsidRPr="00BC14DC" w:rsidRDefault="00BC14DC" w:rsidP="00BC14DC">
      <w:pPr>
        <w:tabs>
          <w:tab w:val="left" w:pos="851"/>
        </w:tabs>
        <w:ind w:firstLine="851"/>
        <w:jc w:val="both"/>
        <w:rPr>
          <w:szCs w:val="24"/>
        </w:rPr>
      </w:pPr>
      <w:r w:rsidRPr="00BC14DC">
        <w:rPr>
          <w:szCs w:val="24"/>
        </w:rPr>
        <w:t>3.2. moksleiviams, studentams, pensininkams  – 1,00 Eur.</w:t>
      </w:r>
    </w:p>
    <w:p w14:paraId="02484EBA" w14:textId="77777777" w:rsidR="00BC14DC" w:rsidRPr="00BC14DC" w:rsidRDefault="00BC14DC" w:rsidP="00BC14DC">
      <w:pPr>
        <w:tabs>
          <w:tab w:val="left" w:pos="851"/>
        </w:tabs>
        <w:ind w:firstLine="851"/>
        <w:jc w:val="both"/>
        <w:rPr>
          <w:szCs w:val="24"/>
        </w:rPr>
      </w:pPr>
      <w:r w:rsidRPr="00BC14DC">
        <w:rPr>
          <w:szCs w:val="24"/>
        </w:rPr>
        <w:t>4. Abonentinis bilietas metams:</w:t>
      </w:r>
    </w:p>
    <w:p w14:paraId="2B00EF57" w14:textId="77777777" w:rsidR="00BC14DC" w:rsidRPr="00BC14DC" w:rsidRDefault="00BC14DC" w:rsidP="00BC14DC">
      <w:pPr>
        <w:tabs>
          <w:tab w:val="left" w:pos="851"/>
        </w:tabs>
        <w:jc w:val="both"/>
        <w:rPr>
          <w:szCs w:val="24"/>
        </w:rPr>
      </w:pPr>
      <w:r w:rsidRPr="00BC14DC">
        <w:rPr>
          <w:szCs w:val="24"/>
        </w:rPr>
        <w:tab/>
        <w:t>4.1. suaugusiesiems – 16,00 Eur;</w:t>
      </w:r>
    </w:p>
    <w:p w14:paraId="5DEAB82B" w14:textId="77777777" w:rsidR="00BC14DC" w:rsidRPr="00BC14DC" w:rsidRDefault="00BC14DC" w:rsidP="00BC14DC">
      <w:pPr>
        <w:tabs>
          <w:tab w:val="left" w:pos="426"/>
          <w:tab w:val="num" w:pos="720"/>
        </w:tabs>
        <w:ind w:firstLine="851"/>
        <w:jc w:val="both"/>
        <w:rPr>
          <w:szCs w:val="24"/>
        </w:rPr>
      </w:pPr>
      <w:r w:rsidRPr="00BC14DC">
        <w:rPr>
          <w:szCs w:val="24"/>
        </w:rPr>
        <w:t>4.2. moksleiviams, studentams, pensininkams – 8,00 Eur.</w:t>
      </w:r>
    </w:p>
    <w:p w14:paraId="10A8391E" w14:textId="77777777" w:rsidR="00BC14DC" w:rsidRPr="00BC14DC" w:rsidRDefault="00BC14DC" w:rsidP="00BC14DC">
      <w:pPr>
        <w:tabs>
          <w:tab w:val="left" w:pos="720"/>
        </w:tabs>
        <w:ind w:firstLine="851"/>
        <w:jc w:val="both"/>
        <w:rPr>
          <w:szCs w:val="24"/>
        </w:rPr>
      </w:pPr>
      <w:r w:rsidRPr="00BC14DC">
        <w:rPr>
          <w:szCs w:val="24"/>
        </w:rPr>
        <w:t>5. Įėjimas į uždarus vakarus, banketus Žiemos sodo antro aukšto balkone nuo 18 val. (1 bilietas) – 3,00 Eur.</w:t>
      </w:r>
    </w:p>
    <w:p w14:paraId="20A3F22B" w14:textId="77777777" w:rsidR="00BC14DC" w:rsidRPr="00BC14DC" w:rsidRDefault="00BC14DC" w:rsidP="00BC14DC">
      <w:pPr>
        <w:tabs>
          <w:tab w:val="left" w:pos="360"/>
          <w:tab w:val="num" w:pos="900"/>
        </w:tabs>
        <w:ind w:firstLine="851"/>
        <w:jc w:val="both"/>
        <w:rPr>
          <w:szCs w:val="24"/>
        </w:rPr>
      </w:pPr>
      <w:r w:rsidRPr="00BC14DC">
        <w:rPr>
          <w:szCs w:val="24"/>
        </w:rPr>
        <w:t>6. Nuo rugsėjo 1 d. iki birželio 15 d. (trečiadieniais) Kretingos rajono bendrojo lavinimo mokyklų mokiniams, pateikus mokinio pažymėjimą, – įėjimas nemokamas.</w:t>
      </w:r>
    </w:p>
    <w:p w14:paraId="4C8E0CEC" w14:textId="77777777" w:rsidR="00BC14DC" w:rsidRPr="00EA2408" w:rsidRDefault="00BC14DC" w:rsidP="00BC14DC">
      <w:pPr>
        <w:tabs>
          <w:tab w:val="left" w:pos="851"/>
        </w:tabs>
        <w:ind w:firstLine="851"/>
        <w:jc w:val="both"/>
        <w:rPr>
          <w:szCs w:val="24"/>
        </w:rPr>
      </w:pPr>
      <w:r>
        <w:rPr>
          <w:szCs w:val="24"/>
        </w:rPr>
        <w:t>7</w:t>
      </w:r>
      <w:r w:rsidRPr="00EA2408">
        <w:rPr>
          <w:szCs w:val="24"/>
        </w:rPr>
        <w:t>. Kretingos rajono bendrojo lavinimo mokyklų, kurios yra sudariusios bendradarbiavimo sutartis su Muziejumi, ekskursijų grupėms – 30 proc. nuolaida.</w:t>
      </w:r>
    </w:p>
    <w:p w14:paraId="0092A782" w14:textId="77777777" w:rsidR="00BC14DC" w:rsidRPr="00262521" w:rsidRDefault="00BC14DC" w:rsidP="00BC14DC">
      <w:pPr>
        <w:tabs>
          <w:tab w:val="left" w:pos="851"/>
        </w:tabs>
        <w:jc w:val="both"/>
        <w:rPr>
          <w:szCs w:val="24"/>
        </w:rPr>
      </w:pPr>
      <w:r>
        <w:rPr>
          <w:szCs w:val="24"/>
        </w:rPr>
        <w:tab/>
        <w:t>8</w:t>
      </w:r>
      <w:r w:rsidRPr="00262521">
        <w:rPr>
          <w:szCs w:val="24"/>
        </w:rPr>
        <w:t xml:space="preserve">. </w:t>
      </w:r>
      <w:r>
        <w:rPr>
          <w:szCs w:val="24"/>
        </w:rPr>
        <w:t>A</w:t>
      </w:r>
      <w:r w:rsidRPr="00262521">
        <w:rPr>
          <w:szCs w:val="24"/>
        </w:rPr>
        <w:t xml:space="preserve">smenims su negalia ir juos lydintiems asmeniniams asistentams (vienam asmeniui – vienas lydintysis), ikimokyklinio amžiaus vaikams, mokytojams (lydintiems mokinių grupes), </w:t>
      </w:r>
      <w:r w:rsidRPr="00CB2573">
        <w:rPr>
          <w:b/>
          <w:bCs/>
          <w:szCs w:val="24"/>
        </w:rPr>
        <w:t>š</w:t>
      </w:r>
      <w:r w:rsidRPr="00CB2573">
        <w:rPr>
          <w:rStyle w:val="Grietas"/>
          <w:b w:val="0"/>
          <w:bCs w:val="0"/>
          <w:szCs w:val="24"/>
        </w:rPr>
        <w:t>eiminiuose namuose gyvenantiems tėvų globos netekusiems vaikams</w:t>
      </w:r>
      <w:r w:rsidRPr="00CE690B">
        <w:rPr>
          <w:rStyle w:val="Grietas"/>
          <w:szCs w:val="24"/>
        </w:rPr>
        <w:t>,</w:t>
      </w:r>
      <w:r w:rsidRPr="00262521">
        <w:rPr>
          <w:rStyle w:val="Grietas"/>
          <w:color w:val="000000"/>
          <w:szCs w:val="24"/>
        </w:rPr>
        <w:t xml:space="preserve"> </w:t>
      </w:r>
      <w:r w:rsidRPr="00262521">
        <w:rPr>
          <w:szCs w:val="24"/>
        </w:rPr>
        <w:t xml:space="preserve">gidams (lydintiems ekskursijų grupes), asmenims, kuriems sukako 80 metų ir vyresniems, Lietuvos muziejų darbuotojams, tarptautinės muziejų tarybos (ICOM) nariams, POLA kortelės turėtojams, renginių (konferencijų, </w:t>
      </w:r>
      <w:r w:rsidRPr="00262521">
        <w:rPr>
          <w:szCs w:val="24"/>
        </w:rPr>
        <w:lastRenderedPageBreak/>
        <w:t>parodų atidarymų, pristatymų ir pan. lankytojams), kai tai numatoma direktoriaus įsakymu – įėjimas nemokamas.</w:t>
      </w:r>
    </w:p>
    <w:p w14:paraId="1530DDAD" w14:textId="77777777" w:rsidR="00BC14DC" w:rsidRPr="00EA2408" w:rsidRDefault="00BC14DC" w:rsidP="00BC14DC">
      <w:pPr>
        <w:tabs>
          <w:tab w:val="left" w:pos="360"/>
          <w:tab w:val="num" w:pos="900"/>
        </w:tabs>
        <w:ind w:firstLine="851"/>
        <w:jc w:val="both"/>
        <w:rPr>
          <w:szCs w:val="24"/>
        </w:rPr>
      </w:pPr>
      <w:r>
        <w:rPr>
          <w:color w:val="000000"/>
          <w:szCs w:val="24"/>
        </w:rPr>
        <w:t>9</w:t>
      </w:r>
      <w:r w:rsidRPr="00262521">
        <w:rPr>
          <w:color w:val="000000"/>
          <w:szCs w:val="24"/>
        </w:rPr>
        <w:t>. Visiems lankytojams tris kartus per metus (balandžio 15 d. – Tarptautinę kultūros dieną,</w:t>
      </w:r>
      <w:r w:rsidRPr="00EA2408">
        <w:rPr>
          <w:color w:val="000000"/>
          <w:szCs w:val="24"/>
        </w:rPr>
        <w:t xml:space="preserve"> gegužės 18 d. – Tarptautinę muziejų dieną, rugsėjo 27 d. – Tarptautinę turizmo dieną) </w:t>
      </w:r>
      <w:r w:rsidRPr="00EA2408">
        <w:rPr>
          <w:szCs w:val="24"/>
        </w:rPr>
        <w:t>– įėjimas nemokamas.</w:t>
      </w:r>
    </w:p>
    <w:p w14:paraId="0EB4F936" w14:textId="46E949EF" w:rsidR="00BC14DC" w:rsidRPr="00EA2408" w:rsidRDefault="00BC14DC" w:rsidP="00BC14DC">
      <w:pPr>
        <w:tabs>
          <w:tab w:val="left" w:pos="426"/>
        </w:tabs>
        <w:ind w:firstLine="851"/>
        <w:jc w:val="both"/>
        <w:rPr>
          <w:szCs w:val="24"/>
        </w:rPr>
      </w:pPr>
      <w:r w:rsidRPr="00A15622">
        <w:rPr>
          <w:b/>
          <w:bCs/>
          <w:szCs w:val="24"/>
        </w:rPr>
        <w:t>10.</w:t>
      </w:r>
      <w:r w:rsidRPr="00EA2408">
        <w:rPr>
          <w:szCs w:val="24"/>
        </w:rPr>
        <w:t xml:space="preserve"> Fotografavimas, filmavimas </w:t>
      </w:r>
      <w:r w:rsidR="00CB2573" w:rsidRPr="00A15622">
        <w:rPr>
          <w:b/>
          <w:bCs/>
          <w:szCs w:val="24"/>
        </w:rPr>
        <w:t>Muziejuje ir jo filiale</w:t>
      </w:r>
      <w:r w:rsidR="00CB2573">
        <w:rPr>
          <w:szCs w:val="24"/>
        </w:rPr>
        <w:t xml:space="preserve"> </w:t>
      </w:r>
      <w:r w:rsidRPr="00EA2408">
        <w:rPr>
          <w:szCs w:val="24"/>
        </w:rPr>
        <w:t>(vestuvės, krikštynos ir kitos proginės šventės Žiemos sode – 30 Eur.</w:t>
      </w:r>
    </w:p>
    <w:p w14:paraId="4FC956E8" w14:textId="096806BC" w:rsidR="00BC14DC" w:rsidRPr="00EA2408" w:rsidRDefault="00BC14DC" w:rsidP="00BC14DC">
      <w:pPr>
        <w:tabs>
          <w:tab w:val="left" w:pos="426"/>
        </w:tabs>
        <w:ind w:firstLine="851"/>
        <w:jc w:val="both"/>
        <w:rPr>
          <w:strike/>
          <w:szCs w:val="24"/>
        </w:rPr>
      </w:pPr>
      <w:r w:rsidRPr="00A15622">
        <w:rPr>
          <w:b/>
          <w:bCs/>
          <w:szCs w:val="24"/>
        </w:rPr>
        <w:t>11.</w:t>
      </w:r>
      <w:r w:rsidRPr="00EA2408">
        <w:rPr>
          <w:szCs w:val="24"/>
        </w:rPr>
        <w:t xml:space="preserve"> Filmavimas, fotografavimas komerciniais tikslais Muziejaus </w:t>
      </w:r>
      <w:r w:rsidR="00CB2573" w:rsidRPr="00A15622">
        <w:rPr>
          <w:b/>
          <w:bCs/>
          <w:szCs w:val="24"/>
        </w:rPr>
        <w:t>ir jo filialo</w:t>
      </w:r>
      <w:r w:rsidR="00CB2573">
        <w:rPr>
          <w:szCs w:val="24"/>
        </w:rPr>
        <w:t xml:space="preserve"> </w:t>
      </w:r>
      <w:r w:rsidRPr="00EA2408">
        <w:rPr>
          <w:szCs w:val="24"/>
        </w:rPr>
        <w:t xml:space="preserve">patalpose, </w:t>
      </w:r>
      <w:r w:rsidRPr="00A15622">
        <w:rPr>
          <w:strike/>
          <w:szCs w:val="24"/>
        </w:rPr>
        <w:t>Žiemos sode</w:t>
      </w:r>
      <w:r w:rsidRPr="00EA2408">
        <w:rPr>
          <w:szCs w:val="24"/>
        </w:rPr>
        <w:t xml:space="preserve"> kino filmams, įmonių, firmų reprezentacijoms, reklaminiams klipams, leidiniams (1 val.) – 100</w:t>
      </w:r>
      <w:r>
        <w:rPr>
          <w:szCs w:val="24"/>
        </w:rPr>
        <w:t>,00</w:t>
      </w:r>
      <w:r w:rsidRPr="00EA2408">
        <w:rPr>
          <w:szCs w:val="24"/>
        </w:rPr>
        <w:t xml:space="preserve"> Eur.</w:t>
      </w:r>
    </w:p>
    <w:p w14:paraId="7A17F302" w14:textId="4FA39910" w:rsidR="00BC14DC" w:rsidRPr="00EA2408" w:rsidRDefault="00BC14DC" w:rsidP="00BC14DC">
      <w:pPr>
        <w:tabs>
          <w:tab w:val="left" w:pos="426"/>
        </w:tabs>
        <w:ind w:firstLine="851"/>
        <w:jc w:val="both"/>
        <w:rPr>
          <w:szCs w:val="24"/>
        </w:rPr>
      </w:pPr>
      <w:r w:rsidRPr="00A15622">
        <w:rPr>
          <w:b/>
          <w:bCs/>
          <w:szCs w:val="24"/>
        </w:rPr>
        <w:t>12.</w:t>
      </w:r>
      <w:r w:rsidRPr="00EA2408">
        <w:rPr>
          <w:szCs w:val="24"/>
        </w:rPr>
        <w:t xml:space="preserve"> Muziejaus patalpų nuoma santuokos registravimo ceremonijai (1 val.) – </w:t>
      </w:r>
      <w:r w:rsidRPr="00A15622">
        <w:rPr>
          <w:strike/>
          <w:szCs w:val="24"/>
        </w:rPr>
        <w:t>30,00 Eur</w:t>
      </w:r>
      <w:r w:rsidR="00CB2573">
        <w:rPr>
          <w:szCs w:val="24"/>
        </w:rPr>
        <w:t xml:space="preserve"> </w:t>
      </w:r>
      <w:r w:rsidR="00CB2573" w:rsidRPr="00646A57">
        <w:rPr>
          <w:b/>
          <w:bCs/>
          <w:szCs w:val="24"/>
        </w:rPr>
        <w:t>160,00 Eur. Už kiekvieną papildomą valandą taikomas 50,00 Eur mokestis</w:t>
      </w:r>
      <w:r w:rsidR="00CB2573">
        <w:rPr>
          <w:szCs w:val="24"/>
        </w:rPr>
        <w:t>.</w:t>
      </w:r>
    </w:p>
    <w:p w14:paraId="03D28B77" w14:textId="2938EC5A" w:rsidR="00BC14DC" w:rsidRPr="00646A57" w:rsidRDefault="00BC14DC" w:rsidP="00BC14DC">
      <w:pPr>
        <w:tabs>
          <w:tab w:val="left" w:pos="426"/>
        </w:tabs>
        <w:ind w:firstLine="851"/>
        <w:jc w:val="both"/>
        <w:rPr>
          <w:b/>
          <w:bCs/>
          <w:szCs w:val="24"/>
        </w:rPr>
      </w:pPr>
      <w:r w:rsidRPr="00646A57">
        <w:rPr>
          <w:b/>
          <w:bCs/>
          <w:szCs w:val="24"/>
        </w:rPr>
        <w:t>13.</w:t>
      </w:r>
      <w:r w:rsidRPr="00EA2408">
        <w:rPr>
          <w:szCs w:val="24"/>
        </w:rPr>
        <w:t xml:space="preserve"> </w:t>
      </w:r>
      <w:r w:rsidR="00CB2573" w:rsidRPr="00646A57">
        <w:rPr>
          <w:b/>
          <w:bCs/>
          <w:szCs w:val="24"/>
        </w:rPr>
        <w:t>Muziejaus ir jo filialo</w:t>
      </w:r>
      <w:r w:rsidR="00CB2573">
        <w:rPr>
          <w:szCs w:val="24"/>
        </w:rPr>
        <w:t xml:space="preserve"> </w:t>
      </w:r>
      <w:r w:rsidRPr="00646A57">
        <w:rPr>
          <w:strike/>
          <w:szCs w:val="24"/>
        </w:rPr>
        <w:t>Kretingos dvaro</w:t>
      </w:r>
      <w:r w:rsidRPr="00646A57">
        <w:rPr>
          <w:szCs w:val="24"/>
        </w:rPr>
        <w:t xml:space="preserve"> </w:t>
      </w:r>
      <w:r w:rsidRPr="00646A57">
        <w:rPr>
          <w:strike/>
          <w:szCs w:val="24"/>
        </w:rPr>
        <w:t>teritorijos</w:t>
      </w:r>
      <w:r w:rsidRPr="00EA2408">
        <w:rPr>
          <w:szCs w:val="24"/>
        </w:rPr>
        <w:t xml:space="preserve"> </w:t>
      </w:r>
      <w:r w:rsidR="00CB2573" w:rsidRPr="00646A57">
        <w:rPr>
          <w:b/>
          <w:bCs/>
          <w:szCs w:val="24"/>
        </w:rPr>
        <w:t xml:space="preserve">teritorijų </w:t>
      </w:r>
      <w:r w:rsidRPr="00EA2408">
        <w:rPr>
          <w:szCs w:val="24"/>
        </w:rPr>
        <w:t xml:space="preserve">nuoma santuokos registravimo ceremonijai (1 val.) – </w:t>
      </w:r>
      <w:r w:rsidRPr="00CB2573">
        <w:rPr>
          <w:strike/>
          <w:szCs w:val="24"/>
        </w:rPr>
        <w:t>30,00 Eur.</w:t>
      </w:r>
      <w:r w:rsidR="00CB2573">
        <w:rPr>
          <w:szCs w:val="24"/>
        </w:rPr>
        <w:t xml:space="preserve"> </w:t>
      </w:r>
      <w:r w:rsidR="00CB2573" w:rsidRPr="00646A57">
        <w:rPr>
          <w:b/>
          <w:bCs/>
          <w:szCs w:val="24"/>
        </w:rPr>
        <w:t>50,00 Eur. Už kiekvieną papildomą valandą taikomas 15,00 Eur mokestis.</w:t>
      </w:r>
    </w:p>
    <w:p w14:paraId="3F3D11E6" w14:textId="77777777" w:rsidR="00BC14DC" w:rsidRPr="00EA2408" w:rsidRDefault="00BC14DC" w:rsidP="00BC14DC">
      <w:pPr>
        <w:tabs>
          <w:tab w:val="left" w:pos="426"/>
          <w:tab w:val="num" w:pos="851"/>
        </w:tabs>
        <w:jc w:val="both"/>
        <w:rPr>
          <w:szCs w:val="24"/>
        </w:rPr>
      </w:pPr>
      <w:r w:rsidRPr="00EA2408">
        <w:rPr>
          <w:szCs w:val="24"/>
        </w:rPr>
        <w:tab/>
      </w:r>
      <w:r w:rsidRPr="00EA2408">
        <w:rPr>
          <w:color w:val="FF0000"/>
          <w:szCs w:val="24"/>
        </w:rPr>
        <w:tab/>
      </w:r>
      <w:r w:rsidRPr="00EA2408">
        <w:rPr>
          <w:szCs w:val="24"/>
        </w:rPr>
        <w:t>1</w:t>
      </w:r>
      <w:r>
        <w:rPr>
          <w:szCs w:val="24"/>
        </w:rPr>
        <w:t>4</w:t>
      </w:r>
      <w:r w:rsidRPr="00EA2408">
        <w:rPr>
          <w:szCs w:val="24"/>
        </w:rPr>
        <w:t xml:space="preserve">. Kretingos dvaro teritorijos (iki 1 ha ploto) nuoma renginiams, koncertams, šventėms ir kt. (1 val.) – 100,00 Eur. </w:t>
      </w:r>
    </w:p>
    <w:p w14:paraId="24E46AD7" w14:textId="77777777" w:rsidR="00BC14DC" w:rsidRPr="00EA2408" w:rsidRDefault="00BC14DC" w:rsidP="00BC14DC">
      <w:pPr>
        <w:tabs>
          <w:tab w:val="left" w:pos="426"/>
          <w:tab w:val="num" w:pos="851"/>
        </w:tabs>
        <w:jc w:val="both"/>
        <w:rPr>
          <w:szCs w:val="24"/>
        </w:rPr>
      </w:pPr>
      <w:r w:rsidRPr="00EA2408">
        <w:rPr>
          <w:color w:val="FF0000"/>
          <w:szCs w:val="24"/>
        </w:rPr>
        <w:tab/>
      </w:r>
      <w:r w:rsidRPr="00EA2408">
        <w:rPr>
          <w:color w:val="FF0000"/>
          <w:szCs w:val="24"/>
        </w:rPr>
        <w:tab/>
      </w:r>
      <w:r w:rsidRPr="00EA2408">
        <w:rPr>
          <w:szCs w:val="24"/>
        </w:rPr>
        <w:t>1</w:t>
      </w:r>
      <w:r>
        <w:rPr>
          <w:szCs w:val="24"/>
        </w:rPr>
        <w:t>5</w:t>
      </w:r>
      <w:r w:rsidRPr="00EA2408">
        <w:rPr>
          <w:szCs w:val="24"/>
        </w:rPr>
        <w:t>. Gidų paslaugos:</w:t>
      </w:r>
    </w:p>
    <w:p w14:paraId="69E37C1D"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.1. apžvalginė ekskursija lietuvių kalba – 20,00 Eur;</w:t>
      </w:r>
    </w:p>
    <w:p w14:paraId="571D65B6"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.2. apžvalginė ekskursija užsienio kalba – 25,00 Eur;</w:t>
      </w:r>
    </w:p>
    <w:p w14:paraId="1DD3D6A7"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.3. teminė ekskursija lietuvių kalba – 30,00 Eur;</w:t>
      </w:r>
    </w:p>
    <w:p w14:paraId="62DE8ED8"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.4. teminė ekskursija užsienio kalba – 35,00 Eur;</w:t>
      </w:r>
    </w:p>
    <w:p w14:paraId="0F1AEDEE"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.5. ekskursija po grafų Tiškevičių šeimos koplyčios-mauzoliejaus ekspoziciją lietuvių kalba – 10,00 Eur;</w:t>
      </w:r>
    </w:p>
    <w:p w14:paraId="172687CC"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.6. ekskursija po grafų Tiškevičių šeimos koplyčios-mauzoliejaus ekspoziciją užsienio kalba – 15,00 Eur;</w:t>
      </w:r>
    </w:p>
    <w:p w14:paraId="3C3469C3" w14:textId="77777777" w:rsidR="00BC14DC" w:rsidRPr="00A15622" w:rsidRDefault="00BC14DC" w:rsidP="00BC14DC">
      <w:pPr>
        <w:tabs>
          <w:tab w:val="left" w:pos="426"/>
        </w:tabs>
        <w:ind w:firstLine="851"/>
        <w:jc w:val="both"/>
        <w:rPr>
          <w:strike/>
          <w:szCs w:val="24"/>
        </w:rPr>
      </w:pPr>
      <w:r w:rsidRPr="00646A57">
        <w:rPr>
          <w:strike/>
          <w:szCs w:val="24"/>
        </w:rPr>
        <w:t>15.7. interaktyvi ekskursija vienam asmeniui – 5,00 Eur.</w:t>
      </w:r>
    </w:p>
    <w:p w14:paraId="41CA30B6" w14:textId="77777777" w:rsidR="00BC14DC" w:rsidRPr="00EA2408" w:rsidRDefault="00BC14DC" w:rsidP="00BC14DC">
      <w:pPr>
        <w:tabs>
          <w:tab w:val="left" w:pos="426"/>
        </w:tabs>
        <w:ind w:firstLine="851"/>
        <w:jc w:val="both"/>
        <w:rPr>
          <w:szCs w:val="24"/>
        </w:rPr>
      </w:pPr>
      <w:r w:rsidRPr="00EA2408">
        <w:rPr>
          <w:szCs w:val="24"/>
        </w:rPr>
        <w:t>1</w:t>
      </w:r>
      <w:r>
        <w:rPr>
          <w:szCs w:val="24"/>
        </w:rPr>
        <w:t>6</w:t>
      </w:r>
      <w:r w:rsidRPr="00EA2408">
        <w:rPr>
          <w:szCs w:val="24"/>
        </w:rPr>
        <w:t>. Leidimas 1 dienai prekiauti arba teikti paslaugas namelyje prie tradicinių amatų centro – 2,00 Eur.</w:t>
      </w:r>
      <w:r w:rsidRPr="00EA2408">
        <w:rPr>
          <w:i/>
          <w:iCs/>
          <w:szCs w:val="24"/>
          <w:u w:val="single"/>
        </w:rPr>
        <w:t xml:space="preserve"> </w:t>
      </w:r>
    </w:p>
    <w:p w14:paraId="04BB8BEA" w14:textId="77777777" w:rsidR="00BC14DC" w:rsidRPr="00EA2408" w:rsidRDefault="00BC14DC" w:rsidP="00BC14DC">
      <w:pPr>
        <w:tabs>
          <w:tab w:val="left" w:pos="426"/>
        </w:tabs>
        <w:ind w:firstLine="851"/>
        <w:jc w:val="both"/>
        <w:rPr>
          <w:szCs w:val="24"/>
        </w:rPr>
      </w:pPr>
      <w:r w:rsidRPr="00EA2408">
        <w:rPr>
          <w:szCs w:val="24"/>
        </w:rPr>
        <w:t>1</w:t>
      </w:r>
      <w:r>
        <w:rPr>
          <w:szCs w:val="24"/>
        </w:rPr>
        <w:t>7</w:t>
      </w:r>
      <w:r w:rsidRPr="00EA2408">
        <w:rPr>
          <w:szCs w:val="24"/>
        </w:rPr>
        <w:t>. Leidimas 1 dienai prekiauti arba teikti paslaugas Kretingos dvaro sodybos paminklinėje teritorijoje 1 kv. m – 5,00 Eur.</w:t>
      </w:r>
    </w:p>
    <w:p w14:paraId="29F342A9" w14:textId="77777777" w:rsidR="00BC14DC" w:rsidRPr="00EA2408" w:rsidRDefault="00BC14DC" w:rsidP="00BC14DC">
      <w:pPr>
        <w:tabs>
          <w:tab w:val="left" w:pos="426"/>
        </w:tabs>
        <w:ind w:firstLine="851"/>
        <w:jc w:val="both"/>
        <w:rPr>
          <w:szCs w:val="24"/>
        </w:rPr>
      </w:pPr>
      <w:r w:rsidRPr="00EA2408">
        <w:rPr>
          <w:szCs w:val="24"/>
        </w:rPr>
        <w:t>1</w:t>
      </w:r>
      <w:r>
        <w:rPr>
          <w:szCs w:val="24"/>
        </w:rPr>
        <w:t>8</w:t>
      </w:r>
      <w:r w:rsidRPr="00EA2408">
        <w:rPr>
          <w:szCs w:val="24"/>
        </w:rPr>
        <w:t>. Vienas bilietas į koncertą – atsižvelgiant į renginio sąmatą ir autorinio honoraro dydį nustatomas Muziejaus direktoriaus įsakymu.</w:t>
      </w:r>
    </w:p>
    <w:p w14:paraId="74511F23" w14:textId="77777777" w:rsidR="00BC14DC" w:rsidRPr="00EA2408" w:rsidRDefault="00BC14DC" w:rsidP="00BC14DC">
      <w:pPr>
        <w:ind w:firstLine="851"/>
        <w:jc w:val="both"/>
        <w:rPr>
          <w:szCs w:val="24"/>
        </w:rPr>
      </w:pPr>
      <w:r w:rsidRPr="00EA2408">
        <w:rPr>
          <w:szCs w:val="24"/>
        </w:rPr>
        <w:t>1</w:t>
      </w:r>
      <w:r>
        <w:rPr>
          <w:szCs w:val="24"/>
        </w:rPr>
        <w:t>9</w:t>
      </w:r>
      <w:r w:rsidRPr="00EA2408">
        <w:rPr>
          <w:szCs w:val="24"/>
        </w:rPr>
        <w:t xml:space="preserve">. Edukacijų, dirbtuvių, mokymų, ir kt. teminių renginių bilieto kaina 1 asmeniui / 1 grupei nustatoma Muziejaus direktoriaus įsakymu pagal formulę </w:t>
      </w:r>
      <w:r w:rsidRPr="0073665E">
        <w:rPr>
          <w:rStyle w:val="Grietas"/>
          <w:szCs w:val="24"/>
        </w:rPr>
        <w:t xml:space="preserve">1B = S x K / </w:t>
      </w:r>
      <w:proofErr w:type="spellStart"/>
      <w:r w:rsidRPr="0073665E">
        <w:rPr>
          <w:rStyle w:val="Grietas"/>
          <w:szCs w:val="24"/>
        </w:rPr>
        <w:t>Ds</w:t>
      </w:r>
      <w:proofErr w:type="spellEnd"/>
      <w:r w:rsidRPr="00CE690B">
        <w:rPr>
          <w:szCs w:val="24"/>
        </w:rPr>
        <w:t>.</w:t>
      </w:r>
    </w:p>
    <w:p w14:paraId="6724886F" w14:textId="1E36E396" w:rsidR="00BC14DC" w:rsidRPr="00EA2408" w:rsidRDefault="00BC14DC" w:rsidP="00BC14DC">
      <w:pPr>
        <w:tabs>
          <w:tab w:val="left" w:pos="426"/>
          <w:tab w:val="num" w:pos="851"/>
        </w:tabs>
        <w:jc w:val="both"/>
        <w:rPr>
          <w:szCs w:val="24"/>
        </w:rPr>
      </w:pPr>
      <w:r w:rsidRPr="00EA2408">
        <w:rPr>
          <w:color w:val="FF0000"/>
          <w:szCs w:val="24"/>
        </w:rPr>
        <w:tab/>
      </w:r>
      <w:r w:rsidRPr="00EA2408">
        <w:rPr>
          <w:color w:val="FF0000"/>
          <w:szCs w:val="24"/>
        </w:rPr>
        <w:tab/>
      </w:r>
      <w:r w:rsidRPr="00646A57">
        <w:rPr>
          <w:b/>
          <w:bCs/>
          <w:szCs w:val="24"/>
        </w:rPr>
        <w:t>20.</w:t>
      </w:r>
      <w:r w:rsidRPr="00EA2408">
        <w:rPr>
          <w:szCs w:val="24"/>
        </w:rPr>
        <w:t xml:space="preserve"> Muziejaus </w:t>
      </w:r>
      <w:r w:rsidR="00CB2573" w:rsidRPr="00646A57">
        <w:rPr>
          <w:b/>
          <w:bCs/>
          <w:szCs w:val="24"/>
        </w:rPr>
        <w:t>ir jo filialo</w:t>
      </w:r>
      <w:r w:rsidR="00CB2573">
        <w:rPr>
          <w:szCs w:val="24"/>
        </w:rPr>
        <w:t xml:space="preserve"> </w:t>
      </w:r>
      <w:r w:rsidRPr="00EA2408">
        <w:rPr>
          <w:szCs w:val="24"/>
        </w:rPr>
        <w:t xml:space="preserve">patalpų nuoma </w:t>
      </w:r>
      <w:r w:rsidRPr="00646A57">
        <w:rPr>
          <w:strike/>
          <w:szCs w:val="24"/>
        </w:rPr>
        <w:t>1 val. trumpalaikiams renginiams</w:t>
      </w:r>
      <w:r w:rsidR="00A15622" w:rsidRPr="00A15622">
        <w:rPr>
          <w:szCs w:val="24"/>
        </w:rPr>
        <w:t xml:space="preserve"> </w:t>
      </w:r>
      <w:r w:rsidR="00A15622" w:rsidRPr="00646A57">
        <w:rPr>
          <w:b/>
          <w:bCs/>
          <w:szCs w:val="24"/>
        </w:rPr>
        <w:t>(1 val.)</w:t>
      </w:r>
      <w:r w:rsidRPr="00EA2408">
        <w:rPr>
          <w:szCs w:val="24"/>
        </w:rPr>
        <w:t>:</w:t>
      </w:r>
    </w:p>
    <w:p w14:paraId="7F92FAF0" w14:textId="603F5E2E" w:rsidR="00BC14DC" w:rsidRPr="00EA2408" w:rsidRDefault="00BC14DC" w:rsidP="00BC14DC">
      <w:pPr>
        <w:tabs>
          <w:tab w:val="left" w:pos="426"/>
          <w:tab w:val="left" w:pos="851"/>
        </w:tabs>
        <w:ind w:firstLine="851"/>
        <w:jc w:val="both"/>
        <w:rPr>
          <w:szCs w:val="24"/>
        </w:rPr>
      </w:pPr>
      <w:r w:rsidRPr="00646A57">
        <w:rPr>
          <w:b/>
          <w:bCs/>
          <w:szCs w:val="24"/>
        </w:rPr>
        <w:t>20.1.</w:t>
      </w:r>
      <w:r w:rsidRPr="00EA2408">
        <w:rPr>
          <w:szCs w:val="24"/>
        </w:rPr>
        <w:t xml:space="preserve"> Baltosios salės</w:t>
      </w:r>
      <w:r w:rsidR="00A15622">
        <w:rPr>
          <w:szCs w:val="24"/>
        </w:rPr>
        <w:t xml:space="preserve">, </w:t>
      </w:r>
      <w:r w:rsidR="00A15622" w:rsidRPr="00646A57">
        <w:rPr>
          <w:b/>
          <w:bCs/>
          <w:szCs w:val="24"/>
        </w:rPr>
        <w:t>klojimo patalpa</w:t>
      </w:r>
      <w:r w:rsidRPr="00EA2408">
        <w:rPr>
          <w:szCs w:val="24"/>
        </w:rPr>
        <w:t xml:space="preserve"> – 50,00 Eur;</w:t>
      </w:r>
    </w:p>
    <w:p w14:paraId="44B1C99D" w14:textId="77777777" w:rsidR="00BC14DC" w:rsidRPr="00EA2408" w:rsidRDefault="00BC14DC" w:rsidP="00BC14DC">
      <w:pPr>
        <w:tabs>
          <w:tab w:val="left" w:pos="426"/>
          <w:tab w:val="left" w:pos="851"/>
        </w:tabs>
        <w:ind w:firstLine="851"/>
        <w:jc w:val="both"/>
        <w:rPr>
          <w:szCs w:val="24"/>
        </w:rPr>
      </w:pPr>
      <w:r>
        <w:rPr>
          <w:szCs w:val="24"/>
        </w:rPr>
        <w:t>20</w:t>
      </w:r>
      <w:r w:rsidRPr="00EA2408">
        <w:rPr>
          <w:szCs w:val="24"/>
        </w:rPr>
        <w:t>.2. rūmų verandos, kitų salių – 40,00 Eur;</w:t>
      </w:r>
    </w:p>
    <w:p w14:paraId="739072C2" w14:textId="64F62D0F" w:rsidR="00BC14DC" w:rsidRPr="00EA2408" w:rsidRDefault="00BC14DC" w:rsidP="00BC14DC">
      <w:pPr>
        <w:tabs>
          <w:tab w:val="left" w:pos="426"/>
          <w:tab w:val="left" w:pos="851"/>
        </w:tabs>
        <w:ind w:firstLine="851"/>
        <w:jc w:val="both"/>
        <w:rPr>
          <w:szCs w:val="24"/>
        </w:rPr>
      </w:pPr>
      <w:r w:rsidRPr="00646A57">
        <w:rPr>
          <w:b/>
          <w:bCs/>
          <w:szCs w:val="24"/>
        </w:rPr>
        <w:t>20.3.</w:t>
      </w:r>
      <w:r w:rsidRPr="00EA2408">
        <w:rPr>
          <w:szCs w:val="24"/>
        </w:rPr>
        <w:t xml:space="preserve"> </w:t>
      </w:r>
      <w:r w:rsidRPr="00646A57">
        <w:rPr>
          <w:strike/>
          <w:szCs w:val="24"/>
        </w:rPr>
        <w:t>Tradicinių amatų centro edukacinės klasės</w:t>
      </w:r>
      <w:r w:rsidR="00A15622" w:rsidRPr="00646A57">
        <w:rPr>
          <w:szCs w:val="24"/>
        </w:rPr>
        <w:t xml:space="preserve"> </w:t>
      </w:r>
      <w:r w:rsidR="00A15622" w:rsidRPr="00646A57">
        <w:rPr>
          <w:b/>
          <w:bCs/>
          <w:szCs w:val="24"/>
        </w:rPr>
        <w:t>edukacinių patalpų</w:t>
      </w:r>
      <w:r w:rsidRPr="00646A57">
        <w:rPr>
          <w:szCs w:val="24"/>
        </w:rPr>
        <w:t xml:space="preserve"> – </w:t>
      </w:r>
      <w:r w:rsidRPr="00646A57">
        <w:rPr>
          <w:strike/>
          <w:szCs w:val="24"/>
        </w:rPr>
        <w:t>25,00 Eur</w:t>
      </w:r>
      <w:r w:rsidR="00A15622" w:rsidRPr="00646A57">
        <w:rPr>
          <w:szCs w:val="24"/>
        </w:rPr>
        <w:t xml:space="preserve"> </w:t>
      </w:r>
      <w:r w:rsidR="00A15622" w:rsidRPr="00646A57">
        <w:rPr>
          <w:b/>
          <w:bCs/>
          <w:szCs w:val="24"/>
        </w:rPr>
        <w:t>30,00 Eur</w:t>
      </w:r>
      <w:r w:rsidRPr="00646A57">
        <w:rPr>
          <w:b/>
          <w:bCs/>
          <w:szCs w:val="24"/>
        </w:rPr>
        <w:t>;</w:t>
      </w:r>
    </w:p>
    <w:p w14:paraId="078F7DCE" w14:textId="1010F12F" w:rsidR="00BC14DC" w:rsidRDefault="00BC14DC" w:rsidP="00BC14DC">
      <w:pPr>
        <w:tabs>
          <w:tab w:val="left" w:pos="426"/>
          <w:tab w:val="left" w:pos="851"/>
        </w:tabs>
        <w:ind w:firstLine="851"/>
        <w:jc w:val="both"/>
        <w:rPr>
          <w:color w:val="000000"/>
          <w:szCs w:val="24"/>
        </w:rPr>
      </w:pPr>
      <w:r w:rsidRPr="00646A57">
        <w:rPr>
          <w:b/>
          <w:bCs/>
          <w:szCs w:val="24"/>
        </w:rPr>
        <w:t>20.4.</w:t>
      </w:r>
      <w:r w:rsidRPr="00EA2408">
        <w:rPr>
          <w:szCs w:val="24"/>
        </w:rPr>
        <w:t xml:space="preserve"> </w:t>
      </w:r>
      <w:r w:rsidRPr="00EA2408">
        <w:rPr>
          <w:color w:val="000000"/>
          <w:szCs w:val="24"/>
        </w:rPr>
        <w:t xml:space="preserve">Baltosios salės, Žiemos sodo, rūmų verandos, </w:t>
      </w:r>
      <w:r w:rsidR="00A15622" w:rsidRPr="00646A57">
        <w:rPr>
          <w:b/>
          <w:bCs/>
          <w:color w:val="000000"/>
          <w:szCs w:val="24"/>
        </w:rPr>
        <w:t>edukacinių patalpų, klojimo</w:t>
      </w:r>
      <w:r w:rsidR="00A15622">
        <w:rPr>
          <w:color w:val="000000"/>
          <w:szCs w:val="24"/>
        </w:rPr>
        <w:t xml:space="preserve"> </w:t>
      </w:r>
      <w:r w:rsidRPr="00646A57">
        <w:rPr>
          <w:strike/>
          <w:color w:val="000000"/>
          <w:szCs w:val="24"/>
        </w:rPr>
        <w:t>kitų salių</w:t>
      </w:r>
      <w:r w:rsidRPr="00EA2408">
        <w:rPr>
          <w:color w:val="000000"/>
          <w:szCs w:val="24"/>
        </w:rPr>
        <w:t xml:space="preserve"> nuomos mokesčio 100 proc. lengvata suteikiama Kretingos rajono savivaldybės administracijos, Kretingos rajono savivaldybės biudžetinių švietimo įstaigų, viešųjų įstaigų, kurių steigėja ir / ar dalininkė yra Kretingos rajono savivaldybė, organizuojamiems kultūriniams nekomerciniams renginiams.</w:t>
      </w:r>
    </w:p>
    <w:p w14:paraId="0F38E819" w14:textId="3C03F907" w:rsidR="00626CD0" w:rsidRPr="00626CD0" w:rsidRDefault="00626CD0" w:rsidP="00BC14DC">
      <w:pPr>
        <w:tabs>
          <w:tab w:val="left" w:pos="426"/>
          <w:tab w:val="left" w:pos="851"/>
        </w:tabs>
        <w:ind w:firstLine="851"/>
        <w:jc w:val="both"/>
        <w:rPr>
          <w:b/>
          <w:bCs/>
          <w:szCs w:val="24"/>
        </w:rPr>
      </w:pPr>
      <w:r w:rsidRPr="00626CD0">
        <w:rPr>
          <w:b/>
          <w:bCs/>
          <w:color w:val="000000"/>
          <w:szCs w:val="24"/>
        </w:rPr>
        <w:t>20.5. Žiemos sodo patalp</w:t>
      </w:r>
      <w:r>
        <w:rPr>
          <w:b/>
          <w:bCs/>
          <w:color w:val="000000"/>
          <w:szCs w:val="24"/>
        </w:rPr>
        <w:t>ų nuoma</w:t>
      </w:r>
      <w:r w:rsidRPr="00626CD0">
        <w:rPr>
          <w:b/>
          <w:bCs/>
          <w:color w:val="000000"/>
          <w:szCs w:val="24"/>
        </w:rPr>
        <w:t xml:space="preserve"> </w:t>
      </w:r>
      <w:r w:rsidR="002B2537">
        <w:rPr>
          <w:b/>
          <w:bCs/>
          <w:color w:val="000000"/>
          <w:szCs w:val="24"/>
        </w:rPr>
        <w:t xml:space="preserve">(1 val.) </w:t>
      </w:r>
      <w:r w:rsidRPr="00626CD0">
        <w:rPr>
          <w:b/>
          <w:bCs/>
          <w:color w:val="000000"/>
          <w:szCs w:val="24"/>
        </w:rPr>
        <w:t>privatiems renginiams, kai neįleidžiami lankytojai – 500,00 Eur.</w:t>
      </w:r>
    </w:p>
    <w:p w14:paraId="26DA0F18" w14:textId="77777777" w:rsidR="00BC14DC" w:rsidRPr="00EA2408" w:rsidRDefault="00BC14DC" w:rsidP="00BC14DC">
      <w:pPr>
        <w:tabs>
          <w:tab w:val="left" w:pos="426"/>
          <w:tab w:val="num" w:pos="851"/>
        </w:tabs>
        <w:jc w:val="both"/>
        <w:rPr>
          <w:szCs w:val="24"/>
        </w:rPr>
      </w:pPr>
      <w:r w:rsidRPr="00EA2408">
        <w:rPr>
          <w:szCs w:val="24"/>
        </w:rPr>
        <w:tab/>
      </w:r>
      <w:r w:rsidRPr="00EA2408">
        <w:rPr>
          <w:szCs w:val="24"/>
        </w:rPr>
        <w:tab/>
        <w:t>2</w:t>
      </w:r>
      <w:r>
        <w:rPr>
          <w:szCs w:val="24"/>
        </w:rPr>
        <w:t>1</w:t>
      </w:r>
      <w:r w:rsidRPr="00EA2408">
        <w:rPr>
          <w:szCs w:val="24"/>
        </w:rPr>
        <w:t>. Kretingos muziejaus muziejinių vertybių skaitmeninių vaizdų komercinei veiklai įkainiai:</w:t>
      </w:r>
    </w:p>
    <w:p w14:paraId="1681DB98"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.1. vienas skenuotas skaitmeninis atvaizdas – 15,00 Eur;</w:t>
      </w:r>
    </w:p>
    <w:p w14:paraId="0ED221D3"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.2. vienas fotografuotas skaitmeninis atvaizdas – 20,00 Eur</w:t>
      </w:r>
      <w:r>
        <w:rPr>
          <w:szCs w:val="24"/>
        </w:rPr>
        <w:t>;</w:t>
      </w:r>
    </w:p>
    <w:p w14:paraId="2E6859B2" w14:textId="77777777" w:rsidR="00BC14DC" w:rsidRPr="00EA2408" w:rsidRDefault="00BC14DC" w:rsidP="00BC14DC">
      <w:pPr>
        <w:ind w:firstLine="851"/>
        <w:jc w:val="both"/>
        <w:rPr>
          <w:szCs w:val="24"/>
        </w:rPr>
      </w:pPr>
      <w:r w:rsidRPr="00EA2408">
        <w:rPr>
          <w:szCs w:val="24"/>
        </w:rPr>
        <w:lastRenderedPageBreak/>
        <w:t>2</w:t>
      </w:r>
      <w:r>
        <w:rPr>
          <w:szCs w:val="24"/>
        </w:rPr>
        <w:t>1</w:t>
      </w:r>
      <w:r w:rsidRPr="00EA2408">
        <w:rPr>
          <w:szCs w:val="24"/>
        </w:rPr>
        <w:t>.3. skaitmeninio atvaizdo gavimas skubos tvarka (tą pačią dieną, prašymą pateikus ne anksčiau nei likus 2 valandoms iki darbo pabaigos) – 30 Eur</w:t>
      </w:r>
      <w:r>
        <w:rPr>
          <w:szCs w:val="24"/>
        </w:rPr>
        <w:t>;</w:t>
      </w:r>
    </w:p>
    <w:p w14:paraId="7445C46C" w14:textId="51A05AA2" w:rsidR="00BC14DC" w:rsidRPr="00EA2408" w:rsidRDefault="00BC14DC" w:rsidP="00BC14DC">
      <w:pPr>
        <w:ind w:firstLine="851"/>
        <w:jc w:val="both"/>
        <w:rPr>
          <w:szCs w:val="24"/>
        </w:rPr>
      </w:pPr>
      <w:r w:rsidRPr="00EA2408">
        <w:rPr>
          <w:szCs w:val="24"/>
        </w:rPr>
        <w:t>2</w:t>
      </w:r>
      <w:r>
        <w:rPr>
          <w:szCs w:val="24"/>
        </w:rPr>
        <w:t>1</w:t>
      </w:r>
      <w:r w:rsidRPr="00EA2408">
        <w:rPr>
          <w:szCs w:val="24"/>
        </w:rPr>
        <w:t>.4.</w:t>
      </w:r>
      <w:r w:rsidR="00CE2B91">
        <w:rPr>
          <w:szCs w:val="24"/>
        </w:rPr>
        <w:t xml:space="preserve">  </w:t>
      </w:r>
      <w:r w:rsidR="00CE2B91" w:rsidRPr="00CE2B91">
        <w:t>muziejinių vertybių ir mokslinio archyvo skaitmeniniai vaizdai nemokamai suteikiami kitų Lietuvos muziejų, mokslo ir kultūros institucijų ir ar jų darbuotojų, studentų vykdomai nekomercinei mokslinei, tiriamajai, šviečiamajai veiklai, pateikus įstaigos patvirtintą prašymą. Privatiems asmenims nekomercinei moksliniai, tiriamajai ar šviečiamajai veiklai nemokamai suteikiama iki 5 muziejinių vertybių ir mokslinio archyvo skaitmeninių vaizdų</w:t>
      </w:r>
    </w:p>
    <w:p w14:paraId="7EDE3C0C" w14:textId="7ABC8888" w:rsidR="00CE2B91" w:rsidRPr="00CE2B91" w:rsidRDefault="00CE2B91" w:rsidP="00CE2B91">
      <w:pPr>
        <w:ind w:firstLine="851"/>
        <w:rPr>
          <w:bCs/>
        </w:rPr>
      </w:pPr>
      <w:r w:rsidRPr="00CE2B91">
        <w:rPr>
          <w:bCs/>
        </w:rPr>
        <w:t>22. Prekybai suvenyrais taikomi antkainiai:</w:t>
      </w:r>
    </w:p>
    <w:p w14:paraId="2EB29FE8" w14:textId="77777777" w:rsidR="00CE2B91" w:rsidRPr="00CE2B91" w:rsidRDefault="00CE2B91" w:rsidP="00CE2B91">
      <w:pPr>
        <w:ind w:firstLine="851"/>
        <w:rPr>
          <w:bCs/>
        </w:rPr>
      </w:pPr>
      <w:r w:rsidRPr="00CE2B91">
        <w:rPr>
          <w:bCs/>
        </w:rPr>
        <w:t>22.1. suvenyro vertė iki 2,00 Eur – antkainis iki 100 proc.;</w:t>
      </w:r>
    </w:p>
    <w:p w14:paraId="15AD5163" w14:textId="77777777" w:rsidR="00CE2B91" w:rsidRPr="00CE2B91" w:rsidRDefault="00CE2B91" w:rsidP="00CE2B91">
      <w:pPr>
        <w:ind w:firstLine="851"/>
        <w:rPr>
          <w:bCs/>
        </w:rPr>
      </w:pPr>
      <w:r w:rsidRPr="00CE2B91">
        <w:rPr>
          <w:bCs/>
        </w:rPr>
        <w:t>22.2. suvenyro vertė nuo 2,01 iki 10,00 Eur – antkainis iki 80 proc.;</w:t>
      </w:r>
    </w:p>
    <w:p w14:paraId="35180F18" w14:textId="77777777" w:rsidR="00CE2B91" w:rsidRPr="00CE2B91" w:rsidRDefault="00CE2B91" w:rsidP="00CE2B91">
      <w:pPr>
        <w:ind w:firstLine="851"/>
        <w:rPr>
          <w:bCs/>
        </w:rPr>
      </w:pPr>
      <w:r w:rsidRPr="00CE2B91">
        <w:rPr>
          <w:bCs/>
        </w:rPr>
        <w:t>22.3. suvenyro vertė nuo 10,01 iki 30,00 Eur – antkainis iki 50 proc.;</w:t>
      </w:r>
    </w:p>
    <w:p w14:paraId="7707D42C" w14:textId="2DCEBCB9" w:rsidR="00CE2B91" w:rsidRDefault="00CE2B91" w:rsidP="00CE2B91">
      <w:pPr>
        <w:ind w:firstLine="851"/>
        <w:rPr>
          <w:bCs/>
        </w:rPr>
      </w:pPr>
      <w:r w:rsidRPr="00CE2B91">
        <w:rPr>
          <w:bCs/>
        </w:rPr>
        <w:t>22.4. suvenyro vertė virš 30,00 Eur – antkainis iki 40 proc.</w:t>
      </w:r>
    </w:p>
    <w:p w14:paraId="0820C2C2" w14:textId="77777777" w:rsidR="00CE2B91" w:rsidRPr="00CE2B91" w:rsidRDefault="00CE2B91" w:rsidP="00CE2B91">
      <w:pPr>
        <w:ind w:firstLine="851"/>
      </w:pPr>
      <w:r w:rsidRPr="00CE2B91">
        <w:t>23. Kavos iš kavos stotelės vieno puodelio kaina:</w:t>
      </w:r>
    </w:p>
    <w:p w14:paraId="6BDC3D54" w14:textId="77777777" w:rsidR="00CE2B91" w:rsidRPr="00CE2B91" w:rsidRDefault="00CE2B91" w:rsidP="00CE2B91">
      <w:pPr>
        <w:ind w:firstLine="851"/>
      </w:pPr>
      <w:r w:rsidRPr="00CE2B91">
        <w:t>23.1. 250 ml kavos puodelis – nuo 1,50 iki 1,70 Eur;</w:t>
      </w:r>
    </w:p>
    <w:p w14:paraId="7B29A9D6" w14:textId="2BAB88C0" w:rsidR="00CE2B91" w:rsidRPr="00CE2B91" w:rsidRDefault="00CE2B91" w:rsidP="00CE2B91">
      <w:pPr>
        <w:ind w:firstLine="851"/>
      </w:pPr>
      <w:r w:rsidRPr="00CE2B91">
        <w:t>23.2. 350 ml kavos puodelis – nuo 2,00 Eur iki 2,20 Eur.</w:t>
      </w:r>
    </w:p>
    <w:p w14:paraId="08656D5B" w14:textId="77777777" w:rsidR="00CE2B91" w:rsidRDefault="00CE2B91" w:rsidP="00CE2B91"/>
    <w:p w14:paraId="51E98F06" w14:textId="77777777" w:rsidR="00CE2B91" w:rsidRPr="00CE2B91" w:rsidRDefault="00CE2B91" w:rsidP="00CE2B91">
      <w:pPr>
        <w:ind w:firstLine="851"/>
      </w:pPr>
    </w:p>
    <w:p w14:paraId="5143BBFC" w14:textId="02638EA1" w:rsidR="00BC14DC" w:rsidRPr="00EA2408" w:rsidRDefault="00BC14DC" w:rsidP="00CE2B91">
      <w:pPr>
        <w:tabs>
          <w:tab w:val="left" w:pos="426"/>
          <w:tab w:val="num" w:pos="851"/>
        </w:tabs>
        <w:jc w:val="center"/>
        <w:rPr>
          <w:szCs w:val="24"/>
        </w:rPr>
      </w:pPr>
      <w:r>
        <w:rPr>
          <w:szCs w:val="24"/>
        </w:rPr>
        <w:t>__________________</w:t>
      </w:r>
    </w:p>
    <w:p w14:paraId="2E8F8E69" w14:textId="77777777" w:rsidR="00BC14DC" w:rsidRDefault="00BC14DC" w:rsidP="00BC14DC">
      <w:pPr>
        <w:pStyle w:val="prastasiniatinklio"/>
        <w:shd w:val="clear" w:color="auto" w:fill="FFFFFF"/>
        <w:spacing w:after="0"/>
        <w:jc w:val="both"/>
        <w:textAlignment w:val="baseline"/>
      </w:pPr>
    </w:p>
    <w:sectPr w:rsidR="00BC14DC" w:rsidSect="00CE2B91">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4435" w14:textId="77777777" w:rsidR="00D51BCC" w:rsidRDefault="00D51BCC" w:rsidP="00494D76">
      <w:r>
        <w:separator/>
      </w:r>
    </w:p>
  </w:endnote>
  <w:endnote w:type="continuationSeparator" w:id="0">
    <w:p w14:paraId="463D9179" w14:textId="77777777" w:rsidR="00D51BCC" w:rsidRDefault="00D51BCC"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83FA" w14:textId="77777777" w:rsidR="00D51BCC" w:rsidRDefault="00D51BCC" w:rsidP="00494D76">
      <w:r>
        <w:separator/>
      </w:r>
    </w:p>
  </w:footnote>
  <w:footnote w:type="continuationSeparator" w:id="0">
    <w:p w14:paraId="206B7DE8" w14:textId="77777777" w:rsidR="00D51BCC" w:rsidRDefault="00D51BCC"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2C77" w14:textId="37EC7A48" w:rsidR="00105A31" w:rsidRPr="00105A31" w:rsidRDefault="00B538F8" w:rsidP="00105A31">
    <w:pPr>
      <w:pStyle w:val="Antrats"/>
      <w:jc w:val="right"/>
      <w:rPr>
        <w:b/>
        <w:lang w:val="lt-LT"/>
      </w:rPr>
    </w:pPr>
    <w:r>
      <w:rPr>
        <w:b/>
        <w:lang w:val="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61065D"/>
    <w:multiLevelType w:val="hybridMultilevel"/>
    <w:tmpl w:val="BC84B728"/>
    <w:lvl w:ilvl="0" w:tplc="CC0C668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70E7D7E"/>
    <w:multiLevelType w:val="hybridMultilevel"/>
    <w:tmpl w:val="1E4CAFCE"/>
    <w:lvl w:ilvl="0" w:tplc="169CB324">
      <w:start w:val="1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E2C4C37"/>
    <w:multiLevelType w:val="multilevel"/>
    <w:tmpl w:val="F6501558"/>
    <w:lvl w:ilvl="0">
      <w:start w:val="1"/>
      <w:numFmt w:val="decimal"/>
      <w:lvlText w:val="%1."/>
      <w:lvlJc w:val="left"/>
      <w:pPr>
        <w:ind w:left="1070" w:hanging="360"/>
      </w:pPr>
      <w:rPr>
        <w:rFonts w:hint="default"/>
        <w:b w:val="0"/>
        <w:bCs w:val="0"/>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44FA5A8D"/>
    <w:multiLevelType w:val="hybridMultilevel"/>
    <w:tmpl w:val="1DE2D668"/>
    <w:lvl w:ilvl="0" w:tplc="093EFC00">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534149865">
    <w:abstractNumId w:val="8"/>
  </w:num>
  <w:num w:numId="2" w16cid:durableId="2077243960">
    <w:abstractNumId w:val="6"/>
  </w:num>
  <w:num w:numId="3" w16cid:durableId="1594238430">
    <w:abstractNumId w:val="7"/>
  </w:num>
  <w:num w:numId="4" w16cid:durableId="2054843752">
    <w:abstractNumId w:val="0"/>
  </w:num>
  <w:num w:numId="5" w16cid:durableId="1146363762">
    <w:abstractNumId w:val="1"/>
  </w:num>
  <w:num w:numId="6" w16cid:durableId="1633051461">
    <w:abstractNumId w:val="9"/>
  </w:num>
  <w:num w:numId="7" w16cid:durableId="981888585">
    <w:abstractNumId w:val="4"/>
  </w:num>
  <w:num w:numId="8" w16cid:durableId="707729231">
    <w:abstractNumId w:val="5"/>
  </w:num>
  <w:num w:numId="9" w16cid:durableId="1094668877">
    <w:abstractNumId w:val="3"/>
  </w:num>
  <w:num w:numId="10" w16cid:durableId="158133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4A26"/>
    <w:rsid w:val="00006EBE"/>
    <w:rsid w:val="00012826"/>
    <w:rsid w:val="0001394A"/>
    <w:rsid w:val="00026CD7"/>
    <w:rsid w:val="00032B0D"/>
    <w:rsid w:val="00037ECD"/>
    <w:rsid w:val="0005391E"/>
    <w:rsid w:val="00054FE1"/>
    <w:rsid w:val="000576CF"/>
    <w:rsid w:val="00063C17"/>
    <w:rsid w:val="000653FC"/>
    <w:rsid w:val="000672B2"/>
    <w:rsid w:val="00073E20"/>
    <w:rsid w:val="00076D54"/>
    <w:rsid w:val="000800AC"/>
    <w:rsid w:val="00084C8C"/>
    <w:rsid w:val="0008544F"/>
    <w:rsid w:val="000A55A7"/>
    <w:rsid w:val="000A69C0"/>
    <w:rsid w:val="000B5B9A"/>
    <w:rsid w:val="000C4CB1"/>
    <w:rsid w:val="000D5D7B"/>
    <w:rsid w:val="000E0258"/>
    <w:rsid w:val="000E2DFD"/>
    <w:rsid w:val="000E45B0"/>
    <w:rsid w:val="000F0B6E"/>
    <w:rsid w:val="000F631C"/>
    <w:rsid w:val="000F7355"/>
    <w:rsid w:val="00100105"/>
    <w:rsid w:val="00100B51"/>
    <w:rsid w:val="00105A31"/>
    <w:rsid w:val="00110268"/>
    <w:rsid w:val="00110B71"/>
    <w:rsid w:val="00111858"/>
    <w:rsid w:val="00121880"/>
    <w:rsid w:val="00122606"/>
    <w:rsid w:val="00125C3C"/>
    <w:rsid w:val="00127961"/>
    <w:rsid w:val="001316E3"/>
    <w:rsid w:val="00133997"/>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0BE7"/>
    <w:rsid w:val="001B2B5D"/>
    <w:rsid w:val="001B7B14"/>
    <w:rsid w:val="001C308D"/>
    <w:rsid w:val="001C3C0C"/>
    <w:rsid w:val="001C4449"/>
    <w:rsid w:val="001E7C99"/>
    <w:rsid w:val="001F1301"/>
    <w:rsid w:val="001F2149"/>
    <w:rsid w:val="001F4192"/>
    <w:rsid w:val="001F4467"/>
    <w:rsid w:val="00200B38"/>
    <w:rsid w:val="002108B7"/>
    <w:rsid w:val="002176B4"/>
    <w:rsid w:val="00221AB6"/>
    <w:rsid w:val="002239CE"/>
    <w:rsid w:val="002300FA"/>
    <w:rsid w:val="002316AE"/>
    <w:rsid w:val="00233EDB"/>
    <w:rsid w:val="00236365"/>
    <w:rsid w:val="00260C76"/>
    <w:rsid w:val="00263754"/>
    <w:rsid w:val="00263F3F"/>
    <w:rsid w:val="00270485"/>
    <w:rsid w:val="00275BDC"/>
    <w:rsid w:val="00281C39"/>
    <w:rsid w:val="002917A4"/>
    <w:rsid w:val="00293D7A"/>
    <w:rsid w:val="002942BA"/>
    <w:rsid w:val="0029589A"/>
    <w:rsid w:val="002974F8"/>
    <w:rsid w:val="002A1B56"/>
    <w:rsid w:val="002B2537"/>
    <w:rsid w:val="002B275E"/>
    <w:rsid w:val="002B693D"/>
    <w:rsid w:val="002C2BF3"/>
    <w:rsid w:val="002C6751"/>
    <w:rsid w:val="002C7380"/>
    <w:rsid w:val="002D1241"/>
    <w:rsid w:val="002D1303"/>
    <w:rsid w:val="002D1C2B"/>
    <w:rsid w:val="002E0667"/>
    <w:rsid w:val="002E2DA8"/>
    <w:rsid w:val="002E4A37"/>
    <w:rsid w:val="002F14BE"/>
    <w:rsid w:val="002F4309"/>
    <w:rsid w:val="002F4CEC"/>
    <w:rsid w:val="002F65CD"/>
    <w:rsid w:val="002F794E"/>
    <w:rsid w:val="00301B14"/>
    <w:rsid w:val="00304BB7"/>
    <w:rsid w:val="00316DC5"/>
    <w:rsid w:val="00316DC7"/>
    <w:rsid w:val="00317AF9"/>
    <w:rsid w:val="003268C5"/>
    <w:rsid w:val="00330BB2"/>
    <w:rsid w:val="0033256E"/>
    <w:rsid w:val="00332853"/>
    <w:rsid w:val="00334B3A"/>
    <w:rsid w:val="00334CC5"/>
    <w:rsid w:val="00341212"/>
    <w:rsid w:val="00342761"/>
    <w:rsid w:val="003505D4"/>
    <w:rsid w:val="00353A50"/>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3E3A"/>
    <w:rsid w:val="004867D0"/>
    <w:rsid w:val="00486CAB"/>
    <w:rsid w:val="00494D76"/>
    <w:rsid w:val="004B37C1"/>
    <w:rsid w:val="004B3E65"/>
    <w:rsid w:val="004C6607"/>
    <w:rsid w:val="004C71F0"/>
    <w:rsid w:val="004D0546"/>
    <w:rsid w:val="004D3E59"/>
    <w:rsid w:val="004E0C21"/>
    <w:rsid w:val="004E149C"/>
    <w:rsid w:val="004E67CE"/>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634AA"/>
    <w:rsid w:val="00566804"/>
    <w:rsid w:val="00567549"/>
    <w:rsid w:val="0057027E"/>
    <w:rsid w:val="00570A11"/>
    <w:rsid w:val="00573E9C"/>
    <w:rsid w:val="00574C78"/>
    <w:rsid w:val="005761AA"/>
    <w:rsid w:val="00580254"/>
    <w:rsid w:val="00580419"/>
    <w:rsid w:val="00581AFF"/>
    <w:rsid w:val="00592032"/>
    <w:rsid w:val="00593005"/>
    <w:rsid w:val="00593E5E"/>
    <w:rsid w:val="00596989"/>
    <w:rsid w:val="005B322E"/>
    <w:rsid w:val="005B385C"/>
    <w:rsid w:val="005B5B98"/>
    <w:rsid w:val="005C1899"/>
    <w:rsid w:val="005C61A8"/>
    <w:rsid w:val="005C7E7B"/>
    <w:rsid w:val="005D096D"/>
    <w:rsid w:val="005D236F"/>
    <w:rsid w:val="005F58C6"/>
    <w:rsid w:val="005F5DE4"/>
    <w:rsid w:val="00604194"/>
    <w:rsid w:val="00611482"/>
    <w:rsid w:val="00612BE3"/>
    <w:rsid w:val="00616B92"/>
    <w:rsid w:val="00616BFB"/>
    <w:rsid w:val="00620745"/>
    <w:rsid w:val="006256A2"/>
    <w:rsid w:val="00626103"/>
    <w:rsid w:val="006265C1"/>
    <w:rsid w:val="00626C8E"/>
    <w:rsid w:val="00626CD0"/>
    <w:rsid w:val="00627480"/>
    <w:rsid w:val="006356D7"/>
    <w:rsid w:val="0063665F"/>
    <w:rsid w:val="00641A9C"/>
    <w:rsid w:val="00646A57"/>
    <w:rsid w:val="00651B64"/>
    <w:rsid w:val="0065292D"/>
    <w:rsid w:val="00663ED6"/>
    <w:rsid w:val="00670C87"/>
    <w:rsid w:val="006869C1"/>
    <w:rsid w:val="00687709"/>
    <w:rsid w:val="006B0219"/>
    <w:rsid w:val="006B096E"/>
    <w:rsid w:val="006B0A8F"/>
    <w:rsid w:val="006B13F0"/>
    <w:rsid w:val="006B5B2E"/>
    <w:rsid w:val="006B5CFC"/>
    <w:rsid w:val="006C52A7"/>
    <w:rsid w:val="006D21AA"/>
    <w:rsid w:val="006D383F"/>
    <w:rsid w:val="006D3B9F"/>
    <w:rsid w:val="006D435B"/>
    <w:rsid w:val="006D59DC"/>
    <w:rsid w:val="006D6C14"/>
    <w:rsid w:val="006E2CDC"/>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24422"/>
    <w:rsid w:val="00733EC7"/>
    <w:rsid w:val="0073502E"/>
    <w:rsid w:val="0073611B"/>
    <w:rsid w:val="0073635F"/>
    <w:rsid w:val="00737C7B"/>
    <w:rsid w:val="007401FF"/>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697F"/>
    <w:rsid w:val="007F183D"/>
    <w:rsid w:val="00800CE1"/>
    <w:rsid w:val="008021FA"/>
    <w:rsid w:val="0081055E"/>
    <w:rsid w:val="008107A0"/>
    <w:rsid w:val="00812D82"/>
    <w:rsid w:val="00822EB3"/>
    <w:rsid w:val="00822F0E"/>
    <w:rsid w:val="0082510B"/>
    <w:rsid w:val="00826D4A"/>
    <w:rsid w:val="00832D25"/>
    <w:rsid w:val="00835629"/>
    <w:rsid w:val="00835A28"/>
    <w:rsid w:val="00835D2F"/>
    <w:rsid w:val="0084386E"/>
    <w:rsid w:val="008457CA"/>
    <w:rsid w:val="00856042"/>
    <w:rsid w:val="008666C4"/>
    <w:rsid w:val="00867098"/>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64A7"/>
    <w:rsid w:val="008F7E3A"/>
    <w:rsid w:val="009048CB"/>
    <w:rsid w:val="00910BE1"/>
    <w:rsid w:val="009111D8"/>
    <w:rsid w:val="00920307"/>
    <w:rsid w:val="0092579F"/>
    <w:rsid w:val="00927DE5"/>
    <w:rsid w:val="00934064"/>
    <w:rsid w:val="0095121F"/>
    <w:rsid w:val="009571B8"/>
    <w:rsid w:val="009574C8"/>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5594"/>
    <w:rsid w:val="009C7AD2"/>
    <w:rsid w:val="009D4CA2"/>
    <w:rsid w:val="009D5E7E"/>
    <w:rsid w:val="009D7CC4"/>
    <w:rsid w:val="009E296A"/>
    <w:rsid w:val="009E4D56"/>
    <w:rsid w:val="009E4E8E"/>
    <w:rsid w:val="009F5396"/>
    <w:rsid w:val="00A0213A"/>
    <w:rsid w:val="00A02533"/>
    <w:rsid w:val="00A02C40"/>
    <w:rsid w:val="00A044F7"/>
    <w:rsid w:val="00A077F2"/>
    <w:rsid w:val="00A15622"/>
    <w:rsid w:val="00A16C74"/>
    <w:rsid w:val="00A213D6"/>
    <w:rsid w:val="00A26BD2"/>
    <w:rsid w:val="00A332BF"/>
    <w:rsid w:val="00A36BCB"/>
    <w:rsid w:val="00A43A22"/>
    <w:rsid w:val="00A44045"/>
    <w:rsid w:val="00A44243"/>
    <w:rsid w:val="00A519DB"/>
    <w:rsid w:val="00A669A3"/>
    <w:rsid w:val="00A7793F"/>
    <w:rsid w:val="00A84F8F"/>
    <w:rsid w:val="00A9583C"/>
    <w:rsid w:val="00A97D7E"/>
    <w:rsid w:val="00AA0FFE"/>
    <w:rsid w:val="00AA47FF"/>
    <w:rsid w:val="00AB0CB6"/>
    <w:rsid w:val="00AB1032"/>
    <w:rsid w:val="00AB786E"/>
    <w:rsid w:val="00AC6786"/>
    <w:rsid w:val="00AC713B"/>
    <w:rsid w:val="00AD7CDB"/>
    <w:rsid w:val="00AE2268"/>
    <w:rsid w:val="00AF7765"/>
    <w:rsid w:val="00B031AA"/>
    <w:rsid w:val="00B26182"/>
    <w:rsid w:val="00B353E8"/>
    <w:rsid w:val="00B3683B"/>
    <w:rsid w:val="00B4201E"/>
    <w:rsid w:val="00B4614E"/>
    <w:rsid w:val="00B538F8"/>
    <w:rsid w:val="00B57387"/>
    <w:rsid w:val="00B60463"/>
    <w:rsid w:val="00B61E48"/>
    <w:rsid w:val="00B61EEB"/>
    <w:rsid w:val="00B62123"/>
    <w:rsid w:val="00B679F6"/>
    <w:rsid w:val="00B75C0E"/>
    <w:rsid w:val="00B767ED"/>
    <w:rsid w:val="00B855EC"/>
    <w:rsid w:val="00B91CCE"/>
    <w:rsid w:val="00B94E2F"/>
    <w:rsid w:val="00BA1C4B"/>
    <w:rsid w:val="00BA71E4"/>
    <w:rsid w:val="00BB248F"/>
    <w:rsid w:val="00BB2AF8"/>
    <w:rsid w:val="00BC0897"/>
    <w:rsid w:val="00BC14DC"/>
    <w:rsid w:val="00BC4D2B"/>
    <w:rsid w:val="00BC649C"/>
    <w:rsid w:val="00BE166F"/>
    <w:rsid w:val="00BF24C7"/>
    <w:rsid w:val="00BF6923"/>
    <w:rsid w:val="00C01969"/>
    <w:rsid w:val="00C02C90"/>
    <w:rsid w:val="00C02D20"/>
    <w:rsid w:val="00C07EAB"/>
    <w:rsid w:val="00C1049B"/>
    <w:rsid w:val="00C142E6"/>
    <w:rsid w:val="00C151C8"/>
    <w:rsid w:val="00C233B3"/>
    <w:rsid w:val="00C23C0A"/>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573"/>
    <w:rsid w:val="00CB297F"/>
    <w:rsid w:val="00CB3793"/>
    <w:rsid w:val="00CB577A"/>
    <w:rsid w:val="00CC2E3D"/>
    <w:rsid w:val="00CC724C"/>
    <w:rsid w:val="00CD1418"/>
    <w:rsid w:val="00CD5270"/>
    <w:rsid w:val="00CE1213"/>
    <w:rsid w:val="00CE1EB2"/>
    <w:rsid w:val="00CE2B91"/>
    <w:rsid w:val="00CF11FE"/>
    <w:rsid w:val="00CF3EA3"/>
    <w:rsid w:val="00CF5BE7"/>
    <w:rsid w:val="00CF5C1F"/>
    <w:rsid w:val="00D108E8"/>
    <w:rsid w:val="00D1227E"/>
    <w:rsid w:val="00D16B62"/>
    <w:rsid w:val="00D174D6"/>
    <w:rsid w:val="00D21617"/>
    <w:rsid w:val="00D3208A"/>
    <w:rsid w:val="00D32978"/>
    <w:rsid w:val="00D330C5"/>
    <w:rsid w:val="00D463E7"/>
    <w:rsid w:val="00D51BCC"/>
    <w:rsid w:val="00D55E6D"/>
    <w:rsid w:val="00D56C7F"/>
    <w:rsid w:val="00D649C4"/>
    <w:rsid w:val="00D6759F"/>
    <w:rsid w:val="00D70CE7"/>
    <w:rsid w:val="00D7107B"/>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5101"/>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30F59"/>
    <w:rsid w:val="00F47EC1"/>
    <w:rsid w:val="00F523EA"/>
    <w:rsid w:val="00F56550"/>
    <w:rsid w:val="00F64640"/>
    <w:rsid w:val="00F67200"/>
    <w:rsid w:val="00F71066"/>
    <w:rsid w:val="00F733E4"/>
    <w:rsid w:val="00F73A23"/>
    <w:rsid w:val="00F74D09"/>
    <w:rsid w:val="00F81E51"/>
    <w:rsid w:val="00F9641F"/>
    <w:rsid w:val="00FA16EC"/>
    <w:rsid w:val="00FA747D"/>
    <w:rsid w:val="00FB0672"/>
    <w:rsid w:val="00FB4CE0"/>
    <w:rsid w:val="00FB5676"/>
    <w:rsid w:val="00FB5772"/>
    <w:rsid w:val="00FB6083"/>
    <w:rsid w:val="00FB6C91"/>
    <w:rsid w:val="00FC436E"/>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70AD5E53-8C9D-4306-8DDA-5317753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 w:type="table" w:styleId="Lentelstinklelis">
    <w:name w:val="Table Grid"/>
    <w:basedOn w:val="prastojilentel"/>
    <w:uiPriority w:val="59"/>
    <w:qFormat/>
    <w:rsid w:val="005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942BA"/>
    <w:rPr>
      <w:b/>
      <w:bCs/>
    </w:rPr>
  </w:style>
  <w:style w:type="character" w:styleId="Komentaronuoroda">
    <w:name w:val="annotation reference"/>
    <w:basedOn w:val="Numatytasispastraiposriftas"/>
    <w:semiHidden/>
    <w:unhideWhenUsed/>
    <w:rsid w:val="002F4309"/>
    <w:rPr>
      <w:sz w:val="16"/>
      <w:szCs w:val="16"/>
    </w:rPr>
  </w:style>
  <w:style w:type="paragraph" w:styleId="Komentarotekstas">
    <w:name w:val="annotation text"/>
    <w:basedOn w:val="prastasis"/>
    <w:link w:val="KomentarotekstasDiagrama"/>
    <w:unhideWhenUsed/>
    <w:rsid w:val="002F4309"/>
    <w:rPr>
      <w:sz w:val="20"/>
    </w:rPr>
  </w:style>
  <w:style w:type="character" w:customStyle="1" w:styleId="KomentarotekstasDiagrama">
    <w:name w:val="Komentaro tekstas Diagrama"/>
    <w:basedOn w:val="Numatytasispastraiposriftas"/>
    <w:link w:val="Komentarotekstas"/>
    <w:rsid w:val="002F4309"/>
    <w:rPr>
      <w:lang w:eastAsia="en-US"/>
    </w:rPr>
  </w:style>
  <w:style w:type="paragraph" w:styleId="Komentarotema">
    <w:name w:val="annotation subject"/>
    <w:basedOn w:val="Komentarotekstas"/>
    <w:next w:val="Komentarotekstas"/>
    <w:link w:val="KomentarotemaDiagrama"/>
    <w:semiHidden/>
    <w:unhideWhenUsed/>
    <w:rsid w:val="002F4309"/>
    <w:rPr>
      <w:b/>
      <w:bCs/>
    </w:rPr>
  </w:style>
  <w:style w:type="character" w:customStyle="1" w:styleId="KomentarotemaDiagrama">
    <w:name w:val="Komentaro tema Diagrama"/>
    <w:basedOn w:val="KomentarotekstasDiagrama"/>
    <w:link w:val="Komentarotema"/>
    <w:semiHidden/>
    <w:rsid w:val="002F43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DBEA8-2B12-4A28-86E2-AD773E72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41</TotalTime>
  <Pages>3</Pages>
  <Words>4359</Words>
  <Characters>2485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6831</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dc:creator>
  <cp:lastModifiedBy>Dalia Činkienė</cp:lastModifiedBy>
  <cp:revision>8</cp:revision>
  <cp:lastPrinted>2025-10-02T06:21:00Z</cp:lastPrinted>
  <dcterms:created xsi:type="dcterms:W3CDTF">2025-10-02T06:30:00Z</dcterms:created>
  <dcterms:modified xsi:type="dcterms:W3CDTF">2025-10-27T14:46:00Z</dcterms:modified>
</cp:coreProperties>
</file>