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F315" w14:textId="77777777" w:rsidR="00376914" w:rsidRPr="007C64B8" w:rsidRDefault="00376914" w:rsidP="007C64B8">
      <w:pPr>
        <w:tabs>
          <w:tab w:val="left" w:pos="935"/>
        </w:tabs>
        <w:spacing w:after="0" w:line="240" w:lineRule="auto"/>
        <w:jc w:val="center"/>
        <w:rPr>
          <w:rFonts w:ascii="Times New Roman" w:hAnsi="Times New Roman"/>
          <w:b/>
          <w:sz w:val="24"/>
          <w:szCs w:val="24"/>
        </w:rPr>
      </w:pPr>
      <w:r w:rsidRPr="007C64B8">
        <w:rPr>
          <w:rFonts w:ascii="Times New Roman" w:hAnsi="Times New Roman"/>
          <w:b/>
          <w:sz w:val="24"/>
          <w:szCs w:val="24"/>
        </w:rPr>
        <w:t>AIŠKINAMASIS RAŠTAS</w:t>
      </w:r>
    </w:p>
    <w:p w14:paraId="445F60FE" w14:textId="77777777" w:rsidR="00376914" w:rsidRPr="007C64B8" w:rsidRDefault="00376914" w:rsidP="007C64B8">
      <w:pPr>
        <w:pStyle w:val="Betarp"/>
        <w:jc w:val="center"/>
        <w:rPr>
          <w:rFonts w:ascii="Times New Roman" w:hAnsi="Times New Roman"/>
          <w:b/>
          <w:sz w:val="24"/>
          <w:szCs w:val="24"/>
        </w:rPr>
      </w:pPr>
      <w:r w:rsidRPr="007C64B8">
        <w:rPr>
          <w:rFonts w:ascii="Times New Roman" w:hAnsi="Times New Roman"/>
          <w:b/>
          <w:sz w:val="24"/>
          <w:szCs w:val="24"/>
        </w:rPr>
        <w:t>PRIE KRETINGOS RAJONO SAVIVALDYBĖS TARYBOS SPRENDIMO PROJEKTO</w:t>
      </w:r>
    </w:p>
    <w:p w14:paraId="1A18CD7D" w14:textId="5E268A0B" w:rsidR="007C0227" w:rsidRPr="007C64B8" w:rsidRDefault="00376914" w:rsidP="007C64B8">
      <w:pPr>
        <w:spacing w:after="0" w:line="240" w:lineRule="auto"/>
        <w:jc w:val="center"/>
        <w:rPr>
          <w:rFonts w:ascii="Times New Roman" w:eastAsia="Times New Roman" w:hAnsi="Times New Roman"/>
          <w:b/>
          <w:sz w:val="24"/>
          <w:szCs w:val="24"/>
        </w:rPr>
      </w:pPr>
      <w:r w:rsidRPr="007C64B8">
        <w:rPr>
          <w:rFonts w:ascii="Times New Roman" w:hAnsi="Times New Roman"/>
          <w:b/>
          <w:sz w:val="24"/>
          <w:szCs w:val="24"/>
        </w:rPr>
        <w:t>„</w:t>
      </w:r>
      <w:r w:rsidR="008F2A45" w:rsidRPr="007C64B8">
        <w:rPr>
          <w:rFonts w:ascii="Times New Roman" w:hAnsi="Times New Roman"/>
          <w:b/>
          <w:sz w:val="24"/>
          <w:szCs w:val="24"/>
        </w:rPr>
        <w:t xml:space="preserve">DĖL </w:t>
      </w:r>
      <w:r w:rsidR="008F2A45" w:rsidRPr="007C64B8">
        <w:rPr>
          <w:rFonts w:ascii="Times New Roman" w:eastAsiaTheme="minorHAnsi" w:hAnsi="Times New Roman"/>
          <w:b/>
          <w:caps/>
          <w:sz w:val="24"/>
          <w:szCs w:val="24"/>
        </w:rPr>
        <w:t>kretingos rajono savivaldybės teritorijos ir jos Dalies – kretingos miesto bendrojo plano keitimo sprendinių įgyvendinimo stebėsenos ataskaitos UŽ 2023–2024 mETUS aprobavimo</w:t>
      </w:r>
      <w:r w:rsidR="003D63B5" w:rsidRPr="007C64B8">
        <w:rPr>
          <w:rFonts w:ascii="Times New Roman" w:eastAsia="Times New Roman" w:hAnsi="Times New Roman"/>
          <w:b/>
          <w:sz w:val="24"/>
          <w:szCs w:val="24"/>
        </w:rPr>
        <w:t>“</w:t>
      </w:r>
    </w:p>
    <w:p w14:paraId="289FD6C2" w14:textId="77777777" w:rsidR="00C109BE" w:rsidRPr="007C64B8" w:rsidRDefault="00C109BE" w:rsidP="007C64B8">
      <w:pPr>
        <w:spacing w:after="0" w:line="240" w:lineRule="auto"/>
        <w:rPr>
          <w:rFonts w:ascii="Times New Roman" w:eastAsia="Times New Roman" w:hAnsi="Times New Roman"/>
          <w:b/>
          <w:sz w:val="24"/>
          <w:szCs w:val="24"/>
        </w:rPr>
      </w:pPr>
    </w:p>
    <w:p w14:paraId="411E0B04" w14:textId="6DC0C6D0" w:rsidR="00C109BE" w:rsidRPr="00036EBF" w:rsidRDefault="00C109BE" w:rsidP="00CA1856">
      <w:pPr>
        <w:spacing w:after="0"/>
        <w:jc w:val="center"/>
        <w:rPr>
          <w:rFonts w:ascii="Times New Roman" w:hAnsi="Times New Roman"/>
          <w:sz w:val="24"/>
          <w:szCs w:val="24"/>
        </w:rPr>
      </w:pPr>
      <w:r w:rsidRPr="00036EBF">
        <w:rPr>
          <w:rFonts w:ascii="Times New Roman" w:hAnsi="Times New Roman"/>
          <w:sz w:val="24"/>
          <w:szCs w:val="24"/>
        </w:rPr>
        <w:t>2025</w:t>
      </w:r>
      <w:r w:rsidR="008F2A45" w:rsidRPr="00036EBF">
        <w:rPr>
          <w:rFonts w:ascii="Times New Roman" w:hAnsi="Times New Roman"/>
          <w:sz w:val="24"/>
          <w:szCs w:val="24"/>
        </w:rPr>
        <w:t xml:space="preserve"> m. </w:t>
      </w:r>
      <w:r w:rsidR="00CA1856" w:rsidRPr="00036EBF">
        <w:rPr>
          <w:rFonts w:ascii="Times New Roman" w:hAnsi="Times New Roman"/>
          <w:sz w:val="24"/>
          <w:szCs w:val="24"/>
        </w:rPr>
        <w:t xml:space="preserve">rugpjūčio </w:t>
      </w:r>
      <w:r w:rsidR="007C64B8">
        <w:rPr>
          <w:rFonts w:ascii="Times New Roman" w:hAnsi="Times New Roman"/>
          <w:sz w:val="24"/>
          <w:szCs w:val="24"/>
        </w:rPr>
        <w:t xml:space="preserve">   d.</w:t>
      </w:r>
    </w:p>
    <w:p w14:paraId="2BC51318" w14:textId="269944AB" w:rsidR="00C109BE" w:rsidRPr="00036EBF" w:rsidRDefault="00C109BE" w:rsidP="00CA1856">
      <w:pPr>
        <w:spacing w:after="0" w:line="240" w:lineRule="auto"/>
        <w:jc w:val="center"/>
        <w:rPr>
          <w:rFonts w:ascii="Times New Roman" w:eastAsia="Times New Roman" w:hAnsi="Times New Roman"/>
          <w:bCs/>
          <w:sz w:val="24"/>
          <w:szCs w:val="24"/>
        </w:rPr>
      </w:pPr>
      <w:r w:rsidRPr="00036EBF">
        <w:rPr>
          <w:rFonts w:ascii="Times New Roman" w:eastAsia="Times New Roman" w:hAnsi="Times New Roman"/>
          <w:bCs/>
          <w:sz w:val="24"/>
          <w:szCs w:val="24"/>
        </w:rPr>
        <w:t>Kretinga</w:t>
      </w:r>
    </w:p>
    <w:p w14:paraId="448FE663" w14:textId="77777777" w:rsidR="007C0227" w:rsidRPr="007C64B8" w:rsidRDefault="007C0227" w:rsidP="00C109BE">
      <w:pPr>
        <w:spacing w:after="0" w:line="240" w:lineRule="auto"/>
        <w:jc w:val="both"/>
        <w:rPr>
          <w:rFonts w:ascii="Times New Roman" w:hAnsi="Times New Roman"/>
          <w:b/>
          <w:sz w:val="24"/>
          <w:szCs w:val="24"/>
        </w:rPr>
      </w:pPr>
    </w:p>
    <w:p w14:paraId="5F8643B9" w14:textId="36906286" w:rsidR="007C0227" w:rsidRPr="007C64B8" w:rsidRDefault="007C0227" w:rsidP="000D3739">
      <w:pPr>
        <w:spacing w:after="0" w:line="240" w:lineRule="auto"/>
        <w:ind w:firstLine="851"/>
        <w:jc w:val="both"/>
        <w:rPr>
          <w:rFonts w:ascii="Times New Roman" w:hAnsi="Times New Roman"/>
          <w:b/>
          <w:sz w:val="24"/>
          <w:szCs w:val="24"/>
        </w:rPr>
      </w:pPr>
      <w:r w:rsidRPr="007C64B8">
        <w:rPr>
          <w:rFonts w:ascii="Times New Roman" w:hAnsi="Times New Roman"/>
          <w:b/>
          <w:sz w:val="24"/>
          <w:szCs w:val="24"/>
        </w:rPr>
        <w:t xml:space="preserve">1. Parengto </w:t>
      </w:r>
      <w:r w:rsidR="00F96C40" w:rsidRPr="007C64B8">
        <w:rPr>
          <w:rFonts w:ascii="Times New Roman" w:hAnsi="Times New Roman"/>
          <w:b/>
          <w:sz w:val="24"/>
          <w:szCs w:val="24"/>
        </w:rPr>
        <w:t xml:space="preserve">sprendimo </w:t>
      </w:r>
      <w:r w:rsidRPr="007C64B8">
        <w:rPr>
          <w:rFonts w:ascii="Times New Roman" w:hAnsi="Times New Roman"/>
          <w:b/>
          <w:sz w:val="24"/>
          <w:szCs w:val="24"/>
        </w:rPr>
        <w:t>projekto tiksla</w:t>
      </w:r>
      <w:r w:rsidR="00F96C40" w:rsidRPr="007C64B8">
        <w:rPr>
          <w:rFonts w:ascii="Times New Roman" w:hAnsi="Times New Roman"/>
          <w:b/>
          <w:sz w:val="24"/>
          <w:szCs w:val="24"/>
        </w:rPr>
        <w:t>s</w:t>
      </w:r>
      <w:r w:rsidRPr="007C64B8">
        <w:rPr>
          <w:rFonts w:ascii="Times New Roman" w:hAnsi="Times New Roman"/>
          <w:b/>
          <w:sz w:val="24"/>
          <w:szCs w:val="24"/>
        </w:rPr>
        <w:t xml:space="preserve"> ir uždaviniai.</w:t>
      </w:r>
    </w:p>
    <w:p w14:paraId="659CCF7C" w14:textId="40233B40" w:rsidR="008F2A45" w:rsidRPr="007C64B8" w:rsidRDefault="008F2A45" w:rsidP="000D3739">
      <w:pPr>
        <w:suppressAutoHyphens/>
        <w:spacing w:after="0" w:line="240" w:lineRule="auto"/>
        <w:ind w:firstLine="851"/>
        <w:jc w:val="both"/>
        <w:rPr>
          <w:rFonts w:ascii="Times New Roman" w:hAnsi="Times New Roman"/>
          <w:kern w:val="2"/>
          <w:sz w:val="24"/>
          <w:szCs w:val="24"/>
          <w:lang w:eastAsia="ar-SA"/>
        </w:rPr>
      </w:pPr>
      <w:r w:rsidRPr="007C64B8">
        <w:rPr>
          <w:rFonts w:ascii="Times New Roman" w:hAnsi="Times New Roman"/>
          <w:sz w:val="24"/>
          <w:szCs w:val="24"/>
        </w:rPr>
        <w:t xml:space="preserve">Aprobuoti parengtą </w:t>
      </w:r>
      <w:r w:rsidRPr="007C64B8">
        <w:rPr>
          <w:rFonts w:ascii="Times New Roman" w:hAnsi="Times New Roman"/>
          <w:kern w:val="2"/>
          <w:sz w:val="24"/>
          <w:szCs w:val="24"/>
          <w:lang w:eastAsia="ar-SA"/>
        </w:rPr>
        <w:t>Kretingos rajono savivaldybės teritorijos ir jos dalies – Kretingos miesto bendrojo plano keitimo, patvirtinto Kretingos rajono savivaldybės tarybos 2021 m. gegužės 13 d. sprendimu Nr. T2-178 „Dėl Kretingos rajono savivaldybės teritorijos ir jos dalies – Kretingos miesto bendrojo plano keitimo patvirtinimo“</w:t>
      </w:r>
      <w:r w:rsidR="007C64B8">
        <w:rPr>
          <w:rFonts w:ascii="Times New Roman" w:hAnsi="Times New Roman"/>
          <w:kern w:val="2"/>
          <w:sz w:val="24"/>
          <w:szCs w:val="24"/>
          <w:lang w:eastAsia="ar-SA"/>
        </w:rPr>
        <w:t>,</w:t>
      </w:r>
      <w:r w:rsidRPr="007C64B8">
        <w:rPr>
          <w:rFonts w:ascii="Times New Roman" w:hAnsi="Times New Roman"/>
          <w:kern w:val="2"/>
          <w:sz w:val="24"/>
          <w:szCs w:val="24"/>
          <w:lang w:eastAsia="ar-SA"/>
        </w:rPr>
        <w:t xml:space="preserve"> (toliau – Bendrasis planas) sprendinių įgyvendinimo stebėsenos ataskaitą už 2023–2024 metus (toliau – </w:t>
      </w:r>
      <w:r w:rsidR="00051355" w:rsidRPr="007C64B8">
        <w:rPr>
          <w:rFonts w:ascii="Times New Roman" w:hAnsi="Times New Roman"/>
          <w:kern w:val="2"/>
          <w:sz w:val="24"/>
          <w:szCs w:val="24"/>
          <w:lang w:eastAsia="ar-SA"/>
        </w:rPr>
        <w:t>Stebėsenos a</w:t>
      </w:r>
      <w:r w:rsidRPr="007C64B8">
        <w:rPr>
          <w:rFonts w:ascii="Times New Roman" w:hAnsi="Times New Roman"/>
          <w:kern w:val="2"/>
          <w:sz w:val="24"/>
          <w:szCs w:val="24"/>
          <w:lang w:eastAsia="ar-SA"/>
        </w:rPr>
        <w:t>taskaita).</w:t>
      </w:r>
    </w:p>
    <w:p w14:paraId="4C775C3D" w14:textId="06397727" w:rsidR="003D63B5" w:rsidRPr="007C64B8" w:rsidRDefault="008F2A45" w:rsidP="000D3739">
      <w:pPr>
        <w:suppressAutoHyphens/>
        <w:spacing w:after="0" w:line="240" w:lineRule="auto"/>
        <w:ind w:firstLine="851"/>
        <w:jc w:val="both"/>
        <w:rPr>
          <w:rFonts w:ascii="Times New Roman" w:hAnsi="Times New Roman"/>
          <w:kern w:val="2"/>
          <w:sz w:val="24"/>
          <w:szCs w:val="24"/>
          <w:lang w:eastAsia="ar-SA"/>
        </w:rPr>
      </w:pPr>
      <w:r w:rsidRPr="007C64B8">
        <w:rPr>
          <w:rFonts w:ascii="Times New Roman" w:hAnsi="Times New Roman"/>
          <w:b/>
          <w:sz w:val="24"/>
          <w:szCs w:val="24"/>
        </w:rPr>
        <w:t>2</w:t>
      </w:r>
      <w:r w:rsidR="007C0227" w:rsidRPr="007C64B8">
        <w:rPr>
          <w:rFonts w:ascii="Times New Roman" w:hAnsi="Times New Roman"/>
          <w:b/>
          <w:sz w:val="24"/>
          <w:szCs w:val="24"/>
        </w:rPr>
        <w:t>.</w:t>
      </w:r>
      <w:r w:rsidR="007C0227" w:rsidRPr="007C64B8">
        <w:rPr>
          <w:rFonts w:ascii="Times New Roman" w:hAnsi="Times New Roman"/>
          <w:sz w:val="24"/>
          <w:szCs w:val="24"/>
        </w:rPr>
        <w:t xml:space="preserve"> </w:t>
      </w:r>
      <w:r w:rsidR="00F96C40" w:rsidRPr="007C64B8">
        <w:rPr>
          <w:rFonts w:ascii="Times New Roman" w:hAnsi="Times New Roman"/>
          <w:b/>
          <w:sz w:val="24"/>
          <w:szCs w:val="24"/>
        </w:rPr>
        <w:t>Siūlomos teisinio reguliavimo nuostatos, šiuo metu esantis teisinis reglamentavimas, kokie šios sr</w:t>
      </w:r>
      <w:r w:rsidR="003243F4" w:rsidRPr="007C64B8">
        <w:rPr>
          <w:rFonts w:ascii="Times New Roman" w:hAnsi="Times New Roman"/>
          <w:b/>
          <w:sz w:val="24"/>
          <w:szCs w:val="24"/>
        </w:rPr>
        <w:t>ities teisės aktai tebegalioja ir kokius teisės aktus būtina pakeisti ar panaikinti, priėmus teikiamą tarybos sprendimo projektą</w:t>
      </w:r>
      <w:r w:rsidR="007C0227" w:rsidRPr="007C64B8">
        <w:rPr>
          <w:rFonts w:ascii="Times New Roman" w:hAnsi="Times New Roman"/>
          <w:b/>
          <w:sz w:val="24"/>
          <w:szCs w:val="24"/>
        </w:rPr>
        <w:t>.</w:t>
      </w:r>
    </w:p>
    <w:p w14:paraId="59A9DEB8" w14:textId="22A4DBE5" w:rsidR="008F2A45" w:rsidRPr="007C64B8" w:rsidRDefault="008F2A45" w:rsidP="000D3739">
      <w:pPr>
        <w:suppressAutoHyphens/>
        <w:spacing w:after="0" w:line="240" w:lineRule="auto"/>
        <w:ind w:firstLine="851"/>
        <w:jc w:val="both"/>
        <w:rPr>
          <w:rFonts w:ascii="Times New Roman" w:hAnsi="Times New Roman"/>
          <w:sz w:val="24"/>
          <w:szCs w:val="24"/>
        </w:rPr>
      </w:pPr>
      <w:r w:rsidRPr="007C64B8">
        <w:rPr>
          <w:rFonts w:ascii="Times New Roman" w:hAnsi="Times New Roman"/>
          <w:sz w:val="24"/>
          <w:szCs w:val="24"/>
        </w:rPr>
        <w:t>Lietuvos Respublikos teritorijų planavimo įstatymo 29 straipsnyje numatytas patvirtinto Bendrojo plano sprendinių įgyvendinimo stebėsenos vykdymas, naudojant Lietuvos Respublikos teritorijų planavimo stebėsenos informacinę sistemą. Savivaldybės lygmens kompleksinio teritorijų planavimo dokumentų sprendinių įgyvendinimo stebėsenos ataskaita parengiama ne rečiau kaip kas 2 met</w:t>
      </w:r>
      <w:r w:rsidR="007C64B8">
        <w:rPr>
          <w:rFonts w:ascii="Times New Roman" w:hAnsi="Times New Roman"/>
          <w:sz w:val="24"/>
          <w:szCs w:val="24"/>
        </w:rPr>
        <w:t>us</w:t>
      </w:r>
      <w:r w:rsidRPr="007C64B8">
        <w:rPr>
          <w:rFonts w:ascii="Times New Roman" w:hAnsi="Times New Roman"/>
          <w:sz w:val="24"/>
          <w:szCs w:val="24"/>
        </w:rPr>
        <w:t>.</w:t>
      </w:r>
    </w:p>
    <w:p w14:paraId="64D21095" w14:textId="77777777" w:rsidR="008F2A45" w:rsidRPr="007C64B8" w:rsidRDefault="008F2A45" w:rsidP="000D3739">
      <w:pPr>
        <w:suppressAutoHyphens/>
        <w:spacing w:after="0" w:line="240" w:lineRule="auto"/>
        <w:ind w:firstLine="851"/>
        <w:jc w:val="both"/>
        <w:rPr>
          <w:rFonts w:ascii="Times New Roman" w:hAnsi="Times New Roman"/>
          <w:sz w:val="24"/>
          <w:szCs w:val="24"/>
        </w:rPr>
      </w:pPr>
      <w:r w:rsidRPr="007C64B8">
        <w:rPr>
          <w:rFonts w:ascii="Times New Roman" w:hAnsi="Times New Roman"/>
          <w:sz w:val="24"/>
          <w:szCs w:val="24"/>
        </w:rPr>
        <w:t>Lietuvos Respublikos aplinkos ministro 2014 m. sausio 7 d. įsakymu Nr. D1-21 patvirtintas Kompleksinio teritorijų planavimo dokumentų sprendinių įgyvendinimo stebėsenos turinio ir stebėsenos atlikimo tvarkos aprašas, kurio nuostatos nurodo ataskaitos apimtį, turinį, atlikimo, viešinimo ir kontrolės tvarką.</w:t>
      </w:r>
    </w:p>
    <w:p w14:paraId="69D318DD" w14:textId="77777777" w:rsidR="008F2A45" w:rsidRPr="007C64B8" w:rsidRDefault="008F2A45" w:rsidP="000D3739">
      <w:pPr>
        <w:suppressAutoHyphens/>
        <w:spacing w:after="0" w:line="240" w:lineRule="auto"/>
        <w:ind w:firstLine="851"/>
        <w:jc w:val="both"/>
        <w:rPr>
          <w:rFonts w:ascii="Times New Roman" w:hAnsi="Times New Roman"/>
          <w:sz w:val="24"/>
          <w:szCs w:val="24"/>
        </w:rPr>
      </w:pPr>
      <w:r w:rsidRPr="007C64B8">
        <w:rPr>
          <w:rFonts w:ascii="Times New Roman" w:hAnsi="Times New Roman"/>
          <w:sz w:val="24"/>
          <w:szCs w:val="24"/>
        </w:rPr>
        <w:t>Bendrojo plano sprendinių įgyvendinimo programa, patvirtinta Kretingos rajono savivaldybės administracijos direktoriaus 2021-11-19 įsakymu Nr. A1-1310 „Dėl Kretingos rajono savivaldybės teritorijos ir jos dalies – Kretingos miesto bendrojo plano keitimo sprendinių įgyvendinimo programos patvirtinimo“ (toliau – Programa).</w:t>
      </w:r>
    </w:p>
    <w:p w14:paraId="626DD656" w14:textId="195ED5D4" w:rsidR="008F2A45" w:rsidRPr="007C64B8" w:rsidRDefault="008F2A45" w:rsidP="000D3739">
      <w:pPr>
        <w:suppressAutoHyphens/>
        <w:spacing w:after="0" w:line="240" w:lineRule="auto"/>
        <w:ind w:firstLine="851"/>
        <w:jc w:val="both"/>
        <w:rPr>
          <w:rFonts w:ascii="Times New Roman" w:hAnsi="Times New Roman"/>
          <w:sz w:val="24"/>
          <w:szCs w:val="24"/>
        </w:rPr>
      </w:pPr>
      <w:r w:rsidRPr="007C64B8">
        <w:rPr>
          <w:rFonts w:ascii="Times New Roman" w:hAnsi="Times New Roman"/>
          <w:sz w:val="24"/>
          <w:szCs w:val="24"/>
        </w:rPr>
        <w:t>Siekiant darnios plėtros ir nuoseklaus vystymo visoje Kretingos rajono savivaldybės ir Kretingos miesto teritorijoje, svarbu sistemiškai stebėti ir vertinti kokybinius ir kiekybinius aplinkos pokyčius. Vadovaujantis Programa rengiama</w:t>
      </w:r>
      <w:r w:rsidR="00051355" w:rsidRPr="007C64B8">
        <w:rPr>
          <w:rFonts w:ascii="Times New Roman" w:hAnsi="Times New Roman"/>
          <w:sz w:val="24"/>
          <w:szCs w:val="24"/>
        </w:rPr>
        <w:t xml:space="preserve"> Bendrojo plano Stebėsenos</w:t>
      </w:r>
      <w:r w:rsidRPr="007C64B8">
        <w:rPr>
          <w:rFonts w:ascii="Times New Roman" w:hAnsi="Times New Roman"/>
          <w:sz w:val="24"/>
          <w:szCs w:val="24"/>
        </w:rPr>
        <w:t xml:space="preserve"> </w:t>
      </w:r>
      <w:r w:rsidR="00051355" w:rsidRPr="007C64B8">
        <w:rPr>
          <w:rFonts w:ascii="Times New Roman" w:hAnsi="Times New Roman"/>
          <w:sz w:val="24"/>
          <w:szCs w:val="24"/>
        </w:rPr>
        <w:t>a</w:t>
      </w:r>
      <w:r w:rsidRPr="007C64B8">
        <w:rPr>
          <w:rFonts w:ascii="Times New Roman" w:hAnsi="Times New Roman"/>
          <w:sz w:val="24"/>
          <w:szCs w:val="24"/>
        </w:rPr>
        <w:t>taskaita už 2023–2024 m. laikotarpį, kurioje pateikiama pasiektų rezultatų analizė ir stebimų rodiklių kitimas.</w:t>
      </w:r>
    </w:p>
    <w:p w14:paraId="6DAEAEF7" w14:textId="11F155AB" w:rsidR="008F2A45" w:rsidRPr="007C64B8" w:rsidRDefault="008F2A45" w:rsidP="000D3739">
      <w:pPr>
        <w:suppressAutoHyphens/>
        <w:spacing w:after="0" w:line="240" w:lineRule="auto"/>
        <w:ind w:firstLine="851"/>
        <w:jc w:val="both"/>
        <w:rPr>
          <w:rFonts w:ascii="Times New Roman" w:hAnsi="Times New Roman"/>
          <w:sz w:val="24"/>
          <w:szCs w:val="24"/>
        </w:rPr>
      </w:pPr>
      <w:r w:rsidRPr="007C64B8">
        <w:rPr>
          <w:rFonts w:ascii="Times New Roman" w:hAnsi="Times New Roman"/>
          <w:sz w:val="24"/>
          <w:szCs w:val="24"/>
        </w:rPr>
        <w:t xml:space="preserve">Vadovaujantis Kompleksinio teritorijų planavimo dokumentų sprendinių įgyvendinimo stebėsenos turinio ir stebėsenos atlikimo tvarkos aprašu, patvirtintu Lietuvos Respublikos aplinkos ministro 2014 m. sausio 7 d. įsakymu Nr. D1-21 „Dėl Kompleksinio teritorijų planavimo dokumentų sprendinių įgyvendinimo stebėsenos turinio ir stebėsenos atlikimo tvarkos aprašo patvirtinimo“, </w:t>
      </w:r>
      <w:r w:rsidR="00051355" w:rsidRPr="007C64B8">
        <w:rPr>
          <w:rFonts w:ascii="Times New Roman" w:hAnsi="Times New Roman"/>
          <w:sz w:val="24"/>
          <w:szCs w:val="24"/>
        </w:rPr>
        <w:t>Stebėsenos a</w:t>
      </w:r>
      <w:r w:rsidRPr="007C64B8">
        <w:rPr>
          <w:rFonts w:ascii="Times New Roman" w:hAnsi="Times New Roman"/>
          <w:sz w:val="24"/>
          <w:szCs w:val="24"/>
        </w:rPr>
        <w:t>taskaita aprobuojama tarybos sprendimu ir tvirtinama planavimo organizatoriaus įsakymu. Po patvirtinimo skelbiama savivaldybės interneto svetainėje.</w:t>
      </w:r>
    </w:p>
    <w:p w14:paraId="244DBB2B" w14:textId="77777777" w:rsidR="003D63B5" w:rsidRPr="007C64B8" w:rsidRDefault="003243F4" w:rsidP="000D3739">
      <w:pPr>
        <w:pStyle w:val="Sraopastraipa"/>
        <w:spacing w:after="0" w:line="240" w:lineRule="auto"/>
        <w:ind w:left="0" w:firstLine="851"/>
        <w:jc w:val="both"/>
        <w:rPr>
          <w:rFonts w:ascii="Times New Roman" w:hAnsi="Times New Roman"/>
          <w:b/>
          <w:sz w:val="24"/>
          <w:szCs w:val="24"/>
        </w:rPr>
      </w:pPr>
      <w:r w:rsidRPr="007C64B8">
        <w:rPr>
          <w:rFonts w:ascii="Times New Roman" w:hAnsi="Times New Roman"/>
          <w:b/>
          <w:sz w:val="24"/>
          <w:szCs w:val="24"/>
        </w:rPr>
        <w:t>3. Kokių rezultatų laukiama.</w:t>
      </w:r>
    </w:p>
    <w:p w14:paraId="4A17B5B5" w14:textId="2486CE86" w:rsidR="003D63B5" w:rsidRPr="007C64B8" w:rsidRDefault="00A17D0B" w:rsidP="000D3739">
      <w:pPr>
        <w:pStyle w:val="Sraopastraipa"/>
        <w:spacing w:after="0" w:line="240" w:lineRule="auto"/>
        <w:ind w:left="0" w:firstLine="851"/>
        <w:jc w:val="both"/>
        <w:rPr>
          <w:rFonts w:ascii="Times New Roman" w:eastAsia="Times New Roman" w:hAnsi="Times New Roman"/>
          <w:sz w:val="24"/>
          <w:szCs w:val="24"/>
        </w:rPr>
      </w:pPr>
      <w:r w:rsidRPr="007C64B8">
        <w:rPr>
          <w:rFonts w:ascii="Times New Roman" w:hAnsi="Times New Roman"/>
          <w:sz w:val="24"/>
          <w:szCs w:val="24"/>
        </w:rPr>
        <w:t>Kretingos rajono savivaldybės administracijos direktorius</w:t>
      </w:r>
      <w:r w:rsidR="00CF2CF3">
        <w:rPr>
          <w:rFonts w:ascii="Times New Roman" w:hAnsi="Times New Roman"/>
          <w:sz w:val="24"/>
          <w:szCs w:val="24"/>
        </w:rPr>
        <w:t xml:space="preserve"> įsakymu</w:t>
      </w:r>
      <w:r w:rsidRPr="007C64B8">
        <w:rPr>
          <w:rFonts w:ascii="Times New Roman" w:hAnsi="Times New Roman"/>
          <w:sz w:val="24"/>
          <w:szCs w:val="24"/>
        </w:rPr>
        <w:t xml:space="preserve"> patvirtin</w:t>
      </w:r>
      <w:r w:rsidR="00CA1856" w:rsidRPr="007C64B8">
        <w:rPr>
          <w:rFonts w:ascii="Times New Roman" w:hAnsi="Times New Roman"/>
          <w:sz w:val="24"/>
          <w:szCs w:val="24"/>
        </w:rPr>
        <w:t>s</w:t>
      </w:r>
      <w:r w:rsidRPr="007C64B8">
        <w:rPr>
          <w:rFonts w:ascii="Times New Roman" w:hAnsi="Times New Roman"/>
          <w:sz w:val="24"/>
          <w:szCs w:val="24"/>
        </w:rPr>
        <w:t xml:space="preserve"> parengt</w:t>
      </w:r>
      <w:r w:rsidR="00CF2CF3">
        <w:rPr>
          <w:rFonts w:ascii="Times New Roman" w:hAnsi="Times New Roman"/>
          <w:sz w:val="24"/>
          <w:szCs w:val="24"/>
        </w:rPr>
        <w:t>ą</w:t>
      </w:r>
      <w:r w:rsidRPr="007C64B8">
        <w:rPr>
          <w:rFonts w:ascii="Times New Roman" w:hAnsi="Times New Roman"/>
          <w:sz w:val="24"/>
          <w:szCs w:val="24"/>
        </w:rPr>
        <w:t xml:space="preserve"> </w:t>
      </w:r>
      <w:r w:rsidR="00051355" w:rsidRPr="007C64B8">
        <w:rPr>
          <w:rFonts w:ascii="Times New Roman" w:hAnsi="Times New Roman"/>
          <w:sz w:val="24"/>
          <w:szCs w:val="24"/>
        </w:rPr>
        <w:t>Bendrojo plano Stebėsenos a</w:t>
      </w:r>
      <w:r w:rsidRPr="007C64B8">
        <w:rPr>
          <w:rFonts w:ascii="Times New Roman" w:hAnsi="Times New Roman"/>
          <w:sz w:val="24"/>
          <w:szCs w:val="24"/>
        </w:rPr>
        <w:t>taskait</w:t>
      </w:r>
      <w:r w:rsidR="00CF2CF3">
        <w:rPr>
          <w:rFonts w:ascii="Times New Roman" w:hAnsi="Times New Roman"/>
          <w:sz w:val="24"/>
          <w:szCs w:val="24"/>
        </w:rPr>
        <w:t>ą</w:t>
      </w:r>
      <w:r w:rsidRPr="007C64B8">
        <w:rPr>
          <w:rFonts w:ascii="Times New Roman" w:hAnsi="Times New Roman"/>
          <w:sz w:val="24"/>
          <w:szCs w:val="24"/>
        </w:rPr>
        <w:t xml:space="preserve"> už 2023</w:t>
      </w:r>
      <w:r w:rsidR="007C64B8">
        <w:rPr>
          <w:rFonts w:ascii="Times New Roman" w:hAnsi="Times New Roman"/>
          <w:sz w:val="24"/>
          <w:szCs w:val="24"/>
        </w:rPr>
        <w:t>–</w:t>
      </w:r>
      <w:r w:rsidRPr="007C64B8">
        <w:rPr>
          <w:rFonts w:ascii="Times New Roman" w:hAnsi="Times New Roman"/>
          <w:sz w:val="24"/>
          <w:szCs w:val="24"/>
        </w:rPr>
        <w:t>2024 metus</w:t>
      </w:r>
      <w:r w:rsidR="0033003F" w:rsidRPr="007C64B8">
        <w:rPr>
          <w:rFonts w:ascii="Times New Roman" w:hAnsi="Times New Roman"/>
          <w:sz w:val="24"/>
          <w:szCs w:val="24"/>
        </w:rPr>
        <w:t xml:space="preserve"> </w:t>
      </w:r>
      <w:r w:rsidR="0033003F" w:rsidRPr="007C64B8">
        <w:rPr>
          <w:rFonts w:ascii="Times New Roman" w:eastAsia="Times New Roman" w:hAnsi="Times New Roman"/>
          <w:sz w:val="24"/>
          <w:szCs w:val="24"/>
        </w:rPr>
        <w:t xml:space="preserve">ir ne vėliau kaip per vieną mėnesį nuo </w:t>
      </w:r>
      <w:r w:rsidR="00051355" w:rsidRPr="007C64B8">
        <w:rPr>
          <w:rFonts w:ascii="Times New Roman" w:eastAsia="Times New Roman" w:hAnsi="Times New Roman"/>
          <w:sz w:val="24"/>
          <w:szCs w:val="24"/>
        </w:rPr>
        <w:t xml:space="preserve">Stebėsenos </w:t>
      </w:r>
      <w:r w:rsidR="0033003F" w:rsidRPr="007C64B8">
        <w:rPr>
          <w:rFonts w:ascii="Times New Roman" w:eastAsia="Times New Roman" w:hAnsi="Times New Roman"/>
          <w:sz w:val="24"/>
          <w:szCs w:val="24"/>
        </w:rPr>
        <w:t>ataskaitos paskelbimo dienos priims sprendimą koreguoti teritorijų planavimo dokumentą.</w:t>
      </w:r>
    </w:p>
    <w:p w14:paraId="6504C630" w14:textId="77777777" w:rsidR="003D63B5" w:rsidRPr="007C64B8" w:rsidRDefault="003243F4" w:rsidP="000D3739">
      <w:pPr>
        <w:pStyle w:val="Sraopastraipa"/>
        <w:spacing w:after="0" w:line="240" w:lineRule="auto"/>
        <w:ind w:left="0" w:firstLine="851"/>
        <w:jc w:val="both"/>
        <w:rPr>
          <w:rFonts w:ascii="Times New Roman" w:hAnsi="Times New Roman"/>
          <w:b/>
          <w:sz w:val="24"/>
          <w:szCs w:val="24"/>
        </w:rPr>
      </w:pPr>
      <w:r w:rsidRPr="007C64B8">
        <w:rPr>
          <w:rFonts w:ascii="Times New Roman" w:hAnsi="Times New Roman"/>
          <w:b/>
          <w:sz w:val="24"/>
          <w:szCs w:val="24"/>
        </w:rPr>
        <w:t>4. Lėšų poreikis ir šaltiniai.</w:t>
      </w:r>
    </w:p>
    <w:p w14:paraId="62B70902" w14:textId="60BB08B1" w:rsidR="003D63B5" w:rsidRPr="007C64B8" w:rsidRDefault="00051355" w:rsidP="000D3739">
      <w:pPr>
        <w:pStyle w:val="Sraopastraipa"/>
        <w:spacing w:after="0" w:line="240" w:lineRule="auto"/>
        <w:ind w:left="0" w:firstLine="851"/>
        <w:jc w:val="both"/>
        <w:rPr>
          <w:rFonts w:ascii="Times New Roman" w:eastAsia="Times New Roman" w:hAnsi="Times New Roman"/>
          <w:sz w:val="24"/>
          <w:szCs w:val="24"/>
        </w:rPr>
      </w:pPr>
      <w:r w:rsidRPr="007C64B8">
        <w:rPr>
          <w:rFonts w:ascii="Times New Roman" w:eastAsia="Times New Roman" w:hAnsi="Times New Roman"/>
          <w:sz w:val="24"/>
          <w:szCs w:val="24"/>
        </w:rPr>
        <w:t>Stebėsenos a</w:t>
      </w:r>
      <w:r w:rsidR="00820D25" w:rsidRPr="007C64B8">
        <w:rPr>
          <w:rFonts w:ascii="Times New Roman" w:eastAsia="Times New Roman" w:hAnsi="Times New Roman"/>
          <w:sz w:val="24"/>
          <w:szCs w:val="24"/>
        </w:rPr>
        <w:t>taskaitos apmokėjimas numatytas Kretingos rajono savivaldybės 2025</w:t>
      </w:r>
      <w:r w:rsidR="007C64B8">
        <w:rPr>
          <w:rFonts w:ascii="Times New Roman" w:eastAsia="Times New Roman" w:hAnsi="Times New Roman"/>
          <w:sz w:val="24"/>
          <w:szCs w:val="24"/>
        </w:rPr>
        <w:t>–</w:t>
      </w:r>
      <w:r w:rsidR="00820D25" w:rsidRPr="007C64B8">
        <w:rPr>
          <w:rFonts w:ascii="Times New Roman" w:eastAsia="Times New Roman" w:hAnsi="Times New Roman"/>
          <w:sz w:val="24"/>
          <w:szCs w:val="24"/>
        </w:rPr>
        <w:t>2027 metų</w:t>
      </w:r>
      <w:r w:rsidRPr="007C64B8">
        <w:rPr>
          <w:rFonts w:ascii="Times New Roman" w:eastAsia="Times New Roman" w:hAnsi="Times New Roman"/>
          <w:sz w:val="24"/>
          <w:szCs w:val="24"/>
        </w:rPr>
        <w:t xml:space="preserve"> </w:t>
      </w:r>
      <w:r w:rsidR="00820D25" w:rsidRPr="007C64B8">
        <w:rPr>
          <w:rFonts w:ascii="Times New Roman" w:eastAsia="Times New Roman" w:hAnsi="Times New Roman"/>
          <w:sz w:val="24"/>
          <w:szCs w:val="24"/>
        </w:rPr>
        <w:t>strateginiame veiklos plane, patvirtintame Kretingos rajono savivaldybės tarybos 2025-01-30</w:t>
      </w:r>
      <w:r w:rsidR="00820D25" w:rsidRPr="007C64B8">
        <w:rPr>
          <w:rFonts w:ascii="Times New Roman" w:eastAsia="Times New Roman" w:hAnsi="Times New Roman"/>
          <w:sz w:val="24"/>
          <w:szCs w:val="24"/>
        </w:rPr>
        <w:br/>
        <w:t>sprendimu Nr. T2-1 „Dėl Kretingos rajono savivaldybės 2025-2027 metų strateginio veiklos plano</w:t>
      </w:r>
      <w:r w:rsidR="00820D25" w:rsidRPr="007C64B8">
        <w:rPr>
          <w:rFonts w:ascii="Times New Roman" w:eastAsia="Times New Roman" w:hAnsi="Times New Roman"/>
          <w:sz w:val="24"/>
          <w:szCs w:val="24"/>
        </w:rPr>
        <w:br/>
        <w:t xml:space="preserve">tvirtinimo“ (11-3-1-1-10 Priemonė. „Kretingos rajono ir Kretingos miesto bendrojo plano atnaujinimas“), suplanuota suma – 15 000 Eur. </w:t>
      </w:r>
      <w:r w:rsidRPr="007C64B8">
        <w:rPr>
          <w:rFonts w:ascii="Times New Roman" w:eastAsia="Times New Roman" w:hAnsi="Times New Roman"/>
          <w:sz w:val="24"/>
          <w:szCs w:val="24"/>
        </w:rPr>
        <w:t>Stebėsenos a</w:t>
      </w:r>
      <w:r w:rsidR="00820D25" w:rsidRPr="007C64B8">
        <w:rPr>
          <w:rFonts w:ascii="Times New Roman" w:eastAsia="Times New Roman" w:hAnsi="Times New Roman"/>
          <w:sz w:val="24"/>
          <w:szCs w:val="24"/>
        </w:rPr>
        <w:t>taskaita apmokama iš</w:t>
      </w:r>
      <w:r w:rsidR="003243F4" w:rsidRPr="007C64B8">
        <w:rPr>
          <w:rFonts w:ascii="Times New Roman" w:eastAsia="Times New Roman" w:hAnsi="Times New Roman"/>
          <w:sz w:val="24"/>
          <w:szCs w:val="24"/>
        </w:rPr>
        <w:t xml:space="preserve"> savivaldybės </w:t>
      </w:r>
      <w:r w:rsidR="003243F4" w:rsidRPr="007C64B8">
        <w:rPr>
          <w:rFonts w:ascii="Times New Roman" w:eastAsia="Times New Roman" w:hAnsi="Times New Roman"/>
          <w:sz w:val="24"/>
          <w:szCs w:val="24"/>
        </w:rPr>
        <w:lastRenderedPageBreak/>
        <w:t>biudžet</w:t>
      </w:r>
      <w:r w:rsidR="00820D25" w:rsidRPr="007C64B8">
        <w:rPr>
          <w:rFonts w:ascii="Times New Roman" w:eastAsia="Times New Roman" w:hAnsi="Times New Roman"/>
          <w:sz w:val="24"/>
          <w:szCs w:val="24"/>
        </w:rPr>
        <w:t>o lėšų,</w:t>
      </w:r>
      <w:r w:rsidR="008F2A45" w:rsidRPr="007C64B8">
        <w:rPr>
          <w:rFonts w:ascii="Times New Roman" w:eastAsia="Times New Roman" w:hAnsi="Times New Roman"/>
          <w:sz w:val="24"/>
          <w:szCs w:val="24"/>
        </w:rPr>
        <w:t xml:space="preserve"> 11 Architektūros ir teritorijų planavimo programo</w:t>
      </w:r>
      <w:r w:rsidR="00820D25" w:rsidRPr="007C64B8">
        <w:rPr>
          <w:rFonts w:ascii="Times New Roman" w:eastAsia="Times New Roman" w:hAnsi="Times New Roman"/>
          <w:sz w:val="24"/>
          <w:szCs w:val="24"/>
        </w:rPr>
        <w:t>s</w:t>
      </w:r>
      <w:r w:rsidR="003243F4" w:rsidRPr="007C64B8">
        <w:rPr>
          <w:rFonts w:ascii="Times New Roman" w:eastAsia="Times New Roman" w:hAnsi="Times New Roman"/>
          <w:sz w:val="24"/>
          <w:szCs w:val="24"/>
        </w:rPr>
        <w:t>,</w:t>
      </w:r>
      <w:r w:rsidR="008F2A45" w:rsidRPr="007C64B8">
        <w:rPr>
          <w:rFonts w:ascii="Times New Roman" w:eastAsia="Times New Roman" w:hAnsi="Times New Roman"/>
          <w:sz w:val="24"/>
          <w:szCs w:val="24"/>
        </w:rPr>
        <w:t xml:space="preserve"> </w:t>
      </w:r>
      <w:r w:rsidR="00820D25" w:rsidRPr="007C64B8">
        <w:rPr>
          <w:rFonts w:ascii="Times New Roman" w:eastAsia="Times New Roman" w:hAnsi="Times New Roman"/>
          <w:sz w:val="24"/>
          <w:szCs w:val="24"/>
        </w:rPr>
        <w:t xml:space="preserve">priemonės </w:t>
      </w:r>
      <w:r w:rsidR="008F2A45" w:rsidRPr="007C64B8">
        <w:rPr>
          <w:rFonts w:ascii="Times New Roman" w:eastAsia="Times New Roman" w:hAnsi="Times New Roman"/>
          <w:sz w:val="24"/>
          <w:szCs w:val="24"/>
        </w:rPr>
        <w:t xml:space="preserve">11-3-1-1-10 </w:t>
      </w:r>
      <w:r w:rsidR="00820D25" w:rsidRPr="007C64B8">
        <w:rPr>
          <w:rFonts w:ascii="Times New Roman" w:eastAsia="Times New Roman" w:hAnsi="Times New Roman"/>
          <w:sz w:val="24"/>
          <w:szCs w:val="24"/>
        </w:rPr>
        <w:t>„</w:t>
      </w:r>
      <w:r w:rsidR="008F2A45" w:rsidRPr="007C64B8">
        <w:rPr>
          <w:rFonts w:ascii="Times New Roman" w:eastAsia="Times New Roman" w:hAnsi="Times New Roman"/>
          <w:sz w:val="24"/>
          <w:szCs w:val="24"/>
        </w:rPr>
        <w:t>Kretingos rajono ir Kretingos miesto bendrojo plano atnaujinimas</w:t>
      </w:r>
      <w:r w:rsidR="00820D25" w:rsidRPr="007C64B8">
        <w:rPr>
          <w:rFonts w:ascii="Times New Roman" w:eastAsia="Times New Roman" w:hAnsi="Times New Roman"/>
          <w:sz w:val="24"/>
          <w:szCs w:val="24"/>
        </w:rPr>
        <w:t>“</w:t>
      </w:r>
      <w:r w:rsidR="008F2A45" w:rsidRPr="007C64B8">
        <w:rPr>
          <w:rFonts w:ascii="Times New Roman" w:eastAsia="Times New Roman" w:hAnsi="Times New Roman"/>
          <w:sz w:val="24"/>
          <w:szCs w:val="24"/>
        </w:rPr>
        <w:t xml:space="preserve">, suma </w:t>
      </w:r>
      <w:r w:rsidR="007C64B8">
        <w:rPr>
          <w:rFonts w:ascii="Times New Roman" w:eastAsia="Times New Roman" w:hAnsi="Times New Roman"/>
          <w:sz w:val="24"/>
          <w:szCs w:val="24"/>
        </w:rPr>
        <w:t>–</w:t>
      </w:r>
      <w:r w:rsidR="008F2A45" w:rsidRPr="007C64B8">
        <w:rPr>
          <w:rFonts w:ascii="Times New Roman" w:eastAsia="Times New Roman" w:hAnsi="Times New Roman"/>
          <w:sz w:val="24"/>
          <w:szCs w:val="24"/>
        </w:rPr>
        <w:t xml:space="preserve"> 14 943,50 Eur.</w:t>
      </w:r>
    </w:p>
    <w:p w14:paraId="6FBFBE9C" w14:textId="77777777" w:rsidR="006F3290" w:rsidRPr="007C64B8" w:rsidRDefault="003243F4" w:rsidP="000D3739">
      <w:pPr>
        <w:pStyle w:val="Sraopastraipa"/>
        <w:spacing w:after="0" w:line="240" w:lineRule="auto"/>
        <w:ind w:left="851"/>
        <w:jc w:val="both"/>
        <w:rPr>
          <w:rFonts w:ascii="Times New Roman" w:hAnsi="Times New Roman"/>
          <w:b/>
          <w:sz w:val="24"/>
          <w:szCs w:val="24"/>
        </w:rPr>
      </w:pPr>
      <w:r w:rsidRPr="007C64B8">
        <w:rPr>
          <w:rFonts w:ascii="Times New Roman" w:hAnsi="Times New Roman"/>
          <w:b/>
          <w:sz w:val="24"/>
          <w:szCs w:val="24"/>
        </w:rPr>
        <w:t>5. Kiti sprendimui priimti reikalingi pagrindimai, skaičiavimai ar paaiškinimai.</w:t>
      </w:r>
    </w:p>
    <w:p w14:paraId="6CAA1C83" w14:textId="576891D8" w:rsidR="00820D25" w:rsidRPr="007C64B8" w:rsidRDefault="00471BBA" w:rsidP="000D3739">
      <w:pPr>
        <w:spacing w:after="0" w:line="240" w:lineRule="auto"/>
        <w:ind w:firstLine="851"/>
        <w:jc w:val="both"/>
        <w:rPr>
          <w:rFonts w:ascii="Times New Roman" w:hAnsi="Times New Roman"/>
          <w:b/>
          <w:sz w:val="24"/>
          <w:szCs w:val="24"/>
        </w:rPr>
      </w:pPr>
      <w:r w:rsidRPr="007C64B8">
        <w:rPr>
          <w:rFonts w:ascii="Times New Roman" w:hAnsi="Times New Roman"/>
          <w:sz w:val="24"/>
          <w:szCs w:val="24"/>
        </w:rPr>
        <w:t xml:space="preserve">Kretingos rajono savivaldybės administracija organizavo mažosios vertės pirkimą neskelbiamos apklausos būdu. </w:t>
      </w:r>
      <w:r w:rsidR="000D3739" w:rsidRPr="007C64B8">
        <w:rPr>
          <w:rFonts w:ascii="Times New Roman" w:hAnsi="Times New Roman"/>
          <w:sz w:val="24"/>
          <w:szCs w:val="24"/>
        </w:rPr>
        <w:t>2025 m. vasario 18 d. buvo išsiųsti k</w:t>
      </w:r>
      <w:r w:rsidRPr="007C64B8">
        <w:rPr>
          <w:rFonts w:ascii="Times New Roman" w:hAnsi="Times New Roman"/>
          <w:sz w:val="24"/>
          <w:szCs w:val="24"/>
        </w:rPr>
        <w:t>vietima</w:t>
      </w:r>
      <w:r w:rsidR="000D3739" w:rsidRPr="007C64B8">
        <w:rPr>
          <w:rFonts w:ascii="Times New Roman" w:hAnsi="Times New Roman"/>
          <w:sz w:val="24"/>
          <w:szCs w:val="24"/>
        </w:rPr>
        <w:t>i</w:t>
      </w:r>
      <w:r w:rsidRPr="007C64B8">
        <w:rPr>
          <w:rFonts w:ascii="Times New Roman" w:hAnsi="Times New Roman"/>
          <w:sz w:val="24"/>
          <w:szCs w:val="24"/>
        </w:rPr>
        <w:t xml:space="preserve"> dalyvauti pirkime: UAB „Elberta“, UAB „Sweco Lietuva“, UAB CityForm LT</w:t>
      </w:r>
      <w:r w:rsidR="00FB26B5" w:rsidRPr="007C64B8">
        <w:rPr>
          <w:rFonts w:ascii="Times New Roman" w:hAnsi="Times New Roman"/>
          <w:sz w:val="24"/>
          <w:szCs w:val="24"/>
        </w:rPr>
        <w:t xml:space="preserve"> ir</w:t>
      </w:r>
      <w:r w:rsidRPr="007C64B8">
        <w:rPr>
          <w:rFonts w:ascii="Times New Roman" w:hAnsi="Times New Roman"/>
          <w:sz w:val="24"/>
          <w:szCs w:val="24"/>
        </w:rPr>
        <w:t xml:space="preserve"> </w:t>
      </w:r>
      <w:r w:rsidR="000C57A4" w:rsidRPr="007C64B8">
        <w:rPr>
          <w:rFonts w:ascii="Times New Roman" w:hAnsi="Times New Roman"/>
          <w:sz w:val="24"/>
          <w:szCs w:val="24"/>
        </w:rPr>
        <w:t>VšĮ Kauno technologijos universitet</w:t>
      </w:r>
      <w:r w:rsidR="007C64B8">
        <w:rPr>
          <w:rFonts w:ascii="Times New Roman" w:hAnsi="Times New Roman"/>
          <w:sz w:val="24"/>
          <w:szCs w:val="24"/>
        </w:rPr>
        <w:t>ui</w:t>
      </w:r>
      <w:r w:rsidR="000C57A4" w:rsidRPr="007C64B8">
        <w:rPr>
          <w:rFonts w:ascii="Times New Roman" w:hAnsi="Times New Roman"/>
          <w:sz w:val="24"/>
          <w:szCs w:val="24"/>
        </w:rPr>
        <w:t>.</w:t>
      </w:r>
      <w:r w:rsidRPr="007C64B8">
        <w:rPr>
          <w:rFonts w:ascii="Times New Roman" w:hAnsi="Times New Roman"/>
          <w:sz w:val="24"/>
          <w:szCs w:val="24"/>
        </w:rPr>
        <w:t xml:space="preserve"> </w:t>
      </w:r>
      <w:r w:rsidR="000C57A4" w:rsidRPr="007C64B8">
        <w:rPr>
          <w:rFonts w:ascii="Times New Roman" w:hAnsi="Times New Roman"/>
          <w:sz w:val="24"/>
          <w:szCs w:val="24"/>
        </w:rPr>
        <w:t>Su tiekėjų gautais pasiūlymais pirkimo organizatorius susipažino 2025 m. vasario 21 d.</w:t>
      </w:r>
      <w:r w:rsidR="000D3739" w:rsidRPr="007C64B8">
        <w:rPr>
          <w:rFonts w:ascii="Times New Roman" w:hAnsi="Times New Roman"/>
          <w:sz w:val="24"/>
          <w:szCs w:val="24"/>
        </w:rPr>
        <w:t xml:space="preserve"> ir vadovau</w:t>
      </w:r>
      <w:r w:rsidR="007C64B8">
        <w:rPr>
          <w:rFonts w:ascii="Times New Roman" w:hAnsi="Times New Roman"/>
          <w:sz w:val="24"/>
          <w:szCs w:val="24"/>
        </w:rPr>
        <w:t xml:space="preserve">damasis </w:t>
      </w:r>
      <w:r w:rsidR="000D3739" w:rsidRPr="007C64B8">
        <w:rPr>
          <w:rFonts w:ascii="Times New Roman" w:hAnsi="Times New Roman"/>
          <w:sz w:val="24"/>
          <w:szCs w:val="24"/>
        </w:rPr>
        <w:t xml:space="preserve"> Viešųjų pirkimų įstatymo 45 straipsnio 1 dalimi priėmė sprendimą</w:t>
      </w:r>
      <w:r w:rsidR="000C57A4" w:rsidRPr="007C64B8">
        <w:rPr>
          <w:rFonts w:ascii="Times New Roman" w:hAnsi="Times New Roman"/>
          <w:sz w:val="24"/>
          <w:szCs w:val="24"/>
        </w:rPr>
        <w:t xml:space="preserve"> </w:t>
      </w:r>
      <w:r w:rsidR="00051355" w:rsidRPr="007C64B8">
        <w:rPr>
          <w:rFonts w:ascii="Times New Roman" w:hAnsi="Times New Roman"/>
          <w:sz w:val="24"/>
          <w:szCs w:val="24"/>
        </w:rPr>
        <w:t>Stebėsenos a</w:t>
      </w:r>
      <w:r w:rsidR="006F3290" w:rsidRPr="007C64B8">
        <w:rPr>
          <w:rFonts w:ascii="Times New Roman" w:hAnsi="Times New Roman"/>
          <w:sz w:val="24"/>
          <w:szCs w:val="24"/>
        </w:rPr>
        <w:t>taskaitos rengėj</w:t>
      </w:r>
      <w:r w:rsidR="000C57A4" w:rsidRPr="007C64B8">
        <w:rPr>
          <w:rFonts w:ascii="Times New Roman" w:hAnsi="Times New Roman"/>
          <w:sz w:val="24"/>
          <w:szCs w:val="24"/>
        </w:rPr>
        <w:t>u</w:t>
      </w:r>
      <w:r w:rsidRPr="007C64B8">
        <w:rPr>
          <w:rFonts w:ascii="Times New Roman" w:hAnsi="Times New Roman"/>
          <w:sz w:val="24"/>
          <w:szCs w:val="24"/>
        </w:rPr>
        <w:t xml:space="preserve"> nustatyt</w:t>
      </w:r>
      <w:r w:rsidR="000D3739" w:rsidRPr="007C64B8">
        <w:rPr>
          <w:rFonts w:ascii="Times New Roman" w:hAnsi="Times New Roman"/>
          <w:sz w:val="24"/>
          <w:szCs w:val="24"/>
        </w:rPr>
        <w:t>i</w:t>
      </w:r>
      <w:r w:rsidR="000C57A4" w:rsidRPr="007C64B8">
        <w:rPr>
          <w:rFonts w:ascii="Times New Roman" w:hAnsi="Times New Roman"/>
          <w:sz w:val="24"/>
          <w:szCs w:val="24"/>
        </w:rPr>
        <w:t xml:space="preserve"> </w:t>
      </w:r>
      <w:r w:rsidR="006F3290" w:rsidRPr="007C64B8">
        <w:rPr>
          <w:rFonts w:ascii="Times New Roman" w:hAnsi="Times New Roman"/>
          <w:sz w:val="24"/>
          <w:szCs w:val="24"/>
        </w:rPr>
        <w:t xml:space="preserve">UAB „Elberta“. </w:t>
      </w:r>
      <w:r w:rsidRPr="007C64B8">
        <w:rPr>
          <w:rFonts w:ascii="Times New Roman" w:hAnsi="Times New Roman"/>
          <w:sz w:val="24"/>
          <w:szCs w:val="24"/>
        </w:rPr>
        <w:t xml:space="preserve">Sutartis su </w:t>
      </w:r>
      <w:r w:rsidR="00051355" w:rsidRPr="007C64B8">
        <w:rPr>
          <w:rFonts w:ascii="Times New Roman" w:hAnsi="Times New Roman"/>
          <w:sz w:val="24"/>
          <w:szCs w:val="24"/>
        </w:rPr>
        <w:t>Stebėsenos ataskaitos</w:t>
      </w:r>
      <w:r w:rsidRPr="007C64B8">
        <w:rPr>
          <w:rFonts w:ascii="Times New Roman" w:hAnsi="Times New Roman"/>
          <w:sz w:val="24"/>
          <w:szCs w:val="24"/>
        </w:rPr>
        <w:t xml:space="preserve"> rengėju pasirašyta 2025</w:t>
      </w:r>
      <w:r w:rsidR="007C64B8">
        <w:rPr>
          <w:rFonts w:ascii="Times New Roman" w:hAnsi="Times New Roman"/>
          <w:sz w:val="24"/>
          <w:szCs w:val="24"/>
        </w:rPr>
        <w:t> </w:t>
      </w:r>
      <w:r w:rsidRPr="007C64B8">
        <w:rPr>
          <w:rFonts w:ascii="Times New Roman" w:hAnsi="Times New Roman"/>
          <w:sz w:val="24"/>
          <w:szCs w:val="24"/>
        </w:rPr>
        <w:t>m. kovo 3 d.</w:t>
      </w:r>
      <w:r w:rsidR="000C57A4" w:rsidRPr="007C64B8">
        <w:rPr>
          <w:rFonts w:ascii="Times New Roman" w:hAnsi="Times New Roman"/>
          <w:sz w:val="24"/>
          <w:szCs w:val="24"/>
        </w:rPr>
        <w:t xml:space="preserve"> </w:t>
      </w:r>
    </w:p>
    <w:p w14:paraId="62FB3439" w14:textId="77777777" w:rsidR="003D63B5" w:rsidRPr="007C64B8" w:rsidRDefault="003243F4" w:rsidP="000D3739">
      <w:pPr>
        <w:pStyle w:val="Sraopastraipa"/>
        <w:spacing w:after="0" w:line="240" w:lineRule="auto"/>
        <w:ind w:left="0" w:firstLine="851"/>
        <w:jc w:val="both"/>
        <w:rPr>
          <w:rFonts w:ascii="Times New Roman" w:hAnsi="Times New Roman"/>
          <w:sz w:val="24"/>
          <w:szCs w:val="24"/>
        </w:rPr>
      </w:pPr>
      <w:r w:rsidRPr="007C64B8">
        <w:rPr>
          <w:rFonts w:ascii="Times New Roman" w:hAnsi="Times New Roman"/>
          <w:b/>
          <w:sz w:val="24"/>
          <w:szCs w:val="24"/>
        </w:rPr>
        <w:t>6. Teisės akto projekto antikorupcinio vertinimo išvada dėl sprendimo projekto teikimo antikorupciniam vertinimui.</w:t>
      </w:r>
      <w:r w:rsidRPr="007C64B8">
        <w:rPr>
          <w:rFonts w:ascii="Times New Roman" w:hAnsi="Times New Roman"/>
          <w:sz w:val="24"/>
          <w:szCs w:val="24"/>
        </w:rPr>
        <w:t xml:space="preserve"> </w:t>
      </w:r>
    </w:p>
    <w:p w14:paraId="26BD0E59" w14:textId="03FC1190" w:rsidR="003D63B5" w:rsidRPr="007C64B8" w:rsidRDefault="003243F4" w:rsidP="000D3739">
      <w:pPr>
        <w:pStyle w:val="Sraopastraipa"/>
        <w:spacing w:after="0" w:line="240" w:lineRule="auto"/>
        <w:ind w:left="0" w:firstLine="851"/>
        <w:jc w:val="both"/>
        <w:rPr>
          <w:rFonts w:ascii="Times New Roman" w:hAnsi="Times New Roman"/>
          <w:sz w:val="24"/>
          <w:szCs w:val="24"/>
        </w:rPr>
      </w:pPr>
      <w:r w:rsidRPr="007C64B8">
        <w:rPr>
          <w:rFonts w:ascii="Times New Roman" w:hAnsi="Times New Roman"/>
          <w:sz w:val="24"/>
          <w:szCs w:val="24"/>
        </w:rPr>
        <w:t>Teisės akt</w:t>
      </w:r>
      <w:r w:rsidR="00E63EDE" w:rsidRPr="007C64B8">
        <w:rPr>
          <w:rFonts w:ascii="Times New Roman" w:hAnsi="Times New Roman"/>
          <w:sz w:val="24"/>
          <w:szCs w:val="24"/>
        </w:rPr>
        <w:t>o projektas</w:t>
      </w:r>
      <w:r w:rsidRPr="007C64B8">
        <w:rPr>
          <w:rFonts w:ascii="Times New Roman" w:hAnsi="Times New Roman"/>
          <w:sz w:val="24"/>
          <w:szCs w:val="24"/>
        </w:rPr>
        <w:t xml:space="preserve"> antikorupci</w:t>
      </w:r>
      <w:r w:rsidR="00E63EDE" w:rsidRPr="007C64B8">
        <w:rPr>
          <w:rFonts w:ascii="Times New Roman" w:hAnsi="Times New Roman"/>
          <w:sz w:val="24"/>
          <w:szCs w:val="24"/>
        </w:rPr>
        <w:t>niam</w:t>
      </w:r>
      <w:r w:rsidRPr="007C64B8">
        <w:rPr>
          <w:rFonts w:ascii="Times New Roman" w:hAnsi="Times New Roman"/>
          <w:sz w:val="24"/>
          <w:szCs w:val="24"/>
        </w:rPr>
        <w:t xml:space="preserve"> vertinim</w:t>
      </w:r>
      <w:r w:rsidR="00E63EDE" w:rsidRPr="007C64B8">
        <w:rPr>
          <w:rFonts w:ascii="Times New Roman" w:hAnsi="Times New Roman"/>
          <w:sz w:val="24"/>
          <w:szCs w:val="24"/>
        </w:rPr>
        <w:t>ui neteikiamas</w:t>
      </w:r>
      <w:r w:rsidRPr="007C64B8">
        <w:rPr>
          <w:rFonts w:ascii="Times New Roman" w:hAnsi="Times New Roman"/>
          <w:sz w:val="24"/>
          <w:szCs w:val="24"/>
        </w:rPr>
        <w:t>.</w:t>
      </w:r>
    </w:p>
    <w:p w14:paraId="69F82A25" w14:textId="77777777" w:rsidR="003D63B5" w:rsidRPr="007C64B8" w:rsidRDefault="003243F4" w:rsidP="000D3739">
      <w:pPr>
        <w:pStyle w:val="Sraopastraipa"/>
        <w:spacing w:after="0" w:line="240" w:lineRule="auto"/>
        <w:ind w:left="0" w:firstLine="851"/>
        <w:jc w:val="both"/>
        <w:rPr>
          <w:rFonts w:ascii="Times New Roman" w:hAnsi="Times New Roman"/>
          <w:b/>
          <w:sz w:val="24"/>
          <w:szCs w:val="24"/>
        </w:rPr>
      </w:pPr>
      <w:r w:rsidRPr="007C64B8">
        <w:rPr>
          <w:rFonts w:ascii="Times New Roman" w:hAnsi="Times New Roman"/>
          <w:b/>
          <w:sz w:val="24"/>
          <w:szCs w:val="24"/>
        </w:rPr>
        <w:t>7. Autorius ar autorių grupės.</w:t>
      </w:r>
    </w:p>
    <w:p w14:paraId="0B7B9F09" w14:textId="1AE69473" w:rsidR="00C07B24" w:rsidRPr="007C64B8" w:rsidRDefault="008F2A45" w:rsidP="000D3739">
      <w:pPr>
        <w:pStyle w:val="Sraopastraipa"/>
        <w:spacing w:after="0" w:line="240" w:lineRule="auto"/>
        <w:ind w:left="0" w:firstLine="851"/>
        <w:jc w:val="both"/>
        <w:rPr>
          <w:rFonts w:ascii="Times New Roman" w:hAnsi="Times New Roman"/>
          <w:sz w:val="24"/>
          <w:szCs w:val="24"/>
        </w:rPr>
      </w:pPr>
      <w:r w:rsidRPr="007C64B8">
        <w:rPr>
          <w:rFonts w:ascii="Times New Roman" w:hAnsi="Times New Roman"/>
          <w:sz w:val="24"/>
          <w:szCs w:val="24"/>
        </w:rPr>
        <w:t>Architektūros ir teritorijų planavimo skyriaus vedėja Irina Simutienė.</w:t>
      </w:r>
    </w:p>
    <w:sectPr w:rsidR="00C07B24" w:rsidRPr="007C64B8" w:rsidSect="000D373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8A2B" w14:textId="77777777" w:rsidR="003339A4" w:rsidRDefault="003339A4" w:rsidP="00AA3E34">
      <w:pPr>
        <w:spacing w:after="0" w:line="240" w:lineRule="auto"/>
      </w:pPr>
      <w:r>
        <w:separator/>
      </w:r>
    </w:p>
  </w:endnote>
  <w:endnote w:type="continuationSeparator" w:id="0">
    <w:p w14:paraId="25FB610B" w14:textId="77777777" w:rsidR="003339A4" w:rsidRDefault="003339A4"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2AF4" w14:textId="77777777" w:rsidR="003339A4" w:rsidRDefault="003339A4" w:rsidP="00AA3E34">
      <w:pPr>
        <w:spacing w:after="0" w:line="240" w:lineRule="auto"/>
      </w:pPr>
      <w:r>
        <w:separator/>
      </w:r>
    </w:p>
  </w:footnote>
  <w:footnote w:type="continuationSeparator" w:id="0">
    <w:p w14:paraId="487FE8C9" w14:textId="77777777" w:rsidR="003339A4" w:rsidRDefault="003339A4"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763691"/>
      <w:docPartObj>
        <w:docPartGallery w:val="Page Numbers (Top of Page)"/>
        <w:docPartUnique/>
      </w:docPartObj>
    </w:sdtPr>
    <w:sdtEndPr/>
    <w:sdtContent>
      <w:p w14:paraId="160FE155" w14:textId="064C5915" w:rsidR="000D3739" w:rsidRDefault="000D3739">
        <w:pPr>
          <w:pStyle w:val="Antrats"/>
          <w:jc w:val="center"/>
        </w:pPr>
        <w:r>
          <w:fldChar w:fldCharType="begin"/>
        </w:r>
        <w:r>
          <w:instrText>PAGE   \* MERGEFORMAT</w:instrText>
        </w:r>
        <w:r>
          <w:fldChar w:fldCharType="separate"/>
        </w:r>
        <w:r>
          <w:t>2</w:t>
        </w:r>
        <w:r>
          <w:fldChar w:fldCharType="end"/>
        </w:r>
      </w:p>
    </w:sdtContent>
  </w:sdt>
  <w:p w14:paraId="34DC32C4" w14:textId="77777777" w:rsidR="00AA3E34" w:rsidRPr="00AA3E34" w:rsidRDefault="00AA3E34" w:rsidP="00AA3E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0D0769F1"/>
    <w:multiLevelType w:val="hybridMultilevel"/>
    <w:tmpl w:val="93A81814"/>
    <w:lvl w:ilvl="0" w:tplc="9AA2D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2980896"/>
    <w:multiLevelType w:val="hybridMultilevel"/>
    <w:tmpl w:val="A6047980"/>
    <w:lvl w:ilvl="0" w:tplc="BB206554">
      <w:start w:val="1"/>
      <w:numFmt w:val="decimal"/>
      <w:lvlText w:val="%1."/>
      <w:lvlJc w:val="left"/>
      <w:pPr>
        <w:ind w:left="107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5"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6"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64E49B2"/>
    <w:multiLevelType w:val="hybridMultilevel"/>
    <w:tmpl w:val="7E34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D0102"/>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1"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2"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3"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5" w15:restartNumberingAfterBreak="0">
    <w:nsid w:val="47B51DBF"/>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C465D41"/>
    <w:multiLevelType w:val="hybridMultilevel"/>
    <w:tmpl w:val="468A8166"/>
    <w:lvl w:ilvl="0" w:tplc="FFEE0CD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515D1FC1"/>
    <w:multiLevelType w:val="hybridMultilevel"/>
    <w:tmpl w:val="468A8166"/>
    <w:lvl w:ilvl="0" w:tplc="FFEE0C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1"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3" w15:restartNumberingAfterBreak="0">
    <w:nsid w:val="74303479"/>
    <w:multiLevelType w:val="hybridMultilevel"/>
    <w:tmpl w:val="9E721226"/>
    <w:lvl w:ilvl="0" w:tplc="5824C5A4">
      <w:start w:val="3"/>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751C72F4"/>
    <w:multiLevelType w:val="hybridMultilevel"/>
    <w:tmpl w:val="0A5225FE"/>
    <w:lvl w:ilvl="0" w:tplc="E3AE4428">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77EC6F3E"/>
    <w:multiLevelType w:val="hybridMultilevel"/>
    <w:tmpl w:val="E348E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7E4569F1"/>
    <w:multiLevelType w:val="hybridMultilevel"/>
    <w:tmpl w:val="0140323C"/>
    <w:lvl w:ilvl="0" w:tplc="E5F0A67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309599762">
    <w:abstractNumId w:val="14"/>
  </w:num>
  <w:num w:numId="2" w16cid:durableId="1982079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187177">
    <w:abstractNumId w:val="19"/>
  </w:num>
  <w:num w:numId="4" w16cid:durableId="993332680">
    <w:abstractNumId w:val="21"/>
  </w:num>
  <w:num w:numId="5" w16cid:durableId="930549326">
    <w:abstractNumId w:val="13"/>
  </w:num>
  <w:num w:numId="6" w16cid:durableId="2067414117">
    <w:abstractNumId w:val="7"/>
  </w:num>
  <w:num w:numId="7" w16cid:durableId="6097904">
    <w:abstractNumId w:val="11"/>
  </w:num>
  <w:num w:numId="8" w16cid:durableId="773130754">
    <w:abstractNumId w:val="5"/>
  </w:num>
  <w:num w:numId="9" w16cid:durableId="1836799453">
    <w:abstractNumId w:val="2"/>
  </w:num>
  <w:num w:numId="10" w16cid:durableId="740254875">
    <w:abstractNumId w:val="10"/>
  </w:num>
  <w:num w:numId="11" w16cid:durableId="1976639031">
    <w:abstractNumId w:val="12"/>
  </w:num>
  <w:num w:numId="12" w16cid:durableId="1198816254">
    <w:abstractNumId w:val="0"/>
  </w:num>
  <w:num w:numId="13" w16cid:durableId="848831355">
    <w:abstractNumId w:val="22"/>
  </w:num>
  <w:num w:numId="14" w16cid:durableId="2070296838">
    <w:abstractNumId w:val="1"/>
  </w:num>
  <w:num w:numId="15" w16cid:durableId="433133492">
    <w:abstractNumId w:val="20"/>
  </w:num>
  <w:num w:numId="16" w16cid:durableId="1367292379">
    <w:abstractNumId w:val="9"/>
  </w:num>
  <w:num w:numId="17" w16cid:durableId="1387683515">
    <w:abstractNumId w:val="15"/>
  </w:num>
  <w:num w:numId="18" w16cid:durableId="508645715">
    <w:abstractNumId w:val="8"/>
  </w:num>
  <w:num w:numId="19" w16cid:durableId="616568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0367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453377">
    <w:abstractNumId w:val="23"/>
  </w:num>
  <w:num w:numId="22" w16cid:durableId="1540512226">
    <w:abstractNumId w:val="16"/>
  </w:num>
  <w:num w:numId="23" w16cid:durableId="475026824">
    <w:abstractNumId w:val="18"/>
  </w:num>
  <w:num w:numId="24" w16cid:durableId="33162651">
    <w:abstractNumId w:val="3"/>
  </w:num>
  <w:num w:numId="25" w16cid:durableId="1708679004">
    <w:abstractNumId w:val="26"/>
  </w:num>
  <w:num w:numId="26" w16cid:durableId="363485915">
    <w:abstractNumId w:val="17"/>
  </w:num>
  <w:num w:numId="27" w16cid:durableId="5794059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E2"/>
    <w:rsid w:val="00002DC6"/>
    <w:rsid w:val="0001074E"/>
    <w:rsid w:val="00012A39"/>
    <w:rsid w:val="00014639"/>
    <w:rsid w:val="00031422"/>
    <w:rsid w:val="00036EBF"/>
    <w:rsid w:val="00041708"/>
    <w:rsid w:val="000465B2"/>
    <w:rsid w:val="00051355"/>
    <w:rsid w:val="00052CFE"/>
    <w:rsid w:val="00064F14"/>
    <w:rsid w:val="00065491"/>
    <w:rsid w:val="000678D3"/>
    <w:rsid w:val="0007066B"/>
    <w:rsid w:val="00072262"/>
    <w:rsid w:val="0007442B"/>
    <w:rsid w:val="00074F4D"/>
    <w:rsid w:val="00081BF0"/>
    <w:rsid w:val="00081C5F"/>
    <w:rsid w:val="000832BD"/>
    <w:rsid w:val="00084BD8"/>
    <w:rsid w:val="000862A0"/>
    <w:rsid w:val="000863B5"/>
    <w:rsid w:val="000A2E02"/>
    <w:rsid w:val="000A2F71"/>
    <w:rsid w:val="000A448C"/>
    <w:rsid w:val="000B2143"/>
    <w:rsid w:val="000C460D"/>
    <w:rsid w:val="000C57A4"/>
    <w:rsid w:val="000D3739"/>
    <w:rsid w:val="000D44EA"/>
    <w:rsid w:val="000D71BC"/>
    <w:rsid w:val="000E006A"/>
    <w:rsid w:val="00100EF9"/>
    <w:rsid w:val="00102188"/>
    <w:rsid w:val="001025EE"/>
    <w:rsid w:val="00112242"/>
    <w:rsid w:val="00114A42"/>
    <w:rsid w:val="00115554"/>
    <w:rsid w:val="0011649F"/>
    <w:rsid w:val="00125CB3"/>
    <w:rsid w:val="00130818"/>
    <w:rsid w:val="00132BF2"/>
    <w:rsid w:val="00134BCF"/>
    <w:rsid w:val="00136DE7"/>
    <w:rsid w:val="00137E96"/>
    <w:rsid w:val="00150630"/>
    <w:rsid w:val="00154BBF"/>
    <w:rsid w:val="001573A4"/>
    <w:rsid w:val="00164080"/>
    <w:rsid w:val="00167EF5"/>
    <w:rsid w:val="0018416F"/>
    <w:rsid w:val="00194782"/>
    <w:rsid w:val="00196DC2"/>
    <w:rsid w:val="001A6785"/>
    <w:rsid w:val="001B0007"/>
    <w:rsid w:val="001C184A"/>
    <w:rsid w:val="001C560D"/>
    <w:rsid w:val="001C6725"/>
    <w:rsid w:val="001C67A0"/>
    <w:rsid w:val="001C6A0B"/>
    <w:rsid w:val="001D47E6"/>
    <w:rsid w:val="001D49D5"/>
    <w:rsid w:val="001F2A55"/>
    <w:rsid w:val="001F786F"/>
    <w:rsid w:val="002072F0"/>
    <w:rsid w:val="00207953"/>
    <w:rsid w:val="0022029A"/>
    <w:rsid w:val="00220DA8"/>
    <w:rsid w:val="00237B65"/>
    <w:rsid w:val="00243FE6"/>
    <w:rsid w:val="00252F8D"/>
    <w:rsid w:val="00257C4B"/>
    <w:rsid w:val="00263839"/>
    <w:rsid w:val="00264BE5"/>
    <w:rsid w:val="00271068"/>
    <w:rsid w:val="0027560A"/>
    <w:rsid w:val="00275D2A"/>
    <w:rsid w:val="00285CF7"/>
    <w:rsid w:val="0029417A"/>
    <w:rsid w:val="00294BC6"/>
    <w:rsid w:val="002A4D6C"/>
    <w:rsid w:val="002B0581"/>
    <w:rsid w:val="002B5923"/>
    <w:rsid w:val="002C77AB"/>
    <w:rsid w:val="002D2DFB"/>
    <w:rsid w:val="002E2D0A"/>
    <w:rsid w:val="002F1F44"/>
    <w:rsid w:val="003111CD"/>
    <w:rsid w:val="00320E1A"/>
    <w:rsid w:val="003243F4"/>
    <w:rsid w:val="0033003F"/>
    <w:rsid w:val="003318CE"/>
    <w:rsid w:val="00332D6D"/>
    <w:rsid w:val="003339A4"/>
    <w:rsid w:val="00333DE9"/>
    <w:rsid w:val="00360E06"/>
    <w:rsid w:val="0036704E"/>
    <w:rsid w:val="0037499D"/>
    <w:rsid w:val="00376914"/>
    <w:rsid w:val="00387F40"/>
    <w:rsid w:val="003A2465"/>
    <w:rsid w:val="003B1FFB"/>
    <w:rsid w:val="003B313C"/>
    <w:rsid w:val="003C2361"/>
    <w:rsid w:val="003D63B5"/>
    <w:rsid w:val="003D730E"/>
    <w:rsid w:val="003E56A3"/>
    <w:rsid w:val="003F0AEA"/>
    <w:rsid w:val="003F5B01"/>
    <w:rsid w:val="003F667C"/>
    <w:rsid w:val="004039CD"/>
    <w:rsid w:val="004045D1"/>
    <w:rsid w:val="0041741B"/>
    <w:rsid w:val="00417C66"/>
    <w:rsid w:val="004311CC"/>
    <w:rsid w:val="00436BEA"/>
    <w:rsid w:val="00443CD3"/>
    <w:rsid w:val="004513E5"/>
    <w:rsid w:val="00461361"/>
    <w:rsid w:val="00467423"/>
    <w:rsid w:val="00471BBA"/>
    <w:rsid w:val="00472C05"/>
    <w:rsid w:val="0048011A"/>
    <w:rsid w:val="00481302"/>
    <w:rsid w:val="0049090C"/>
    <w:rsid w:val="00490944"/>
    <w:rsid w:val="00491728"/>
    <w:rsid w:val="004A4732"/>
    <w:rsid w:val="004A7C5C"/>
    <w:rsid w:val="004B0830"/>
    <w:rsid w:val="004C6622"/>
    <w:rsid w:val="004E1EB8"/>
    <w:rsid w:val="004E3A3C"/>
    <w:rsid w:val="004E4C00"/>
    <w:rsid w:val="004F07BE"/>
    <w:rsid w:val="004F0ADA"/>
    <w:rsid w:val="004F28D4"/>
    <w:rsid w:val="0050011C"/>
    <w:rsid w:val="005066E5"/>
    <w:rsid w:val="0050745B"/>
    <w:rsid w:val="005218C9"/>
    <w:rsid w:val="00524BAA"/>
    <w:rsid w:val="0052631F"/>
    <w:rsid w:val="00530CCA"/>
    <w:rsid w:val="00535F4C"/>
    <w:rsid w:val="005424C3"/>
    <w:rsid w:val="00543CC8"/>
    <w:rsid w:val="0054466F"/>
    <w:rsid w:val="00544952"/>
    <w:rsid w:val="00550FF1"/>
    <w:rsid w:val="0055255C"/>
    <w:rsid w:val="00582196"/>
    <w:rsid w:val="00586B99"/>
    <w:rsid w:val="00590122"/>
    <w:rsid w:val="005966D0"/>
    <w:rsid w:val="005B17D8"/>
    <w:rsid w:val="005B4932"/>
    <w:rsid w:val="005B5A1F"/>
    <w:rsid w:val="005D5303"/>
    <w:rsid w:val="005F2E76"/>
    <w:rsid w:val="005F6708"/>
    <w:rsid w:val="006107B8"/>
    <w:rsid w:val="006110E1"/>
    <w:rsid w:val="00614938"/>
    <w:rsid w:val="006152C4"/>
    <w:rsid w:val="006323DD"/>
    <w:rsid w:val="00634AC3"/>
    <w:rsid w:val="00634ACB"/>
    <w:rsid w:val="00634F63"/>
    <w:rsid w:val="00635DE6"/>
    <w:rsid w:val="00637B26"/>
    <w:rsid w:val="006441AF"/>
    <w:rsid w:val="0064425A"/>
    <w:rsid w:val="00670431"/>
    <w:rsid w:val="006730B3"/>
    <w:rsid w:val="006752F2"/>
    <w:rsid w:val="00683D88"/>
    <w:rsid w:val="00690E11"/>
    <w:rsid w:val="0069231A"/>
    <w:rsid w:val="00692E53"/>
    <w:rsid w:val="006A5E3C"/>
    <w:rsid w:val="006C44E1"/>
    <w:rsid w:val="006D0778"/>
    <w:rsid w:val="006E19AF"/>
    <w:rsid w:val="006E44F7"/>
    <w:rsid w:val="006F3290"/>
    <w:rsid w:val="006F4A24"/>
    <w:rsid w:val="006F4B59"/>
    <w:rsid w:val="007119F3"/>
    <w:rsid w:val="00723BEB"/>
    <w:rsid w:val="0073153F"/>
    <w:rsid w:val="00742102"/>
    <w:rsid w:val="0074236F"/>
    <w:rsid w:val="00745471"/>
    <w:rsid w:val="00745ACF"/>
    <w:rsid w:val="007512E8"/>
    <w:rsid w:val="00763019"/>
    <w:rsid w:val="00773CAF"/>
    <w:rsid w:val="00774144"/>
    <w:rsid w:val="00774304"/>
    <w:rsid w:val="00774929"/>
    <w:rsid w:val="00777E3E"/>
    <w:rsid w:val="007968D3"/>
    <w:rsid w:val="0079788A"/>
    <w:rsid w:val="007A1F90"/>
    <w:rsid w:val="007B4A5F"/>
    <w:rsid w:val="007B77DF"/>
    <w:rsid w:val="007C0227"/>
    <w:rsid w:val="007C07D6"/>
    <w:rsid w:val="007C64B8"/>
    <w:rsid w:val="007C68C6"/>
    <w:rsid w:val="007D0DB9"/>
    <w:rsid w:val="007D230E"/>
    <w:rsid w:val="007D3178"/>
    <w:rsid w:val="007D32D1"/>
    <w:rsid w:val="007D424F"/>
    <w:rsid w:val="007D44CC"/>
    <w:rsid w:val="007E36B7"/>
    <w:rsid w:val="007E732B"/>
    <w:rsid w:val="007E781E"/>
    <w:rsid w:val="007F3C88"/>
    <w:rsid w:val="007F3CC4"/>
    <w:rsid w:val="007F7AE3"/>
    <w:rsid w:val="008030A5"/>
    <w:rsid w:val="008120F4"/>
    <w:rsid w:val="00817125"/>
    <w:rsid w:val="00820D25"/>
    <w:rsid w:val="00822852"/>
    <w:rsid w:val="00822E93"/>
    <w:rsid w:val="0082355E"/>
    <w:rsid w:val="008300F7"/>
    <w:rsid w:val="008337C3"/>
    <w:rsid w:val="00835994"/>
    <w:rsid w:val="0083676D"/>
    <w:rsid w:val="00841693"/>
    <w:rsid w:val="00843F3A"/>
    <w:rsid w:val="00857555"/>
    <w:rsid w:val="008714FF"/>
    <w:rsid w:val="0088385E"/>
    <w:rsid w:val="00890C6C"/>
    <w:rsid w:val="00897D6E"/>
    <w:rsid w:val="008A7C41"/>
    <w:rsid w:val="008B0461"/>
    <w:rsid w:val="008B53C3"/>
    <w:rsid w:val="008D3D65"/>
    <w:rsid w:val="008E1D16"/>
    <w:rsid w:val="008E2511"/>
    <w:rsid w:val="008E3F00"/>
    <w:rsid w:val="008E655B"/>
    <w:rsid w:val="008F0EC5"/>
    <w:rsid w:val="008F2A45"/>
    <w:rsid w:val="008F5498"/>
    <w:rsid w:val="00900ADC"/>
    <w:rsid w:val="00912F22"/>
    <w:rsid w:val="009132FB"/>
    <w:rsid w:val="00913B25"/>
    <w:rsid w:val="00915EF8"/>
    <w:rsid w:val="00926850"/>
    <w:rsid w:val="00933DFD"/>
    <w:rsid w:val="00934356"/>
    <w:rsid w:val="009425B3"/>
    <w:rsid w:val="00944BC7"/>
    <w:rsid w:val="00947640"/>
    <w:rsid w:val="00955BFE"/>
    <w:rsid w:val="009634A5"/>
    <w:rsid w:val="009658A5"/>
    <w:rsid w:val="0097242C"/>
    <w:rsid w:val="009725F5"/>
    <w:rsid w:val="009733E6"/>
    <w:rsid w:val="00982E87"/>
    <w:rsid w:val="00985041"/>
    <w:rsid w:val="00986258"/>
    <w:rsid w:val="00993BDB"/>
    <w:rsid w:val="009A2284"/>
    <w:rsid w:val="009A264D"/>
    <w:rsid w:val="009A300C"/>
    <w:rsid w:val="009A3DF1"/>
    <w:rsid w:val="009C0065"/>
    <w:rsid w:val="009C08AF"/>
    <w:rsid w:val="009C2C5F"/>
    <w:rsid w:val="009D148D"/>
    <w:rsid w:val="009D3E55"/>
    <w:rsid w:val="009D6B92"/>
    <w:rsid w:val="009E12AD"/>
    <w:rsid w:val="009E1E08"/>
    <w:rsid w:val="009E30E5"/>
    <w:rsid w:val="009E4BF3"/>
    <w:rsid w:val="009F6FE2"/>
    <w:rsid w:val="00A17D0B"/>
    <w:rsid w:val="00A2112D"/>
    <w:rsid w:val="00A30863"/>
    <w:rsid w:val="00A354F5"/>
    <w:rsid w:val="00A356EF"/>
    <w:rsid w:val="00A362D6"/>
    <w:rsid w:val="00A42377"/>
    <w:rsid w:val="00A51728"/>
    <w:rsid w:val="00A62DAE"/>
    <w:rsid w:val="00A6605B"/>
    <w:rsid w:val="00A67A28"/>
    <w:rsid w:val="00A70B6A"/>
    <w:rsid w:val="00A95473"/>
    <w:rsid w:val="00AA0405"/>
    <w:rsid w:val="00AA3E34"/>
    <w:rsid w:val="00AB2334"/>
    <w:rsid w:val="00AB5C8B"/>
    <w:rsid w:val="00AC0707"/>
    <w:rsid w:val="00AE335C"/>
    <w:rsid w:val="00AE3869"/>
    <w:rsid w:val="00B03053"/>
    <w:rsid w:val="00B102EF"/>
    <w:rsid w:val="00B307B0"/>
    <w:rsid w:val="00B36D7C"/>
    <w:rsid w:val="00B4740F"/>
    <w:rsid w:val="00B569CB"/>
    <w:rsid w:val="00B70297"/>
    <w:rsid w:val="00B73D63"/>
    <w:rsid w:val="00B775EE"/>
    <w:rsid w:val="00B8294B"/>
    <w:rsid w:val="00B956BD"/>
    <w:rsid w:val="00BA1022"/>
    <w:rsid w:val="00BA1ADA"/>
    <w:rsid w:val="00BA5D9B"/>
    <w:rsid w:val="00BA60E8"/>
    <w:rsid w:val="00BB53B8"/>
    <w:rsid w:val="00BB6F85"/>
    <w:rsid w:val="00BC099F"/>
    <w:rsid w:val="00BC57D3"/>
    <w:rsid w:val="00BE344C"/>
    <w:rsid w:val="00BE466D"/>
    <w:rsid w:val="00BE55B6"/>
    <w:rsid w:val="00BF0F5F"/>
    <w:rsid w:val="00BF3920"/>
    <w:rsid w:val="00C0446F"/>
    <w:rsid w:val="00C04B4C"/>
    <w:rsid w:val="00C04DC4"/>
    <w:rsid w:val="00C07B24"/>
    <w:rsid w:val="00C109BE"/>
    <w:rsid w:val="00C15C17"/>
    <w:rsid w:val="00C309CD"/>
    <w:rsid w:val="00C35E9E"/>
    <w:rsid w:val="00C379A0"/>
    <w:rsid w:val="00C456A2"/>
    <w:rsid w:val="00C618EC"/>
    <w:rsid w:val="00C71E86"/>
    <w:rsid w:val="00C72C6F"/>
    <w:rsid w:val="00C742B2"/>
    <w:rsid w:val="00C8562A"/>
    <w:rsid w:val="00C862A5"/>
    <w:rsid w:val="00C86CB2"/>
    <w:rsid w:val="00C95E02"/>
    <w:rsid w:val="00CA1856"/>
    <w:rsid w:val="00CB6B3F"/>
    <w:rsid w:val="00CD66F5"/>
    <w:rsid w:val="00CE1528"/>
    <w:rsid w:val="00CE6C08"/>
    <w:rsid w:val="00CE70DA"/>
    <w:rsid w:val="00CF2CF3"/>
    <w:rsid w:val="00CF65F9"/>
    <w:rsid w:val="00D00361"/>
    <w:rsid w:val="00D0315B"/>
    <w:rsid w:val="00D0508C"/>
    <w:rsid w:val="00D130E3"/>
    <w:rsid w:val="00D17907"/>
    <w:rsid w:val="00D22854"/>
    <w:rsid w:val="00D22C7B"/>
    <w:rsid w:val="00D30E37"/>
    <w:rsid w:val="00D33AC2"/>
    <w:rsid w:val="00D35ED1"/>
    <w:rsid w:val="00D40C2D"/>
    <w:rsid w:val="00D40EA2"/>
    <w:rsid w:val="00D40FBC"/>
    <w:rsid w:val="00D501AF"/>
    <w:rsid w:val="00D77BF4"/>
    <w:rsid w:val="00D927CB"/>
    <w:rsid w:val="00D933A4"/>
    <w:rsid w:val="00DB3B35"/>
    <w:rsid w:val="00DB7B3A"/>
    <w:rsid w:val="00DC40F7"/>
    <w:rsid w:val="00DC4329"/>
    <w:rsid w:val="00DC48C3"/>
    <w:rsid w:val="00DC500A"/>
    <w:rsid w:val="00DC6B7B"/>
    <w:rsid w:val="00DC7B85"/>
    <w:rsid w:val="00DE5B6C"/>
    <w:rsid w:val="00DF4C76"/>
    <w:rsid w:val="00E03ED5"/>
    <w:rsid w:val="00E1151B"/>
    <w:rsid w:val="00E235A3"/>
    <w:rsid w:val="00E2732A"/>
    <w:rsid w:val="00E31139"/>
    <w:rsid w:val="00E51089"/>
    <w:rsid w:val="00E52E90"/>
    <w:rsid w:val="00E63EDE"/>
    <w:rsid w:val="00E83EEA"/>
    <w:rsid w:val="00E92F2D"/>
    <w:rsid w:val="00E93133"/>
    <w:rsid w:val="00EA1C14"/>
    <w:rsid w:val="00EA2C77"/>
    <w:rsid w:val="00EB7850"/>
    <w:rsid w:val="00EC3197"/>
    <w:rsid w:val="00ED2297"/>
    <w:rsid w:val="00ED7BF2"/>
    <w:rsid w:val="00EE4D59"/>
    <w:rsid w:val="00EF36D1"/>
    <w:rsid w:val="00EF3B0B"/>
    <w:rsid w:val="00F002C7"/>
    <w:rsid w:val="00F070BB"/>
    <w:rsid w:val="00F15C43"/>
    <w:rsid w:val="00F252AC"/>
    <w:rsid w:val="00F300BA"/>
    <w:rsid w:val="00F30684"/>
    <w:rsid w:val="00F31376"/>
    <w:rsid w:val="00F400FA"/>
    <w:rsid w:val="00F406E2"/>
    <w:rsid w:val="00F415F8"/>
    <w:rsid w:val="00F43813"/>
    <w:rsid w:val="00F476F7"/>
    <w:rsid w:val="00F559A1"/>
    <w:rsid w:val="00F62DBC"/>
    <w:rsid w:val="00F66088"/>
    <w:rsid w:val="00F712F6"/>
    <w:rsid w:val="00F77A2B"/>
    <w:rsid w:val="00F854A1"/>
    <w:rsid w:val="00F92780"/>
    <w:rsid w:val="00F9547D"/>
    <w:rsid w:val="00F96C40"/>
    <w:rsid w:val="00FA02C6"/>
    <w:rsid w:val="00FB26B5"/>
    <w:rsid w:val="00FB5457"/>
    <w:rsid w:val="00FB736D"/>
    <w:rsid w:val="00FB7947"/>
    <w:rsid w:val="00FC11B5"/>
    <w:rsid w:val="00FC78A0"/>
    <w:rsid w:val="00FE1994"/>
    <w:rsid w:val="00FE247D"/>
    <w:rsid w:val="00FF28AA"/>
    <w:rsid w:val="00FF422D"/>
    <w:rsid w:val="00FF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6A7"/>
  <w15:docId w15:val="{374463C9-0D18-49CB-8FE5-CCD09C98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02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Sraopastraipa">
    <w:name w:val="List Paragraph"/>
    <w:basedOn w:val="prastasis"/>
    <w:uiPriority w:val="34"/>
    <w:qFormat/>
    <w:rsid w:val="004F0ADA"/>
    <w:pPr>
      <w:ind w:left="720"/>
      <w:contextualSpacing/>
    </w:pPr>
  </w:style>
  <w:style w:type="paragraph" w:styleId="prastasiniatinklio">
    <w:name w:val="Normal (Web)"/>
    <w:basedOn w:val="prastasis"/>
    <w:uiPriority w:val="99"/>
    <w:unhideWhenUsed/>
    <w:rsid w:val="00524BAA"/>
    <w:pPr>
      <w:spacing w:before="100" w:beforeAutospacing="1" w:after="119" w:line="240" w:lineRule="auto"/>
    </w:pPr>
    <w:rPr>
      <w:rFonts w:ascii="Times New Roman" w:eastAsia="Times New Roman" w:hAnsi="Times New Roman"/>
      <w:sz w:val="24"/>
      <w:szCs w:val="24"/>
      <w:lang w:eastAsia="lt-LT"/>
    </w:rPr>
  </w:style>
  <w:style w:type="paragraph" w:styleId="Pataisymai">
    <w:name w:val="Revision"/>
    <w:hidden/>
    <w:uiPriority w:val="99"/>
    <w:semiHidden/>
    <w:rsid w:val="007C64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9080">
      <w:bodyDiv w:val="1"/>
      <w:marLeft w:val="0"/>
      <w:marRight w:val="0"/>
      <w:marTop w:val="0"/>
      <w:marBottom w:val="0"/>
      <w:divBdr>
        <w:top w:val="none" w:sz="0" w:space="0" w:color="auto"/>
        <w:left w:val="none" w:sz="0" w:space="0" w:color="auto"/>
        <w:bottom w:val="none" w:sz="0" w:space="0" w:color="auto"/>
        <w:right w:val="none" w:sz="0" w:space="0" w:color="auto"/>
      </w:divBdr>
    </w:div>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252782153">
      <w:bodyDiv w:val="1"/>
      <w:marLeft w:val="0"/>
      <w:marRight w:val="0"/>
      <w:marTop w:val="0"/>
      <w:marBottom w:val="0"/>
      <w:divBdr>
        <w:top w:val="none" w:sz="0" w:space="0" w:color="auto"/>
        <w:left w:val="none" w:sz="0" w:space="0" w:color="auto"/>
        <w:bottom w:val="none" w:sz="0" w:space="0" w:color="auto"/>
        <w:right w:val="none" w:sz="0" w:space="0" w:color="auto"/>
      </w:divBdr>
    </w:div>
    <w:div w:id="525292352">
      <w:bodyDiv w:val="1"/>
      <w:marLeft w:val="0"/>
      <w:marRight w:val="0"/>
      <w:marTop w:val="0"/>
      <w:marBottom w:val="0"/>
      <w:divBdr>
        <w:top w:val="none" w:sz="0" w:space="0" w:color="auto"/>
        <w:left w:val="none" w:sz="0" w:space="0" w:color="auto"/>
        <w:bottom w:val="none" w:sz="0" w:space="0" w:color="auto"/>
        <w:right w:val="none" w:sz="0" w:space="0" w:color="auto"/>
      </w:divBdr>
    </w:div>
    <w:div w:id="894007719">
      <w:bodyDiv w:val="1"/>
      <w:marLeft w:val="0"/>
      <w:marRight w:val="0"/>
      <w:marTop w:val="0"/>
      <w:marBottom w:val="0"/>
      <w:divBdr>
        <w:top w:val="none" w:sz="0" w:space="0" w:color="auto"/>
        <w:left w:val="none" w:sz="0" w:space="0" w:color="auto"/>
        <w:bottom w:val="none" w:sz="0" w:space="0" w:color="auto"/>
        <w:right w:val="none" w:sz="0" w:space="0" w:color="auto"/>
      </w:divBdr>
    </w:div>
    <w:div w:id="921454735">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201A-BD3D-4947-A6A4-178131EE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3093</Words>
  <Characters>1764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Simutienė</cp:lastModifiedBy>
  <cp:revision>3</cp:revision>
  <cp:lastPrinted>2019-10-17T10:46:00Z</cp:lastPrinted>
  <dcterms:created xsi:type="dcterms:W3CDTF">2025-08-14T05:35:00Z</dcterms:created>
  <dcterms:modified xsi:type="dcterms:W3CDTF">2025-08-14T07:02:00Z</dcterms:modified>
</cp:coreProperties>
</file>