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69DA52B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48369C">
              <w:t>rugpjūčio</w:t>
            </w:r>
            <w:r w:rsidR="000543EB">
              <w:t xml:space="preserve"> </w:t>
            </w:r>
            <w:r w:rsidR="00C24D46">
              <w:t>2</w:t>
            </w:r>
            <w:r w:rsidR="0048369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35A492B1" w:rsidR="00683365" w:rsidRDefault="00135A62" w:rsidP="001C20C1">
            <w:r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1541976"/>
    <w:p w14:paraId="23BBE1A2" w14:textId="77777777" w:rsidR="005029FB" w:rsidRPr="00822652" w:rsidRDefault="005029FB" w:rsidP="005029FB">
      <w:pPr>
        <w:pStyle w:val="Antrat"/>
        <w:spacing w:after="60"/>
        <w:rPr>
          <w:i w:val="0"/>
          <w:color w:val="FF0000"/>
          <w:sz w:val="24"/>
          <w:szCs w:val="24"/>
        </w:rPr>
      </w:pPr>
      <w:r w:rsidRPr="004C1583">
        <w:rPr>
          <w:b/>
          <w:i w:val="0"/>
          <w:color w:val="auto"/>
          <w:sz w:val="24"/>
          <w:szCs w:val="24"/>
        </w:rPr>
        <w:fldChar w:fldCharType="begin"/>
      </w:r>
      <w:r w:rsidRPr="004C1583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4C1583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</w:t>
      </w:r>
      <w:r w:rsidRPr="004C1583">
        <w:rPr>
          <w:b/>
          <w:i w:val="0"/>
          <w:color w:val="auto"/>
          <w:sz w:val="24"/>
          <w:szCs w:val="24"/>
        </w:rPr>
        <w:fldChar w:fldCharType="end"/>
      </w:r>
      <w:r w:rsidRPr="004C1583">
        <w:rPr>
          <w:b/>
          <w:i w:val="0"/>
          <w:color w:val="auto"/>
          <w:sz w:val="24"/>
          <w:szCs w:val="24"/>
        </w:rPr>
        <w:t xml:space="preserve"> lentelė.</w:t>
      </w:r>
      <w:r w:rsidRPr="004C1583">
        <w:rPr>
          <w:i w:val="0"/>
          <w:color w:val="auto"/>
          <w:sz w:val="24"/>
          <w:szCs w:val="24"/>
        </w:rPr>
        <w:t xml:space="preserve"> </w:t>
      </w:r>
      <w:r w:rsidRPr="004C1583">
        <w:rPr>
          <w:i w:val="0"/>
          <w:iCs w:val="0"/>
          <w:color w:val="auto"/>
          <w:sz w:val="24"/>
          <w:szCs w:val="24"/>
        </w:rPr>
        <w:t>2025–2027</w:t>
      </w:r>
      <w:r w:rsidRPr="004C1583">
        <w:rPr>
          <w:i w:val="0"/>
          <w:color w:val="auto"/>
          <w:sz w:val="24"/>
          <w:szCs w:val="24"/>
        </w:rPr>
        <w:t xml:space="preserve"> metų asignavimų ir kitų lėšų pasiskirstymas pagal programas (tūkst. eurų)* 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715"/>
        <w:gridCol w:w="2836"/>
        <w:gridCol w:w="2836"/>
        <w:gridCol w:w="2836"/>
      </w:tblGrid>
      <w:tr w:rsidR="005029FB" w14:paraId="4D6B65A4" w14:textId="77777777" w:rsidTr="00D4286B">
        <w:trPr>
          <w:trHeight w:val="495"/>
        </w:trPr>
        <w:tc>
          <w:tcPr>
            <w:tcW w:w="954" w:type="dxa"/>
            <w:shd w:val="clear" w:color="FFFFFF" w:fill="DBE5F1"/>
            <w:vAlign w:val="center"/>
            <w:hideMark/>
          </w:tcPr>
          <w:bookmarkEnd w:id="0"/>
          <w:p w14:paraId="79CBDAFD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1C9D25A1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3B965EE" w14:textId="77777777" w:rsidR="005029FB" w:rsidRDefault="005029FB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0A885081" w14:textId="77777777" w:rsidR="005029FB" w:rsidRDefault="005029FB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2A850DB3" w14:textId="77777777" w:rsidR="005029FB" w:rsidRDefault="005029FB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</w:tr>
      <w:tr w:rsidR="005029FB" w14:paraId="4F72845A" w14:textId="77777777" w:rsidTr="00D4286B">
        <w:trPr>
          <w:trHeight w:val="209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2C2727B6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752B3081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14F0B855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71DC44E8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2A4C62AE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029FB" w14:paraId="35DF1329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774C540C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vAlign w:val="center"/>
            <w:hideMark/>
          </w:tcPr>
          <w:p w14:paraId="46414B04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51E7BFA1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8699,4</w:t>
            </w:r>
          </w:p>
        </w:tc>
        <w:tc>
          <w:tcPr>
            <w:tcW w:w="2836" w:type="dxa"/>
            <w:noWrap/>
            <w:vAlign w:val="bottom"/>
            <w:hideMark/>
          </w:tcPr>
          <w:p w14:paraId="42AF61E6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</w:t>
            </w:r>
          </w:p>
        </w:tc>
        <w:tc>
          <w:tcPr>
            <w:tcW w:w="2836" w:type="dxa"/>
            <w:noWrap/>
            <w:vAlign w:val="bottom"/>
            <w:hideMark/>
          </w:tcPr>
          <w:p w14:paraId="5D4B894C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</w:t>
            </w:r>
          </w:p>
        </w:tc>
      </w:tr>
      <w:tr w:rsidR="005029FB" w14:paraId="416A17FF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49EECA9C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5" w:type="dxa"/>
            <w:vAlign w:val="center"/>
            <w:hideMark/>
          </w:tcPr>
          <w:p w14:paraId="68DF9DC8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65B4FD10" w14:textId="77777777" w:rsidR="005029FB" w:rsidRPr="00531619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4756,0</w:t>
            </w:r>
          </w:p>
        </w:tc>
        <w:tc>
          <w:tcPr>
            <w:tcW w:w="2836" w:type="dxa"/>
            <w:noWrap/>
            <w:vAlign w:val="bottom"/>
            <w:hideMark/>
          </w:tcPr>
          <w:p w14:paraId="6B5D2EDE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2836" w:type="dxa"/>
            <w:noWrap/>
            <w:vAlign w:val="bottom"/>
            <w:hideMark/>
          </w:tcPr>
          <w:p w14:paraId="70DBF59A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</w:t>
            </w:r>
          </w:p>
        </w:tc>
      </w:tr>
      <w:tr w:rsidR="005029FB" w14:paraId="1296C1CF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1E275FA4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5" w:type="dxa"/>
            <w:vAlign w:val="center"/>
            <w:hideMark/>
          </w:tcPr>
          <w:p w14:paraId="678CCD6C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1FB1A6F1" w14:textId="77777777" w:rsidR="005029FB" w:rsidRPr="004A366F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2836" w:type="dxa"/>
            <w:noWrap/>
            <w:vAlign w:val="bottom"/>
            <w:hideMark/>
          </w:tcPr>
          <w:p w14:paraId="7D5E24F1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</w:t>
            </w:r>
          </w:p>
        </w:tc>
        <w:tc>
          <w:tcPr>
            <w:tcW w:w="2836" w:type="dxa"/>
            <w:noWrap/>
            <w:vAlign w:val="bottom"/>
            <w:hideMark/>
          </w:tcPr>
          <w:p w14:paraId="1FBC3700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</w:t>
            </w:r>
          </w:p>
        </w:tc>
      </w:tr>
      <w:tr w:rsidR="005029FB" w14:paraId="5298DA02" w14:textId="77777777" w:rsidTr="00D4286B">
        <w:trPr>
          <w:trHeight w:val="391"/>
        </w:trPr>
        <w:tc>
          <w:tcPr>
            <w:tcW w:w="954" w:type="dxa"/>
            <w:vAlign w:val="center"/>
            <w:hideMark/>
          </w:tcPr>
          <w:p w14:paraId="3C95EEA0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5" w:type="dxa"/>
            <w:vAlign w:val="center"/>
            <w:hideMark/>
          </w:tcPr>
          <w:p w14:paraId="5EF05474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44E4C84C" w14:textId="065C447E" w:rsidR="005029FB" w:rsidRPr="004A0DC2" w:rsidRDefault="005029FB" w:rsidP="00D4286B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 w:rsidRPr="005237B0">
              <w:rPr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b/>
                <w:bCs/>
                <w:color w:val="000000"/>
                <w:sz w:val="18"/>
                <w:szCs w:val="18"/>
              </w:rPr>
              <w:t>194</w:t>
            </w:r>
            <w:r w:rsidRPr="005237B0">
              <w:rPr>
                <w:b/>
                <w:bCs/>
                <w:color w:val="000000"/>
                <w:sz w:val="18"/>
                <w:szCs w:val="18"/>
              </w:rPr>
              <w:t>,6</w:t>
            </w:r>
          </w:p>
        </w:tc>
        <w:tc>
          <w:tcPr>
            <w:tcW w:w="2836" w:type="dxa"/>
            <w:noWrap/>
            <w:vAlign w:val="bottom"/>
            <w:hideMark/>
          </w:tcPr>
          <w:p w14:paraId="17E4E381" w14:textId="3EC7555F" w:rsidR="005029FB" w:rsidRPr="002C75C0" w:rsidRDefault="005029FB" w:rsidP="00D4286B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18201,5</w:t>
            </w:r>
          </w:p>
        </w:tc>
        <w:tc>
          <w:tcPr>
            <w:tcW w:w="2836" w:type="dxa"/>
            <w:noWrap/>
            <w:vAlign w:val="bottom"/>
            <w:hideMark/>
          </w:tcPr>
          <w:p w14:paraId="42F881D0" w14:textId="77777777" w:rsidR="005029FB" w:rsidRPr="00D3709F" w:rsidRDefault="005029FB" w:rsidP="00D4286B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10625,1</w:t>
            </w:r>
          </w:p>
        </w:tc>
      </w:tr>
      <w:tr w:rsidR="005029FB" w14:paraId="4F23C301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4CF06993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5" w:type="dxa"/>
            <w:vAlign w:val="center"/>
            <w:hideMark/>
          </w:tcPr>
          <w:p w14:paraId="3E0F06FE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618C08E6" w14:textId="77777777" w:rsidR="005029FB" w:rsidRPr="009F49D7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9566,2</w:t>
            </w:r>
          </w:p>
        </w:tc>
        <w:tc>
          <w:tcPr>
            <w:tcW w:w="2836" w:type="dxa"/>
            <w:noWrap/>
            <w:vAlign w:val="bottom"/>
            <w:hideMark/>
          </w:tcPr>
          <w:p w14:paraId="543E5C76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9347,3</w:t>
            </w:r>
          </w:p>
        </w:tc>
        <w:tc>
          <w:tcPr>
            <w:tcW w:w="2836" w:type="dxa"/>
            <w:noWrap/>
            <w:vAlign w:val="bottom"/>
            <w:hideMark/>
          </w:tcPr>
          <w:p w14:paraId="776DECD6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</w:t>
            </w:r>
          </w:p>
        </w:tc>
      </w:tr>
      <w:tr w:rsidR="005029FB" w14:paraId="6AF730F9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29FCE18B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5" w:type="dxa"/>
            <w:vAlign w:val="center"/>
            <w:hideMark/>
          </w:tcPr>
          <w:p w14:paraId="656565B7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DFBFD9C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771,8</w:t>
            </w:r>
          </w:p>
        </w:tc>
        <w:tc>
          <w:tcPr>
            <w:tcW w:w="2836" w:type="dxa"/>
            <w:noWrap/>
            <w:vAlign w:val="bottom"/>
            <w:hideMark/>
          </w:tcPr>
          <w:p w14:paraId="473D4B99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836" w:type="dxa"/>
            <w:noWrap/>
            <w:vAlign w:val="bottom"/>
            <w:hideMark/>
          </w:tcPr>
          <w:p w14:paraId="158A053A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</w:t>
            </w:r>
          </w:p>
        </w:tc>
      </w:tr>
      <w:tr w:rsidR="005029FB" w14:paraId="0DE6F0BD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281EB56C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5" w:type="dxa"/>
            <w:vAlign w:val="center"/>
            <w:hideMark/>
          </w:tcPr>
          <w:p w14:paraId="3D22B88A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80E6AD5" w14:textId="56C30C7C" w:rsidR="005029FB" w:rsidRPr="0032607F" w:rsidRDefault="005029FB" w:rsidP="00D4286B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6220,2</w:t>
            </w:r>
          </w:p>
        </w:tc>
        <w:tc>
          <w:tcPr>
            <w:tcW w:w="2836" w:type="dxa"/>
            <w:noWrap/>
            <w:vAlign w:val="bottom"/>
            <w:hideMark/>
          </w:tcPr>
          <w:p w14:paraId="5C257260" w14:textId="77777777" w:rsidR="005029FB" w:rsidRPr="00A765CE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836" w:type="dxa"/>
            <w:noWrap/>
            <w:vAlign w:val="bottom"/>
            <w:hideMark/>
          </w:tcPr>
          <w:p w14:paraId="23A1B69A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</w:t>
            </w:r>
          </w:p>
        </w:tc>
      </w:tr>
      <w:tr w:rsidR="005029FB" w14:paraId="7C20871D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6FAE3E60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15" w:type="dxa"/>
            <w:vAlign w:val="center"/>
            <w:hideMark/>
          </w:tcPr>
          <w:p w14:paraId="0A9BE02A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18F36554" w14:textId="11748043" w:rsidR="005029FB" w:rsidRPr="00E71FA7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37566,2</w:t>
            </w:r>
          </w:p>
        </w:tc>
        <w:tc>
          <w:tcPr>
            <w:tcW w:w="2836" w:type="dxa"/>
            <w:noWrap/>
            <w:vAlign w:val="bottom"/>
            <w:hideMark/>
          </w:tcPr>
          <w:p w14:paraId="4C831896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</w:t>
            </w:r>
          </w:p>
        </w:tc>
        <w:tc>
          <w:tcPr>
            <w:tcW w:w="2836" w:type="dxa"/>
            <w:noWrap/>
            <w:vAlign w:val="bottom"/>
            <w:hideMark/>
          </w:tcPr>
          <w:p w14:paraId="5C5320DC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</w:t>
            </w:r>
          </w:p>
        </w:tc>
      </w:tr>
      <w:tr w:rsidR="005029FB" w14:paraId="327657AE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06EC52A8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15" w:type="dxa"/>
            <w:vAlign w:val="center"/>
            <w:hideMark/>
          </w:tcPr>
          <w:p w14:paraId="332BB8E5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2F60F612" w14:textId="43A014BF" w:rsidR="005029FB" w:rsidRPr="009653D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28544,9</w:t>
            </w:r>
          </w:p>
        </w:tc>
        <w:tc>
          <w:tcPr>
            <w:tcW w:w="2836" w:type="dxa"/>
            <w:noWrap/>
            <w:vAlign w:val="bottom"/>
            <w:hideMark/>
          </w:tcPr>
          <w:p w14:paraId="35CCD1F4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</w:t>
            </w:r>
          </w:p>
        </w:tc>
        <w:tc>
          <w:tcPr>
            <w:tcW w:w="2836" w:type="dxa"/>
            <w:noWrap/>
            <w:vAlign w:val="bottom"/>
            <w:hideMark/>
          </w:tcPr>
          <w:p w14:paraId="0D9F4713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</w:t>
            </w:r>
          </w:p>
        </w:tc>
      </w:tr>
      <w:tr w:rsidR="005029FB" w14:paraId="7D524F7C" w14:textId="77777777" w:rsidTr="00D4286B">
        <w:trPr>
          <w:trHeight w:val="391"/>
        </w:trPr>
        <w:tc>
          <w:tcPr>
            <w:tcW w:w="954" w:type="dxa"/>
            <w:vAlign w:val="center"/>
            <w:hideMark/>
          </w:tcPr>
          <w:p w14:paraId="010E7566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15" w:type="dxa"/>
            <w:vAlign w:val="center"/>
            <w:hideMark/>
          </w:tcPr>
          <w:p w14:paraId="22BA6C99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836" w:type="dxa"/>
            <w:vAlign w:val="center"/>
            <w:hideMark/>
          </w:tcPr>
          <w:p w14:paraId="64E4F94E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871,00</w:t>
            </w:r>
          </w:p>
        </w:tc>
        <w:tc>
          <w:tcPr>
            <w:tcW w:w="2836" w:type="dxa"/>
            <w:vAlign w:val="center"/>
            <w:hideMark/>
          </w:tcPr>
          <w:p w14:paraId="3F3D14DE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2836" w:type="dxa"/>
            <w:vAlign w:val="center"/>
            <w:hideMark/>
          </w:tcPr>
          <w:p w14:paraId="25565D9E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727,00</w:t>
            </w:r>
          </w:p>
        </w:tc>
      </w:tr>
      <w:tr w:rsidR="005029FB" w14:paraId="46F2CC87" w14:textId="77777777" w:rsidTr="00D4286B">
        <w:trPr>
          <w:trHeight w:val="391"/>
        </w:trPr>
        <w:tc>
          <w:tcPr>
            <w:tcW w:w="954" w:type="dxa"/>
            <w:vAlign w:val="center"/>
            <w:hideMark/>
          </w:tcPr>
          <w:p w14:paraId="59C04720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5" w:type="dxa"/>
            <w:vAlign w:val="center"/>
            <w:hideMark/>
          </w:tcPr>
          <w:p w14:paraId="407572DD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4C452C3" w14:textId="77777777" w:rsidR="005029FB" w:rsidRPr="00EC469E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277,1</w:t>
            </w:r>
          </w:p>
        </w:tc>
        <w:tc>
          <w:tcPr>
            <w:tcW w:w="2836" w:type="dxa"/>
            <w:noWrap/>
            <w:vAlign w:val="bottom"/>
            <w:hideMark/>
          </w:tcPr>
          <w:p w14:paraId="2AA7F1CF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2836" w:type="dxa"/>
            <w:noWrap/>
            <w:vAlign w:val="bottom"/>
            <w:hideMark/>
          </w:tcPr>
          <w:p w14:paraId="07F46C7E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</w:t>
            </w:r>
          </w:p>
        </w:tc>
      </w:tr>
      <w:tr w:rsidR="005029FB" w14:paraId="62B509EE" w14:textId="77777777" w:rsidTr="00D4286B">
        <w:trPr>
          <w:trHeight w:val="372"/>
        </w:trPr>
        <w:tc>
          <w:tcPr>
            <w:tcW w:w="6669" w:type="dxa"/>
            <w:gridSpan w:val="2"/>
            <w:vAlign w:val="center"/>
            <w:hideMark/>
          </w:tcPr>
          <w:p w14:paraId="6B9D3E11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836" w:type="dxa"/>
            <w:vAlign w:val="center"/>
            <w:hideMark/>
          </w:tcPr>
          <w:p w14:paraId="0A630904" w14:textId="77777777" w:rsidR="005029FB" w:rsidRPr="007D7879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85743,90</w:t>
            </w:r>
          </w:p>
        </w:tc>
        <w:tc>
          <w:tcPr>
            <w:tcW w:w="2836" w:type="dxa"/>
            <w:vAlign w:val="center"/>
            <w:hideMark/>
          </w:tcPr>
          <w:p w14:paraId="145D953B" w14:textId="77777777" w:rsidR="005029FB" w:rsidRPr="00D3709F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88040,50</w:t>
            </w:r>
          </w:p>
        </w:tc>
        <w:tc>
          <w:tcPr>
            <w:tcW w:w="2836" w:type="dxa"/>
            <w:vAlign w:val="center"/>
            <w:hideMark/>
          </w:tcPr>
          <w:p w14:paraId="6532A371" w14:textId="77777777" w:rsidR="005029FB" w:rsidRPr="00D3709F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82321,60</w:t>
            </w:r>
          </w:p>
        </w:tc>
      </w:tr>
      <w:tr w:rsidR="005029FB" w14:paraId="6157509E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564ACE2B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0ED4383E" w14:textId="13436BB8" w:rsidR="005029FB" w:rsidRPr="002831BA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51809,70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7E7E5638" w14:textId="65C51CEB" w:rsidR="005029FB" w:rsidRPr="00857FA2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57468,10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4FBEAF49" w14:textId="77777777" w:rsidR="005029FB" w:rsidRPr="005A1439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5A1439">
              <w:rPr>
                <w:color w:val="000000"/>
                <w:sz w:val="18"/>
                <w:szCs w:val="18"/>
              </w:rPr>
              <w:t>57727,50</w:t>
            </w:r>
          </w:p>
        </w:tc>
      </w:tr>
      <w:tr w:rsidR="005029FB" w14:paraId="4EB5CED8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6DBCBA14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836" w:type="dxa"/>
            <w:vMerge/>
            <w:vAlign w:val="center"/>
            <w:hideMark/>
          </w:tcPr>
          <w:p w14:paraId="7C3B74B1" w14:textId="77777777" w:rsidR="005029FB" w:rsidRDefault="005029FB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0FF8AC01" w14:textId="77777777" w:rsidR="005029FB" w:rsidRDefault="005029FB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51EB6606" w14:textId="77777777" w:rsidR="005029FB" w:rsidRDefault="005029FB" w:rsidP="00D4286B">
            <w:pPr>
              <w:rPr>
                <w:color w:val="000000"/>
                <w:sz w:val="18"/>
                <w:szCs w:val="18"/>
              </w:rPr>
            </w:pPr>
          </w:p>
        </w:tc>
      </w:tr>
      <w:tr w:rsidR="005029FB" w14:paraId="27C23B9B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2FCD0611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836" w:type="dxa"/>
            <w:vAlign w:val="center"/>
            <w:hideMark/>
          </w:tcPr>
          <w:p w14:paraId="676E8C98" w14:textId="77777777" w:rsidR="005029FB" w:rsidRPr="00442466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20993,70</w:t>
            </w:r>
          </w:p>
        </w:tc>
        <w:tc>
          <w:tcPr>
            <w:tcW w:w="2836" w:type="dxa"/>
            <w:vAlign w:val="center"/>
            <w:hideMark/>
          </w:tcPr>
          <w:p w14:paraId="17149BEE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  <w:tc>
          <w:tcPr>
            <w:tcW w:w="2836" w:type="dxa"/>
            <w:vAlign w:val="center"/>
            <w:hideMark/>
          </w:tcPr>
          <w:p w14:paraId="0CAEC4D8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</w:tr>
      <w:tr w:rsidR="005029FB" w14:paraId="4CF61CB2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6175786E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836" w:type="dxa"/>
            <w:vAlign w:val="center"/>
            <w:hideMark/>
          </w:tcPr>
          <w:p w14:paraId="729A0CF8" w14:textId="6CD535F1" w:rsidR="005029FB" w:rsidRPr="001720C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1720CB">
              <w:rPr>
                <w:b/>
                <w:bCs/>
                <w:color w:val="000000"/>
                <w:sz w:val="18"/>
                <w:szCs w:val="18"/>
              </w:rPr>
              <w:t>3507,00</w:t>
            </w:r>
          </w:p>
        </w:tc>
        <w:tc>
          <w:tcPr>
            <w:tcW w:w="2836" w:type="dxa"/>
            <w:vAlign w:val="center"/>
            <w:hideMark/>
          </w:tcPr>
          <w:p w14:paraId="1AF06D59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3490,00</w:t>
            </w:r>
          </w:p>
        </w:tc>
        <w:tc>
          <w:tcPr>
            <w:tcW w:w="2836" w:type="dxa"/>
            <w:vAlign w:val="center"/>
            <w:hideMark/>
          </w:tcPr>
          <w:p w14:paraId="149FAE80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3012,00</w:t>
            </w:r>
          </w:p>
        </w:tc>
      </w:tr>
      <w:tr w:rsidR="005029FB" w14:paraId="6DE2368E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18B7BB59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836" w:type="dxa"/>
            <w:vAlign w:val="center"/>
            <w:hideMark/>
          </w:tcPr>
          <w:p w14:paraId="5B9B0146" w14:textId="77777777" w:rsidR="005029FB" w:rsidRPr="00442466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7855,30</w:t>
            </w:r>
          </w:p>
        </w:tc>
        <w:tc>
          <w:tcPr>
            <w:tcW w:w="2836" w:type="dxa"/>
            <w:vAlign w:val="center"/>
            <w:hideMark/>
          </w:tcPr>
          <w:p w14:paraId="648CC041" w14:textId="77777777" w:rsidR="005029FB" w:rsidRPr="004A36F4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4A36F4">
              <w:rPr>
                <w:color w:val="000000"/>
                <w:sz w:val="18"/>
                <w:szCs w:val="18"/>
              </w:rPr>
              <w:t>10866,50</w:t>
            </w:r>
          </w:p>
        </w:tc>
        <w:tc>
          <w:tcPr>
            <w:tcW w:w="2836" w:type="dxa"/>
            <w:vAlign w:val="center"/>
            <w:hideMark/>
          </w:tcPr>
          <w:p w14:paraId="06B8780D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5766,20</w:t>
            </w:r>
          </w:p>
        </w:tc>
      </w:tr>
      <w:tr w:rsidR="005029FB" w14:paraId="1E6855C4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1A53C965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836" w:type="dxa"/>
            <w:vAlign w:val="center"/>
            <w:hideMark/>
          </w:tcPr>
          <w:p w14:paraId="1B61D912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1760,00</w:t>
            </w:r>
          </w:p>
        </w:tc>
        <w:tc>
          <w:tcPr>
            <w:tcW w:w="2836" w:type="dxa"/>
            <w:vAlign w:val="center"/>
            <w:hideMark/>
          </w:tcPr>
          <w:p w14:paraId="13D155EB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836" w:type="dxa"/>
            <w:vAlign w:val="center"/>
            <w:hideMark/>
          </w:tcPr>
          <w:p w14:paraId="60D9CBB2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029FB" w14:paraId="744BC020" w14:textId="77777777" w:rsidTr="00D4286B">
        <w:trPr>
          <w:trHeight w:val="564"/>
        </w:trPr>
        <w:tc>
          <w:tcPr>
            <w:tcW w:w="6669" w:type="dxa"/>
            <w:gridSpan w:val="2"/>
            <w:vAlign w:val="center"/>
            <w:hideMark/>
          </w:tcPr>
          <w:p w14:paraId="23AEFB79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836" w:type="dxa"/>
            <w:vAlign w:val="center"/>
            <w:hideMark/>
          </w:tcPr>
          <w:p w14:paraId="0AF21E70" w14:textId="20589920" w:rsidR="005029FB" w:rsidRPr="001720C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27389,60</w:t>
            </w:r>
          </w:p>
        </w:tc>
        <w:tc>
          <w:tcPr>
            <w:tcW w:w="2836" w:type="dxa"/>
            <w:vAlign w:val="center"/>
            <w:hideMark/>
          </w:tcPr>
          <w:p w14:paraId="05865B20" w14:textId="77777777" w:rsidR="005029FB" w:rsidRPr="0036015C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22168,20</w:t>
            </w:r>
          </w:p>
        </w:tc>
        <w:tc>
          <w:tcPr>
            <w:tcW w:w="2836" w:type="dxa"/>
            <w:vAlign w:val="center"/>
            <w:hideMark/>
          </w:tcPr>
          <w:p w14:paraId="0E628317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21882,30</w:t>
            </w:r>
          </w:p>
        </w:tc>
      </w:tr>
      <w:tr w:rsidR="005029FB" w14:paraId="0C185290" w14:textId="77777777" w:rsidTr="00D4286B">
        <w:trPr>
          <w:trHeight w:val="402"/>
        </w:trPr>
        <w:tc>
          <w:tcPr>
            <w:tcW w:w="6669" w:type="dxa"/>
            <w:gridSpan w:val="2"/>
            <w:vAlign w:val="center"/>
            <w:hideMark/>
          </w:tcPr>
          <w:p w14:paraId="1916835D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836" w:type="dxa"/>
            <w:vAlign w:val="center"/>
            <w:hideMark/>
          </w:tcPr>
          <w:p w14:paraId="0FBA4474" w14:textId="3FCA444A" w:rsidR="005029FB" w:rsidRPr="001720C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113310,60</w:t>
            </w:r>
          </w:p>
        </w:tc>
        <w:tc>
          <w:tcPr>
            <w:tcW w:w="2836" w:type="dxa"/>
            <w:vAlign w:val="center"/>
            <w:hideMark/>
          </w:tcPr>
          <w:p w14:paraId="77E0DC6C" w14:textId="3D4B40D3" w:rsidR="005029FB" w:rsidRPr="001720C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110308,70</w:t>
            </w:r>
          </w:p>
        </w:tc>
        <w:tc>
          <w:tcPr>
            <w:tcW w:w="2836" w:type="dxa"/>
            <w:vAlign w:val="center"/>
            <w:hideMark/>
          </w:tcPr>
          <w:p w14:paraId="0875039D" w14:textId="77777777" w:rsidR="005029FB" w:rsidRPr="00D3709F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104203,90</w:t>
            </w:r>
          </w:p>
        </w:tc>
      </w:tr>
      <w:tr w:rsidR="005029FB" w14:paraId="0B5D47FA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1C241E74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836" w:type="dxa"/>
            <w:vAlign w:val="center"/>
            <w:hideMark/>
          </w:tcPr>
          <w:p w14:paraId="30B10E33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2836" w:type="dxa"/>
            <w:vAlign w:val="center"/>
            <w:hideMark/>
          </w:tcPr>
          <w:p w14:paraId="137A8E00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836" w:type="dxa"/>
            <w:vAlign w:val="center"/>
            <w:hideMark/>
          </w:tcPr>
          <w:p w14:paraId="5FA656D0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</w:tr>
      <w:tr w:rsidR="005029FB" w14:paraId="1792F0A8" w14:textId="77777777" w:rsidTr="00D4286B">
        <w:trPr>
          <w:trHeight w:val="535"/>
        </w:trPr>
        <w:tc>
          <w:tcPr>
            <w:tcW w:w="6669" w:type="dxa"/>
            <w:gridSpan w:val="2"/>
            <w:vAlign w:val="center"/>
            <w:hideMark/>
          </w:tcPr>
          <w:p w14:paraId="149EF034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836" w:type="dxa"/>
            <w:vAlign w:val="center"/>
            <w:hideMark/>
          </w:tcPr>
          <w:p w14:paraId="3071BF14" w14:textId="34939DB3" w:rsidR="005029FB" w:rsidRPr="001720C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+17206,28</w:t>
            </w:r>
          </w:p>
        </w:tc>
        <w:tc>
          <w:tcPr>
            <w:tcW w:w="2836" w:type="dxa"/>
            <w:vAlign w:val="center"/>
            <w:hideMark/>
          </w:tcPr>
          <w:p w14:paraId="16BC20FC" w14:textId="70745BEC" w:rsidR="005029FB" w:rsidRPr="001720C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0CB">
              <w:rPr>
                <w:b/>
                <w:bCs/>
                <w:strike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>-3001,90</w:t>
            </w:r>
          </w:p>
        </w:tc>
        <w:tc>
          <w:tcPr>
            <w:tcW w:w="2836" w:type="dxa"/>
            <w:vAlign w:val="center"/>
            <w:hideMark/>
          </w:tcPr>
          <w:p w14:paraId="4A4A184C" w14:textId="28BD0C36" w:rsidR="005029FB" w:rsidRPr="001720C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-6104,80</w:t>
            </w:r>
          </w:p>
        </w:tc>
      </w:tr>
    </w:tbl>
    <w:p w14:paraId="33B6E325" w14:textId="77777777" w:rsidR="006C2A1E" w:rsidRDefault="006C2A1E" w:rsidP="007C4747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252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46</cp:revision>
  <cp:lastPrinted>2024-02-08T07:21:00Z</cp:lastPrinted>
  <dcterms:created xsi:type="dcterms:W3CDTF">2024-02-08T10:59:00Z</dcterms:created>
  <dcterms:modified xsi:type="dcterms:W3CDTF">2025-08-12T08:21:00Z</dcterms:modified>
</cp:coreProperties>
</file>