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1A43F74E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r w:rsidRPr="005C5308">
        <w:rPr>
          <w:b/>
          <w:bCs/>
          <w:caps/>
        </w:rPr>
        <w:t xml:space="preserve">DĖL SUTIKIMO PAGERINTI AR PERTVARKYTI TURTĄ, ADRESU </w:t>
      </w:r>
      <w:r w:rsidR="00CD0CB2">
        <w:rPr>
          <w:b/>
          <w:bCs/>
          <w:caps/>
        </w:rPr>
        <w:t xml:space="preserve">SAVANORIŲ G. 23A, </w:t>
      </w:r>
      <w:r w:rsidRPr="005C5308">
        <w:rPr>
          <w:b/>
          <w:bCs/>
          <w:caps/>
        </w:rPr>
        <w:t>KRETINGA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48404BE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CD0CB2">
        <w:rPr>
          <w:szCs w:val="24"/>
          <w:lang w:val="lt-LT"/>
        </w:rPr>
        <w:t>5</w:t>
      </w:r>
      <w:r w:rsidRPr="005C5308">
        <w:rPr>
          <w:szCs w:val="24"/>
          <w:lang w:val="lt-LT"/>
        </w:rPr>
        <w:t xml:space="preserve"> m. </w:t>
      </w:r>
      <w:r w:rsidR="00CD0CB2">
        <w:rPr>
          <w:szCs w:val="24"/>
          <w:lang w:val="lt-LT"/>
        </w:rPr>
        <w:t>rugpjūčio</w:t>
      </w:r>
      <w:r w:rsidRPr="005C5308">
        <w:rPr>
          <w:szCs w:val="24"/>
          <w:lang w:val="lt-LT"/>
        </w:rPr>
        <w:t xml:space="preserve"> </w:t>
      </w:r>
      <w:r w:rsidR="0059403E">
        <w:rPr>
          <w:szCs w:val="24"/>
          <w:lang w:val="lt-LT"/>
        </w:rPr>
        <w:t xml:space="preserve">5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5C3B8C00" w:rsidR="00E23D74" w:rsidRPr="005C5308" w:rsidRDefault="00E23D74" w:rsidP="00E23D74">
      <w:pPr>
        <w:ind w:firstLine="851"/>
        <w:jc w:val="both"/>
        <w:rPr>
          <w:color w:val="000000"/>
        </w:rPr>
      </w:pPr>
      <w:r w:rsidRPr="005C5308">
        <w:t xml:space="preserve">Parengto sprendimo projekto tikslas – </w:t>
      </w:r>
      <w:r w:rsidRPr="005C5308">
        <w:rPr>
          <w:bCs/>
        </w:rPr>
        <w:t xml:space="preserve">duoti sutikimą </w:t>
      </w:r>
      <w:r w:rsidR="00CD0CB2">
        <w:rPr>
          <w:bCs/>
        </w:rPr>
        <w:t>VšĮ Kretingos Minijai</w:t>
      </w:r>
      <w:r w:rsidRPr="005C5308">
        <w:t xml:space="preserve"> pagerinti ar pertvarkyti </w:t>
      </w:r>
      <w:r w:rsidR="008540C7">
        <w:t xml:space="preserve">pastatą – tribūną (administracinį pastatą) su kavine, pastatą – pietinę tribūną, pastatą – šiaurinę tribūną, adresu Savanorių g. 23A, Kretingos m., atliekant </w:t>
      </w:r>
      <w:r w:rsidR="007F1553">
        <w:t>statini</w:t>
      </w:r>
      <w:r w:rsidR="004418A6">
        <w:t>ų</w:t>
      </w:r>
      <w:r w:rsidR="007F1553">
        <w:t xml:space="preserve"> vidaus patalpų</w:t>
      </w:r>
      <w:r w:rsidR="008540C7">
        <w:t xml:space="preserve"> statybos remonto darbus.</w:t>
      </w:r>
    </w:p>
    <w:p w14:paraId="25FA1EAD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BF8527C" w14:textId="1530C156" w:rsidR="00E23D74" w:rsidRDefault="00E23D74" w:rsidP="007F1553">
      <w:pPr>
        <w:ind w:firstLine="851"/>
        <w:jc w:val="both"/>
        <w:rPr>
          <w:bCs/>
          <w:lang w:eastAsia="ar-SA"/>
        </w:rPr>
      </w:pPr>
      <w:r w:rsidRPr="005C5308">
        <w:t>Kretingos rajono savivaldybės taryba 202</w:t>
      </w:r>
      <w:r w:rsidR="008540C7">
        <w:t>5</w:t>
      </w:r>
      <w:r w:rsidRPr="005C5308">
        <w:t xml:space="preserve"> m. </w:t>
      </w:r>
      <w:r w:rsidR="008540C7">
        <w:t>b</w:t>
      </w:r>
      <w:r w:rsidR="002645EC">
        <w:t>alandžio 24</w:t>
      </w:r>
      <w:r w:rsidRPr="005C5308">
        <w:t xml:space="preserve"> d. sprendimu Nr. T2-</w:t>
      </w:r>
      <w:r w:rsidR="002645EC">
        <w:t>143</w:t>
      </w:r>
      <w:r w:rsidRPr="005C5308">
        <w:t xml:space="preserve"> „Dėl </w:t>
      </w:r>
      <w:r w:rsidR="002645EC">
        <w:t xml:space="preserve">Kretingos rajono savivaldybės </w:t>
      </w:r>
      <w:r w:rsidRPr="005C5308">
        <w:t>turto perdavimo</w:t>
      </w:r>
      <w:r w:rsidR="002645EC">
        <w:t xml:space="preserve"> valdyti panaudos pagrindais VšĮ Kretingos Minijai“ </w:t>
      </w:r>
      <w:r w:rsidRPr="005C5308">
        <w:t>perdavė</w:t>
      </w:r>
      <w:r w:rsidR="006E2027">
        <w:t xml:space="preserve"> </w:t>
      </w:r>
      <w:r w:rsidR="002645EC">
        <w:rPr>
          <w:bCs/>
        </w:rPr>
        <w:t>VšĮ Kretingos Minijai</w:t>
      </w:r>
      <w:r w:rsidRPr="005C5308">
        <w:t xml:space="preserve"> </w:t>
      </w:r>
      <w:r w:rsidR="006E2027">
        <w:t xml:space="preserve">Kretingos rajono savivaldybei nuosavybės teise priklausantį turtą </w:t>
      </w:r>
      <w:r w:rsidR="002645EC">
        <w:t xml:space="preserve">panaudos pagrindais neatlygintinai </w:t>
      </w:r>
      <w:r w:rsidRPr="005C5308">
        <w:t>valdyti</w:t>
      </w:r>
      <w:r w:rsidR="002645EC">
        <w:t xml:space="preserve"> ir </w:t>
      </w:r>
      <w:r w:rsidRPr="005C5308">
        <w:t>naudoti</w:t>
      </w:r>
      <w:r w:rsidR="002645EC">
        <w:t xml:space="preserve"> įstatuose nurodytoms veikloms vykdyti</w:t>
      </w:r>
      <w:r w:rsidR="006E2027">
        <w:t xml:space="preserve">. </w:t>
      </w:r>
      <w:r w:rsidRPr="005C5308">
        <w:t xml:space="preserve">Tarybos sprendimui vykdyti </w:t>
      </w:r>
      <w:r w:rsidR="002645EC">
        <w:t>2025 m. balandžio 30 d. sudaryta Kretingos rajono savivaldybės turto panaudos sutartis Nr. S1-484</w:t>
      </w:r>
      <w:r w:rsidR="006E2027">
        <w:t xml:space="preserve">, kurios 8.3 papunktyje nurodyta, kad panaudos gavėjas (VšĮ Kretingos Minija) privalo gauti Kretingos rajono savivaldybės rašytinį sutikimą pagerinti ar pertvarkyti turtą nekeičiant jo paskirties. </w:t>
      </w:r>
      <w:r w:rsidR="0059403E">
        <w:t>Siekiant tinkamai vykdyti minėtos sutarties sąlygas, VšĮ Kretingos Minija 2025 m. liepos 7 d. raštu Nr. 25-1 „Dėl sutikimo pagerinti turtą“ kreipėsi dėl sutikimo pastate</w:t>
      </w:r>
      <w:r w:rsidR="000B6A50">
        <w:t xml:space="preserve"> – tribūnoje su kavine, pastate – pietinėje tribūnoje, pastate – šiaurinėje tribūnoje</w:t>
      </w:r>
      <w:r w:rsidR="007F1553">
        <w:t xml:space="preserve"> atlikti statini</w:t>
      </w:r>
      <w:r w:rsidR="004418A6">
        <w:t>ų</w:t>
      </w:r>
      <w:r w:rsidR="007F1553">
        <w:t xml:space="preserve"> vidaus patalpų statybos remonto darbus, t. y. įrengti pakankamo dydžio persirengimo kambarius su dušais, sporto salę, suremontuoti esamus kabinetus ir kt.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7C5D40C5" w:rsidR="00E23D74" w:rsidRPr="00FE024C" w:rsidRDefault="00E23D74" w:rsidP="00E23D74">
      <w:pPr>
        <w:ind w:firstLine="851"/>
        <w:jc w:val="both"/>
      </w:pPr>
      <w:r w:rsidRPr="00FE024C">
        <w:t xml:space="preserve">Bus </w:t>
      </w:r>
      <w:r w:rsidR="00F31B83">
        <w:t xml:space="preserve">atlikti </w:t>
      </w:r>
      <w:r w:rsidR="00642BC0">
        <w:t>esmini</w:t>
      </w:r>
      <w:r w:rsidR="0077168B">
        <w:t>ai</w:t>
      </w:r>
      <w:r w:rsidR="00642BC0">
        <w:t xml:space="preserve"> </w:t>
      </w:r>
      <w:r w:rsidR="008A01DB" w:rsidRPr="00FE024C">
        <w:t>Kretingos rajono savivaldybei nuosavybės teise priklausan</w:t>
      </w:r>
      <w:r w:rsidR="008A01DB">
        <w:t xml:space="preserve">čio turto </w:t>
      </w:r>
      <w:r w:rsidR="00642BC0">
        <w:t>pagerinimo darbai.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77777777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879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B6A50"/>
    <w:rsid w:val="000B74CA"/>
    <w:rsid w:val="00175AB3"/>
    <w:rsid w:val="0018250F"/>
    <w:rsid w:val="002645EC"/>
    <w:rsid w:val="002D3EEF"/>
    <w:rsid w:val="004418A6"/>
    <w:rsid w:val="004A74B0"/>
    <w:rsid w:val="0059403E"/>
    <w:rsid w:val="00642BC0"/>
    <w:rsid w:val="006E2027"/>
    <w:rsid w:val="0077168B"/>
    <w:rsid w:val="007E5CF5"/>
    <w:rsid w:val="007F1553"/>
    <w:rsid w:val="008540C7"/>
    <w:rsid w:val="008A01DB"/>
    <w:rsid w:val="00A04341"/>
    <w:rsid w:val="00A54F47"/>
    <w:rsid w:val="00BF59E5"/>
    <w:rsid w:val="00C574F3"/>
    <w:rsid w:val="00CD0CB2"/>
    <w:rsid w:val="00D15460"/>
    <w:rsid w:val="00D64E40"/>
    <w:rsid w:val="00E23D74"/>
    <w:rsid w:val="00EC3B34"/>
    <w:rsid w:val="00F31B83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350F-100F-425C-AA06-47968580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2025-08-07T07:23:00Z</dcterms:created>
  <dcterms:modified xsi:type="dcterms:W3CDTF">2025-08-07T07:23:00Z</dcterms:modified>
</cp:coreProperties>
</file>