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08B214" w14:textId="171DE03E" w:rsidR="006C0003" w:rsidRPr="00564F24" w:rsidRDefault="000C1388" w:rsidP="00D14333">
      <w:pPr>
        <w:suppressAutoHyphens/>
        <w:jc w:val="center"/>
        <w:rPr>
          <w:szCs w:val="24"/>
          <w:lang w:eastAsia="ar-SA"/>
        </w:rPr>
      </w:pPr>
      <w:bookmarkStart w:id="0" w:name="_GoBack"/>
      <w:bookmarkEnd w:id="0"/>
      <w:r>
        <w:rPr>
          <w:szCs w:val="24"/>
          <w:lang w:eastAsia="ar-SA"/>
        </w:rPr>
        <w:t xml:space="preserve"> </w:t>
      </w:r>
      <w:r w:rsidR="006C0003" w:rsidRPr="00564F24">
        <w:rPr>
          <w:noProof/>
          <w:szCs w:val="24"/>
          <w:lang w:eastAsia="lt-LT"/>
        </w:rPr>
        <w:drawing>
          <wp:inline distT="0" distB="0" distL="0" distR="0" wp14:anchorId="60905DF1" wp14:editId="1D70C9C2">
            <wp:extent cx="542290" cy="646430"/>
            <wp:effectExtent l="0" t="0" r="0" b="1270"/>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2290" cy="646430"/>
                    </a:xfrm>
                    <a:prstGeom prst="rect">
                      <a:avLst/>
                    </a:prstGeom>
                    <a:noFill/>
                  </pic:spPr>
                </pic:pic>
              </a:graphicData>
            </a:graphic>
          </wp:inline>
        </w:drawing>
      </w:r>
    </w:p>
    <w:p w14:paraId="55A47CB3" w14:textId="77777777" w:rsidR="006C0003" w:rsidRPr="00564F24" w:rsidRDefault="006C0003" w:rsidP="00D14333">
      <w:pPr>
        <w:suppressAutoHyphens/>
        <w:jc w:val="center"/>
        <w:rPr>
          <w:szCs w:val="24"/>
          <w:lang w:eastAsia="ar-SA"/>
        </w:rPr>
      </w:pPr>
    </w:p>
    <w:p w14:paraId="2250AF81" w14:textId="77777777" w:rsidR="006C0003" w:rsidRPr="00564F24" w:rsidRDefault="006C0003" w:rsidP="00D14333">
      <w:pPr>
        <w:suppressAutoHyphens/>
        <w:jc w:val="center"/>
        <w:rPr>
          <w:b/>
          <w:bCs/>
          <w:szCs w:val="24"/>
          <w:lang w:eastAsia="ar-SA"/>
        </w:rPr>
      </w:pPr>
      <w:r w:rsidRPr="00564F24">
        <w:rPr>
          <w:b/>
          <w:bCs/>
          <w:szCs w:val="24"/>
          <w:lang w:eastAsia="ar-SA"/>
        </w:rPr>
        <w:t>KRETINGOS RAJONO SAVIVALDYBĖS TARYBA</w:t>
      </w:r>
    </w:p>
    <w:p w14:paraId="0C699E7D" w14:textId="77777777" w:rsidR="006C0003" w:rsidRPr="00564F24" w:rsidRDefault="006C0003" w:rsidP="00D14333">
      <w:pPr>
        <w:suppressAutoHyphens/>
        <w:rPr>
          <w:b/>
          <w:bCs/>
          <w:szCs w:val="24"/>
          <w:lang w:eastAsia="ar-SA"/>
        </w:rPr>
      </w:pPr>
    </w:p>
    <w:p w14:paraId="4AF1E4D8" w14:textId="77777777" w:rsidR="006C0003" w:rsidRPr="00564F24" w:rsidRDefault="006C0003" w:rsidP="00D14333">
      <w:pPr>
        <w:suppressAutoHyphens/>
        <w:jc w:val="center"/>
        <w:rPr>
          <w:b/>
          <w:bCs/>
          <w:szCs w:val="24"/>
          <w:lang w:eastAsia="ar-SA"/>
        </w:rPr>
      </w:pPr>
      <w:r w:rsidRPr="00564F24">
        <w:rPr>
          <w:b/>
          <w:bCs/>
          <w:szCs w:val="24"/>
          <w:lang w:eastAsia="ar-SA"/>
        </w:rPr>
        <w:t>ŠVIETIMO KOMITETO POSĖDŽIO PROTOKOLAS</w:t>
      </w:r>
    </w:p>
    <w:p w14:paraId="3CE51E97" w14:textId="77777777" w:rsidR="006C0003" w:rsidRPr="00564F24" w:rsidRDefault="006C0003" w:rsidP="00D14333">
      <w:pPr>
        <w:suppressAutoHyphens/>
        <w:rPr>
          <w:bCs/>
          <w:caps/>
          <w:szCs w:val="24"/>
          <w:lang w:eastAsia="ar-SA"/>
        </w:rPr>
      </w:pPr>
    </w:p>
    <w:p w14:paraId="3CD364D1" w14:textId="13C9B026" w:rsidR="006C0003" w:rsidRPr="00564F24" w:rsidRDefault="006C0003" w:rsidP="00D14333">
      <w:pPr>
        <w:suppressAutoHyphens/>
        <w:jc w:val="center"/>
        <w:rPr>
          <w:caps/>
          <w:szCs w:val="24"/>
          <w:lang w:eastAsia="ar-SA"/>
        </w:rPr>
      </w:pPr>
      <w:r w:rsidRPr="00564F24">
        <w:rPr>
          <w:szCs w:val="24"/>
          <w:lang w:eastAsia="ar-SA"/>
        </w:rPr>
        <w:t>202</w:t>
      </w:r>
      <w:r w:rsidR="00AF297A" w:rsidRPr="00564F24">
        <w:rPr>
          <w:szCs w:val="24"/>
          <w:lang w:eastAsia="ar-SA"/>
        </w:rPr>
        <w:t>6</w:t>
      </w:r>
      <w:r w:rsidRPr="00564F24">
        <w:rPr>
          <w:szCs w:val="24"/>
          <w:lang w:eastAsia="ar-SA"/>
        </w:rPr>
        <w:t xml:space="preserve"> m</w:t>
      </w:r>
      <w:r w:rsidR="00323F44" w:rsidRPr="00564F24">
        <w:rPr>
          <w:szCs w:val="24"/>
          <w:lang w:eastAsia="ar-SA"/>
        </w:rPr>
        <w:t xml:space="preserve">. </w:t>
      </w:r>
      <w:r w:rsidR="00416E5D" w:rsidRPr="00564F24">
        <w:rPr>
          <w:szCs w:val="24"/>
          <w:lang w:eastAsia="ar-SA"/>
        </w:rPr>
        <w:t xml:space="preserve">      </w:t>
      </w:r>
      <w:r w:rsidR="005B4C0F" w:rsidRPr="00564F24">
        <w:rPr>
          <w:szCs w:val="24"/>
          <w:lang w:eastAsia="ar-SA"/>
        </w:rPr>
        <w:t xml:space="preserve">  </w:t>
      </w:r>
      <w:r w:rsidR="00323F44" w:rsidRPr="00564F24">
        <w:rPr>
          <w:szCs w:val="24"/>
          <w:lang w:eastAsia="ar-SA"/>
        </w:rPr>
        <w:t xml:space="preserve"> </w:t>
      </w:r>
      <w:r w:rsidR="00A02E30" w:rsidRPr="00564F24">
        <w:rPr>
          <w:szCs w:val="24"/>
          <w:lang w:eastAsia="ar-SA"/>
        </w:rPr>
        <w:t>d. Nr.</w:t>
      </w:r>
    </w:p>
    <w:p w14:paraId="14CF773A" w14:textId="77777777" w:rsidR="006C0003" w:rsidRPr="00564F24" w:rsidRDefault="006C0003" w:rsidP="00D14333">
      <w:pPr>
        <w:suppressAutoHyphens/>
        <w:jc w:val="center"/>
        <w:rPr>
          <w:caps/>
          <w:szCs w:val="24"/>
          <w:lang w:eastAsia="ar-SA"/>
        </w:rPr>
      </w:pPr>
      <w:r w:rsidRPr="00564F24">
        <w:rPr>
          <w:szCs w:val="24"/>
          <w:lang w:eastAsia="ar-SA"/>
        </w:rPr>
        <w:t>Kretinga</w:t>
      </w:r>
    </w:p>
    <w:p w14:paraId="761DA29D" w14:textId="77777777" w:rsidR="006C0003" w:rsidRPr="00564F24" w:rsidRDefault="006C0003" w:rsidP="008C3664">
      <w:pPr>
        <w:suppressAutoHyphens/>
        <w:ind w:firstLine="993"/>
        <w:jc w:val="both"/>
        <w:rPr>
          <w:szCs w:val="24"/>
          <w:lang w:eastAsia="ar-SA"/>
        </w:rPr>
      </w:pPr>
    </w:p>
    <w:p w14:paraId="69F46A3A" w14:textId="50E6D4EC" w:rsidR="006C0003" w:rsidRPr="00564F24" w:rsidRDefault="00CE64E2" w:rsidP="008C3664">
      <w:pPr>
        <w:tabs>
          <w:tab w:val="left" w:pos="1134"/>
        </w:tabs>
        <w:suppressAutoHyphens/>
        <w:ind w:firstLine="993"/>
        <w:jc w:val="both"/>
        <w:rPr>
          <w:szCs w:val="24"/>
          <w:lang w:eastAsia="ar-SA"/>
        </w:rPr>
      </w:pPr>
      <w:r w:rsidRPr="00AC5841">
        <w:rPr>
          <w:szCs w:val="24"/>
          <w:lang w:eastAsia="ar-SA"/>
        </w:rPr>
        <w:t>Posėdis įvyko 202</w:t>
      </w:r>
      <w:r w:rsidR="00AF297A" w:rsidRPr="00AC5841">
        <w:rPr>
          <w:szCs w:val="24"/>
          <w:lang w:eastAsia="ar-SA"/>
        </w:rPr>
        <w:t>6</w:t>
      </w:r>
      <w:r w:rsidR="00C0488B" w:rsidRPr="00AC5841">
        <w:rPr>
          <w:szCs w:val="24"/>
          <w:lang w:eastAsia="ar-SA"/>
        </w:rPr>
        <w:t xml:space="preserve"> </w:t>
      </w:r>
      <w:r w:rsidR="00FD3FD4" w:rsidRPr="00AC5841">
        <w:rPr>
          <w:szCs w:val="24"/>
          <w:lang w:eastAsia="ar-SA"/>
        </w:rPr>
        <w:t xml:space="preserve">m. </w:t>
      </w:r>
      <w:r w:rsidR="008C3664" w:rsidRPr="00AC5841">
        <w:rPr>
          <w:szCs w:val="24"/>
          <w:lang w:eastAsia="ar-SA"/>
        </w:rPr>
        <w:t>rugsėjo 22</w:t>
      </w:r>
      <w:r w:rsidR="00FD3FD4" w:rsidRPr="00AC5841">
        <w:rPr>
          <w:szCs w:val="24"/>
          <w:lang w:eastAsia="ar-SA"/>
        </w:rPr>
        <w:t xml:space="preserve"> d. </w:t>
      </w:r>
      <w:r w:rsidR="009E6B9F" w:rsidRPr="00AC5841">
        <w:rPr>
          <w:szCs w:val="24"/>
          <w:lang w:eastAsia="ar-SA"/>
        </w:rPr>
        <w:t>15.</w:t>
      </w:r>
      <w:r w:rsidR="00E54711" w:rsidRPr="00AC5841">
        <w:rPr>
          <w:szCs w:val="24"/>
          <w:lang w:eastAsia="ar-SA"/>
        </w:rPr>
        <w:t>0</w:t>
      </w:r>
      <w:r w:rsidR="00BC6506" w:rsidRPr="00AC5841">
        <w:rPr>
          <w:szCs w:val="24"/>
          <w:lang w:eastAsia="ar-SA"/>
        </w:rPr>
        <w:t>0–</w:t>
      </w:r>
      <w:r w:rsidR="00D13F12" w:rsidRPr="00AC5841">
        <w:rPr>
          <w:szCs w:val="24"/>
          <w:lang w:eastAsia="ar-SA"/>
        </w:rPr>
        <w:t>15.</w:t>
      </w:r>
      <w:r w:rsidR="00AC5841" w:rsidRPr="00AC5841">
        <w:rPr>
          <w:szCs w:val="24"/>
          <w:lang w:eastAsia="ar-SA"/>
        </w:rPr>
        <w:t>35</w:t>
      </w:r>
      <w:r w:rsidR="001B1056" w:rsidRPr="00AC5841">
        <w:rPr>
          <w:szCs w:val="24"/>
          <w:lang w:eastAsia="ar-SA"/>
        </w:rPr>
        <w:t xml:space="preserve"> </w:t>
      </w:r>
      <w:r w:rsidR="00AF297A" w:rsidRPr="00AC5841">
        <w:rPr>
          <w:szCs w:val="24"/>
          <w:lang w:eastAsia="ar-SA"/>
        </w:rPr>
        <w:t>val</w:t>
      </w:r>
      <w:r w:rsidR="006C0003" w:rsidRPr="00AC5841">
        <w:rPr>
          <w:szCs w:val="24"/>
          <w:lang w:eastAsia="ar-SA"/>
        </w:rPr>
        <w:t>.</w:t>
      </w:r>
    </w:p>
    <w:p w14:paraId="609C2363" w14:textId="63E5D394" w:rsidR="006C0003" w:rsidRPr="00564F24" w:rsidRDefault="006C0003" w:rsidP="008C3664">
      <w:pPr>
        <w:tabs>
          <w:tab w:val="left" w:pos="1134"/>
        </w:tabs>
        <w:ind w:firstLine="993"/>
        <w:jc w:val="both"/>
        <w:rPr>
          <w:rFonts w:eastAsia="SimSun"/>
          <w:szCs w:val="24"/>
          <w:lang w:eastAsia="ar-SA"/>
        </w:rPr>
      </w:pPr>
      <w:r w:rsidRPr="00564F24">
        <w:rPr>
          <w:szCs w:val="24"/>
          <w:lang w:eastAsia="ar-SA"/>
        </w:rPr>
        <w:t xml:space="preserve">Posėdžio pirmininkas – </w:t>
      </w:r>
      <w:r w:rsidRPr="00564F24">
        <w:rPr>
          <w:rFonts w:eastAsia="SimSun"/>
          <w:szCs w:val="24"/>
          <w:lang w:eastAsia="ar-SA"/>
        </w:rPr>
        <w:t>Švietimo komiteto pirminink</w:t>
      </w:r>
      <w:r w:rsidR="001E15D8" w:rsidRPr="00564F24">
        <w:rPr>
          <w:rFonts w:eastAsia="SimSun"/>
          <w:szCs w:val="24"/>
          <w:lang w:eastAsia="ar-SA"/>
        </w:rPr>
        <w:t>as</w:t>
      </w:r>
      <w:r w:rsidR="006A53A5" w:rsidRPr="00564F24">
        <w:rPr>
          <w:rFonts w:eastAsia="SimSun"/>
          <w:szCs w:val="24"/>
          <w:lang w:eastAsia="ar-SA"/>
        </w:rPr>
        <w:t xml:space="preserve"> </w:t>
      </w:r>
      <w:r w:rsidR="001E15D8" w:rsidRPr="00564F24">
        <w:rPr>
          <w:rFonts w:eastAsia="SimSun"/>
          <w:szCs w:val="24"/>
          <w:lang w:eastAsia="ar-SA"/>
        </w:rPr>
        <w:t>Darius Petreikis</w:t>
      </w:r>
      <w:r w:rsidRPr="00564F24">
        <w:rPr>
          <w:rFonts w:eastAsia="SimSun"/>
          <w:szCs w:val="24"/>
          <w:lang w:eastAsia="ar-SA"/>
        </w:rPr>
        <w:t>.</w:t>
      </w:r>
    </w:p>
    <w:p w14:paraId="61067184" w14:textId="628767EF" w:rsidR="006C0003" w:rsidRPr="00564F24" w:rsidRDefault="006C0003" w:rsidP="008C3664">
      <w:pPr>
        <w:tabs>
          <w:tab w:val="left" w:pos="1134"/>
        </w:tabs>
        <w:ind w:firstLine="993"/>
        <w:jc w:val="both"/>
        <w:rPr>
          <w:rFonts w:eastAsia="SimSun"/>
          <w:szCs w:val="24"/>
          <w:lang w:eastAsia="ar-SA"/>
        </w:rPr>
      </w:pPr>
      <w:r w:rsidRPr="00564F24">
        <w:rPr>
          <w:szCs w:val="24"/>
          <w:lang w:eastAsia="ar-SA"/>
        </w:rPr>
        <w:t xml:space="preserve">Posėdžio sekretorė – </w:t>
      </w:r>
      <w:r w:rsidR="00507E0A" w:rsidRPr="00564F24">
        <w:rPr>
          <w:szCs w:val="24"/>
        </w:rPr>
        <w:t>Kretingos rajono savivaldybės (toliau – Savivaldybės)</w:t>
      </w:r>
      <w:r w:rsidR="00FD3FD4" w:rsidRPr="00564F24">
        <w:rPr>
          <w:szCs w:val="24"/>
        </w:rPr>
        <w:t xml:space="preserve"> administracijos</w:t>
      </w:r>
      <w:r w:rsidR="00507E0A" w:rsidRPr="00564F24">
        <w:rPr>
          <w:szCs w:val="24"/>
        </w:rPr>
        <w:t xml:space="preserve"> Bendrojo skyriaus specialistė </w:t>
      </w:r>
      <w:r w:rsidR="00FD3FD4" w:rsidRPr="00564F24">
        <w:rPr>
          <w:szCs w:val="24"/>
        </w:rPr>
        <w:t>Laura Narmontienė</w:t>
      </w:r>
      <w:r w:rsidR="00E82B32" w:rsidRPr="00564F24">
        <w:rPr>
          <w:szCs w:val="24"/>
        </w:rPr>
        <w:t>.</w:t>
      </w:r>
    </w:p>
    <w:p w14:paraId="5AB917EF" w14:textId="0D04FB73" w:rsidR="00121697" w:rsidRPr="00564F24" w:rsidRDefault="00E66574" w:rsidP="00555CFD">
      <w:pPr>
        <w:tabs>
          <w:tab w:val="left" w:pos="1134"/>
        </w:tabs>
        <w:suppressAutoHyphens/>
        <w:ind w:firstLine="851"/>
        <w:jc w:val="both"/>
        <w:rPr>
          <w:rFonts w:eastAsiaTheme="minorHAnsi"/>
          <w:szCs w:val="24"/>
        </w:rPr>
      </w:pPr>
      <w:r w:rsidRPr="00564F24">
        <w:rPr>
          <w:szCs w:val="24"/>
          <w:lang w:eastAsia="ar-SA"/>
        </w:rPr>
        <w:t>Dalyvauja Švietimo k</w:t>
      </w:r>
      <w:r w:rsidR="006C0003" w:rsidRPr="00564F24">
        <w:rPr>
          <w:szCs w:val="24"/>
          <w:lang w:eastAsia="ar-SA"/>
        </w:rPr>
        <w:t>omiteto</w:t>
      </w:r>
      <w:r w:rsidR="007D5B92" w:rsidRPr="00564F24">
        <w:rPr>
          <w:szCs w:val="24"/>
          <w:lang w:eastAsia="ar-SA"/>
        </w:rPr>
        <w:t xml:space="preserve"> (toliau – komitetas)</w:t>
      </w:r>
      <w:r w:rsidR="006C0003" w:rsidRPr="00564F24">
        <w:rPr>
          <w:szCs w:val="24"/>
          <w:lang w:eastAsia="ar-SA"/>
        </w:rPr>
        <w:t xml:space="preserve"> nariai:</w:t>
      </w:r>
      <w:r w:rsidR="006C0003" w:rsidRPr="00564F24">
        <w:rPr>
          <w:rFonts w:eastAsiaTheme="minorHAnsi"/>
          <w:szCs w:val="24"/>
        </w:rPr>
        <w:t xml:space="preserve"> </w:t>
      </w:r>
      <w:r w:rsidR="00FD3FD4" w:rsidRPr="00564F24">
        <w:rPr>
          <w:rFonts w:eastAsiaTheme="minorHAnsi"/>
          <w:szCs w:val="24"/>
        </w:rPr>
        <w:t xml:space="preserve">Justė Stonkutė, </w:t>
      </w:r>
      <w:r w:rsidR="00901096" w:rsidRPr="00564F24">
        <w:rPr>
          <w:rFonts w:eastAsiaTheme="minorHAnsi"/>
          <w:szCs w:val="24"/>
        </w:rPr>
        <w:t xml:space="preserve">Tomas Abelkis, </w:t>
      </w:r>
      <w:r w:rsidR="00FD3FD4" w:rsidRPr="007903AF">
        <w:rPr>
          <w:rFonts w:eastAsiaTheme="minorHAnsi"/>
          <w:szCs w:val="24"/>
        </w:rPr>
        <w:t>Vai</w:t>
      </w:r>
      <w:r w:rsidR="004903EC" w:rsidRPr="007903AF">
        <w:rPr>
          <w:rFonts w:eastAsiaTheme="minorHAnsi"/>
          <w:szCs w:val="24"/>
        </w:rPr>
        <w:t>das Kuprelis (nuotoliniu būdu)</w:t>
      </w:r>
      <w:r w:rsidR="00901096" w:rsidRPr="007903AF">
        <w:rPr>
          <w:rFonts w:eastAsiaTheme="minorHAnsi"/>
          <w:szCs w:val="24"/>
        </w:rPr>
        <w:t xml:space="preserve">, </w:t>
      </w:r>
      <w:r w:rsidR="00C0488B" w:rsidRPr="00564F24">
        <w:rPr>
          <w:rFonts w:eastAsiaTheme="minorHAnsi"/>
          <w:szCs w:val="24"/>
        </w:rPr>
        <w:t>Dalia Bieliauskienė</w:t>
      </w:r>
      <w:r w:rsidR="00553239">
        <w:rPr>
          <w:rFonts w:eastAsiaTheme="minorHAnsi"/>
          <w:szCs w:val="24"/>
        </w:rPr>
        <w:t xml:space="preserve"> (nuotoliniu būdu)</w:t>
      </w:r>
      <w:r w:rsidR="00AF297A" w:rsidRPr="00564F24">
        <w:rPr>
          <w:rFonts w:eastAsiaTheme="minorHAnsi"/>
          <w:szCs w:val="24"/>
        </w:rPr>
        <w:t>, Povilas Černeckis</w:t>
      </w:r>
      <w:r w:rsidR="002E2FA6" w:rsidRPr="00564F24">
        <w:rPr>
          <w:rFonts w:eastAsiaTheme="minorHAnsi"/>
          <w:szCs w:val="24"/>
        </w:rPr>
        <w:t xml:space="preserve"> (nuotoliniu būdu)</w:t>
      </w:r>
      <w:r w:rsidR="006A65ED" w:rsidRPr="00564F24">
        <w:rPr>
          <w:rFonts w:eastAsiaTheme="minorHAnsi"/>
          <w:szCs w:val="24"/>
        </w:rPr>
        <w:t>.</w:t>
      </w:r>
    </w:p>
    <w:p w14:paraId="10C880FC" w14:textId="6DDD45BE" w:rsidR="006C0003" w:rsidRPr="00295B2E" w:rsidRDefault="006C0003" w:rsidP="00555CFD">
      <w:pPr>
        <w:tabs>
          <w:tab w:val="left" w:pos="1134"/>
        </w:tabs>
        <w:suppressAutoHyphens/>
        <w:ind w:firstLine="851"/>
        <w:jc w:val="both"/>
        <w:rPr>
          <w:szCs w:val="24"/>
          <w:lang w:eastAsia="ar-SA"/>
        </w:rPr>
      </w:pPr>
      <w:r w:rsidRPr="00295B2E">
        <w:rPr>
          <w:szCs w:val="24"/>
          <w:lang w:eastAsia="ar-SA"/>
        </w:rPr>
        <w:t>Dalyvauja kviestieji asmenys:</w:t>
      </w:r>
    </w:p>
    <w:p w14:paraId="5CC96E5A" w14:textId="120B53E1" w:rsidR="00DE56ED" w:rsidRPr="00555CFD" w:rsidRDefault="00DE56ED" w:rsidP="00555CFD">
      <w:pPr>
        <w:tabs>
          <w:tab w:val="left" w:pos="1134"/>
        </w:tabs>
        <w:suppressAutoHyphens/>
        <w:ind w:firstLine="851"/>
        <w:jc w:val="both"/>
        <w:rPr>
          <w:szCs w:val="24"/>
          <w:lang w:eastAsia="ar-SA"/>
        </w:rPr>
      </w:pPr>
      <w:r w:rsidRPr="00555CFD">
        <w:rPr>
          <w:szCs w:val="24"/>
          <w:lang w:eastAsia="ar-SA"/>
        </w:rPr>
        <w:t>Antanas Kalnius – Savivaldybės meras.</w:t>
      </w:r>
    </w:p>
    <w:p w14:paraId="5D53F5FA" w14:textId="0F6DC470" w:rsidR="00AF297A" w:rsidRPr="00555CFD" w:rsidRDefault="00E66574" w:rsidP="00555CFD">
      <w:pPr>
        <w:tabs>
          <w:tab w:val="left" w:pos="1134"/>
        </w:tabs>
        <w:suppressAutoHyphens/>
        <w:ind w:firstLine="851"/>
        <w:jc w:val="both"/>
        <w:rPr>
          <w:szCs w:val="24"/>
          <w:lang w:eastAsia="ar-SA"/>
        </w:rPr>
      </w:pPr>
      <w:r w:rsidRPr="00555CFD">
        <w:rPr>
          <w:szCs w:val="24"/>
          <w:lang w:eastAsia="ar-SA"/>
        </w:rPr>
        <w:t>Vilma Preibienė</w:t>
      </w:r>
      <w:r w:rsidR="00FD3FD4" w:rsidRPr="00555CFD">
        <w:rPr>
          <w:szCs w:val="24"/>
          <w:lang w:eastAsia="ar-SA"/>
        </w:rPr>
        <w:t xml:space="preserve"> – Savivaldybės administracijos direktorė.</w:t>
      </w:r>
    </w:p>
    <w:p w14:paraId="55F4825A" w14:textId="42CB2496" w:rsidR="00295B2E" w:rsidRDefault="008C3664" w:rsidP="00555CFD">
      <w:pPr>
        <w:tabs>
          <w:tab w:val="left" w:pos="1134"/>
        </w:tabs>
        <w:suppressAutoHyphens/>
        <w:ind w:firstLine="851"/>
        <w:jc w:val="both"/>
        <w:rPr>
          <w:szCs w:val="24"/>
          <w:shd w:val="clear" w:color="auto" w:fill="FFFFFF"/>
        </w:rPr>
      </w:pPr>
      <w:r>
        <w:rPr>
          <w:szCs w:val="24"/>
          <w:shd w:val="clear" w:color="auto" w:fill="FFFFFF"/>
        </w:rPr>
        <w:t xml:space="preserve">Asta Burbienė </w:t>
      </w:r>
      <w:r w:rsidR="00295B2E" w:rsidRPr="00A069FE">
        <w:rPr>
          <w:szCs w:val="24"/>
          <w:shd w:val="clear" w:color="auto" w:fill="FFFFFF"/>
        </w:rPr>
        <w:t xml:space="preserve">– Švietimo skyriaus </w:t>
      </w:r>
      <w:r>
        <w:rPr>
          <w:szCs w:val="24"/>
          <w:shd w:val="clear" w:color="auto" w:fill="FFFFFF"/>
        </w:rPr>
        <w:t>vedėja</w:t>
      </w:r>
      <w:r w:rsidR="00295B2E" w:rsidRPr="00A069FE">
        <w:rPr>
          <w:szCs w:val="24"/>
          <w:shd w:val="clear" w:color="auto" w:fill="FFFFFF"/>
        </w:rPr>
        <w:t>.</w:t>
      </w:r>
    </w:p>
    <w:p w14:paraId="6091A8B6" w14:textId="139A6A71" w:rsidR="00D875F1" w:rsidRPr="00555CFD" w:rsidRDefault="00D875F1" w:rsidP="00555CFD">
      <w:pPr>
        <w:tabs>
          <w:tab w:val="left" w:pos="1134"/>
        </w:tabs>
        <w:suppressAutoHyphens/>
        <w:ind w:firstLine="851"/>
        <w:jc w:val="both"/>
        <w:rPr>
          <w:szCs w:val="24"/>
          <w:shd w:val="clear" w:color="auto" w:fill="FFFFFF"/>
        </w:rPr>
      </w:pPr>
      <w:r w:rsidRPr="00555CFD">
        <w:rPr>
          <w:szCs w:val="24"/>
          <w:shd w:val="clear" w:color="auto" w:fill="FFFFFF"/>
        </w:rPr>
        <w:t>Lukrecija Lengvinė – Strateginio planavimo ir investicijų skyriaus vedėja.</w:t>
      </w:r>
    </w:p>
    <w:p w14:paraId="6A42D412" w14:textId="66A26D60" w:rsidR="00D875F1" w:rsidRDefault="00D875F1" w:rsidP="00555CFD">
      <w:pPr>
        <w:tabs>
          <w:tab w:val="left" w:pos="1134"/>
        </w:tabs>
        <w:suppressAutoHyphens/>
        <w:ind w:firstLine="851"/>
        <w:jc w:val="both"/>
        <w:rPr>
          <w:szCs w:val="24"/>
          <w:shd w:val="clear" w:color="auto" w:fill="FFFFFF"/>
        </w:rPr>
      </w:pPr>
      <w:r w:rsidRPr="00555CFD">
        <w:rPr>
          <w:szCs w:val="24"/>
          <w:shd w:val="clear" w:color="auto" w:fill="FFFFFF"/>
        </w:rPr>
        <w:t>Simona Baublienė – Vietinio ūkio ir turto valdymo skyriaus vyr. specialistė.</w:t>
      </w:r>
    </w:p>
    <w:p w14:paraId="004AD6EB" w14:textId="0BDF20B7" w:rsidR="00276F9E" w:rsidRPr="00555CFD" w:rsidRDefault="00276F9E" w:rsidP="00555CFD">
      <w:pPr>
        <w:tabs>
          <w:tab w:val="left" w:pos="1134"/>
        </w:tabs>
        <w:suppressAutoHyphens/>
        <w:ind w:firstLine="851"/>
        <w:jc w:val="both"/>
        <w:rPr>
          <w:szCs w:val="24"/>
          <w:shd w:val="clear" w:color="auto" w:fill="FFFFFF"/>
        </w:rPr>
      </w:pPr>
      <w:r>
        <w:rPr>
          <w:szCs w:val="24"/>
          <w:shd w:val="clear" w:color="auto" w:fill="FFFFFF"/>
        </w:rPr>
        <w:t xml:space="preserve">Renata Japertienė – </w:t>
      </w:r>
      <w:r>
        <w:rPr>
          <w:rFonts w:eastAsia="Calibri"/>
          <w:szCs w:val="24"/>
        </w:rPr>
        <w:t>Vietinio ūkio ir turto valdymo skyriaus vedėjo pavaduotoja.</w:t>
      </w:r>
    </w:p>
    <w:p w14:paraId="719F24B2" w14:textId="6630C34E" w:rsidR="0078310C" w:rsidRPr="00555CFD" w:rsidRDefault="00555CFD" w:rsidP="00555CFD">
      <w:pPr>
        <w:tabs>
          <w:tab w:val="left" w:pos="1134"/>
        </w:tabs>
        <w:suppressAutoHyphens/>
        <w:ind w:firstLine="851"/>
        <w:jc w:val="both"/>
        <w:rPr>
          <w:szCs w:val="24"/>
          <w:shd w:val="clear" w:color="auto" w:fill="FFFFFF"/>
        </w:rPr>
      </w:pPr>
      <w:r w:rsidRPr="00555CFD">
        <w:rPr>
          <w:szCs w:val="24"/>
          <w:shd w:val="clear" w:color="auto" w:fill="FFFFFF"/>
        </w:rPr>
        <w:t>Edita Samalienė</w:t>
      </w:r>
      <w:r w:rsidR="0078310C" w:rsidRPr="00555CFD">
        <w:rPr>
          <w:szCs w:val="24"/>
          <w:shd w:val="clear" w:color="auto" w:fill="FFFFFF"/>
        </w:rPr>
        <w:t xml:space="preserve"> – Ekonomikos ir biudžeto skyriaus </w:t>
      </w:r>
      <w:r w:rsidRPr="00555CFD">
        <w:rPr>
          <w:szCs w:val="24"/>
          <w:shd w:val="clear" w:color="auto" w:fill="FFFFFF"/>
        </w:rPr>
        <w:t>vyr. specialistė</w:t>
      </w:r>
      <w:r w:rsidR="0078310C" w:rsidRPr="00555CFD">
        <w:rPr>
          <w:szCs w:val="24"/>
          <w:shd w:val="clear" w:color="auto" w:fill="FFFFFF"/>
        </w:rPr>
        <w:t>.</w:t>
      </w:r>
    </w:p>
    <w:p w14:paraId="1F0DA096" w14:textId="07B62371" w:rsidR="00584772" w:rsidRPr="00295B2E" w:rsidRDefault="00584772" w:rsidP="00555CFD">
      <w:pPr>
        <w:tabs>
          <w:tab w:val="left" w:pos="1134"/>
        </w:tabs>
        <w:suppressAutoHyphens/>
        <w:ind w:firstLine="851"/>
        <w:jc w:val="both"/>
        <w:rPr>
          <w:szCs w:val="24"/>
          <w:lang w:eastAsia="ar-SA"/>
        </w:rPr>
      </w:pPr>
      <w:r w:rsidRPr="00295B2E">
        <w:rPr>
          <w:szCs w:val="24"/>
          <w:lang w:eastAsia="ar-SA"/>
        </w:rPr>
        <w:t>DARBOTVARKĖ</w:t>
      </w:r>
      <w:r w:rsidR="00C0488B" w:rsidRPr="00295B2E">
        <w:rPr>
          <w:szCs w:val="24"/>
          <w:lang w:eastAsia="ar-SA"/>
        </w:rPr>
        <w:t>:</w:t>
      </w:r>
    </w:p>
    <w:p w14:paraId="00B1D386" w14:textId="082A544E" w:rsidR="008C3664" w:rsidRPr="008C3664" w:rsidRDefault="008C3664" w:rsidP="00555CFD">
      <w:pPr>
        <w:numPr>
          <w:ilvl w:val="0"/>
          <w:numId w:val="1"/>
        </w:numPr>
        <w:shd w:val="clear" w:color="auto" w:fill="FFFFFF"/>
        <w:tabs>
          <w:tab w:val="left" w:pos="1134"/>
        </w:tabs>
        <w:ind w:left="0" w:firstLine="851"/>
        <w:jc w:val="both"/>
        <w:rPr>
          <w:szCs w:val="24"/>
          <w:lang w:eastAsia="lt-LT"/>
        </w:rPr>
      </w:pPr>
      <w:r w:rsidRPr="008C3664">
        <w:rPr>
          <w:szCs w:val="24"/>
          <w:lang w:eastAsia="lt-LT"/>
        </w:rPr>
        <w:t>Dėl Švietimo komiteto posėdžio darbotvarkės patvirtinimo.</w:t>
      </w:r>
    </w:p>
    <w:p w14:paraId="410C5F92" w14:textId="7671DEC8" w:rsidR="008C3664" w:rsidRPr="008C3664" w:rsidRDefault="008C3664" w:rsidP="00555CFD">
      <w:pPr>
        <w:numPr>
          <w:ilvl w:val="0"/>
          <w:numId w:val="1"/>
        </w:numPr>
        <w:shd w:val="clear" w:color="auto" w:fill="FFFFFF"/>
        <w:tabs>
          <w:tab w:val="left" w:pos="1134"/>
        </w:tabs>
        <w:ind w:left="0" w:firstLine="851"/>
        <w:jc w:val="both"/>
        <w:rPr>
          <w:rFonts w:eastAsia="Calibri"/>
          <w:bCs/>
          <w:szCs w:val="24"/>
        </w:rPr>
      </w:pPr>
      <w:r w:rsidRPr="008C3664">
        <w:rPr>
          <w:rFonts w:eastAsia="Calibri"/>
          <w:bCs/>
          <w:szCs w:val="24"/>
        </w:rPr>
        <w:t>Dėl Kretingos rajono savivaldybės trumpalaikio materialiojo turto perdavimo valdyti, naudoti ir disponuoti juo patikėjimo teise Kretingos rajono švietimo įstaigoms</w:t>
      </w:r>
      <w:bookmarkStart w:id="1" w:name="_Hlk240542259"/>
      <w:r w:rsidRPr="008C3664">
        <w:rPr>
          <w:rFonts w:eastAsia="Calibri"/>
          <w:szCs w:val="24"/>
          <w:shd w:val="clear" w:color="auto" w:fill="FFFFFF"/>
        </w:rPr>
        <w:t>.</w:t>
      </w:r>
      <w:bookmarkEnd w:id="1"/>
    </w:p>
    <w:p w14:paraId="12BB3E1B" w14:textId="797D3E38" w:rsidR="008C3664" w:rsidRPr="008C3664" w:rsidRDefault="008C3664" w:rsidP="00555CFD">
      <w:pPr>
        <w:numPr>
          <w:ilvl w:val="0"/>
          <w:numId w:val="1"/>
        </w:numPr>
        <w:shd w:val="clear" w:color="auto" w:fill="FFFFFF"/>
        <w:tabs>
          <w:tab w:val="left" w:pos="1134"/>
        </w:tabs>
        <w:ind w:left="0" w:firstLine="851"/>
        <w:jc w:val="both"/>
        <w:rPr>
          <w:rFonts w:eastAsia="Calibri"/>
          <w:bCs/>
          <w:szCs w:val="24"/>
        </w:rPr>
      </w:pPr>
      <w:r w:rsidRPr="008C3664">
        <w:rPr>
          <w:rFonts w:eastAsia="Calibri"/>
          <w:bCs/>
          <w:szCs w:val="24"/>
        </w:rPr>
        <w:t>Dėl Kretingos rajono savivaldybės ilgalaikio ir trumpalaikio materialiojo turto perdavimo valdyti, naudoti ir disponuoti juo patikėjimo teise Kretingos Marijos Tiškevičiūtės mokyklai</w:t>
      </w:r>
      <w:r>
        <w:rPr>
          <w:rFonts w:eastAsia="Calibri"/>
          <w:bCs/>
          <w:szCs w:val="24"/>
          <w:shd w:val="clear" w:color="auto" w:fill="FFFFFF"/>
        </w:rPr>
        <w:t>.</w:t>
      </w:r>
    </w:p>
    <w:p w14:paraId="344A5D7D" w14:textId="0756C3AF" w:rsidR="008C3664" w:rsidRPr="008C3664" w:rsidRDefault="008C3664" w:rsidP="00555CFD">
      <w:pPr>
        <w:numPr>
          <w:ilvl w:val="0"/>
          <w:numId w:val="1"/>
        </w:numPr>
        <w:tabs>
          <w:tab w:val="left" w:pos="1134"/>
        </w:tabs>
        <w:ind w:left="0" w:firstLine="851"/>
        <w:jc w:val="both"/>
        <w:rPr>
          <w:rFonts w:eastAsia="Calibri"/>
          <w:bCs/>
          <w:szCs w:val="24"/>
        </w:rPr>
      </w:pPr>
      <w:r w:rsidRPr="008C3664">
        <w:rPr>
          <w:rFonts w:eastAsia="Calibri"/>
          <w:bCs/>
          <w:szCs w:val="24"/>
        </w:rPr>
        <w:t>Dėl Kretingos rajono savivaldybės tarybos 2026 m. sausio 29 d. sprendimo Nr. T2-2 „Dėl Kretingos rajono savivaldybės 2026–2028 metų biudžeto patvirtinimo“ pakeitimo</w:t>
      </w:r>
      <w:r>
        <w:rPr>
          <w:rFonts w:eastAsia="Calibri"/>
          <w:bCs/>
          <w:szCs w:val="24"/>
          <w:shd w:val="clear" w:color="auto" w:fill="FFFFFF"/>
        </w:rPr>
        <w:t>.</w:t>
      </w:r>
    </w:p>
    <w:p w14:paraId="23F1496C" w14:textId="17CB074C" w:rsidR="008C3664" w:rsidRPr="008C3664" w:rsidRDefault="008C3664" w:rsidP="00555CFD">
      <w:pPr>
        <w:numPr>
          <w:ilvl w:val="0"/>
          <w:numId w:val="1"/>
        </w:numPr>
        <w:shd w:val="clear" w:color="auto" w:fill="FFFFFF"/>
        <w:tabs>
          <w:tab w:val="left" w:pos="1134"/>
        </w:tabs>
        <w:ind w:left="0" w:firstLine="851"/>
        <w:jc w:val="both"/>
        <w:rPr>
          <w:rFonts w:eastAsia="Calibri"/>
          <w:bCs/>
          <w:szCs w:val="24"/>
        </w:rPr>
      </w:pPr>
      <w:r w:rsidRPr="008C3664">
        <w:rPr>
          <w:rFonts w:eastAsia="Calibri"/>
          <w:bCs/>
          <w:szCs w:val="24"/>
        </w:rPr>
        <w:t>Dėl Kretingos rajono savivaldybės tarybos 2026 m. sausio 29 d. sprendimo Nr. T2-1 „Dėl Kretingos rajono savivaldybės 2026–2028 metų strateginio veiklos plano tvirtinimo“ pakeitimo</w:t>
      </w:r>
      <w:r>
        <w:rPr>
          <w:rFonts w:eastAsia="Calibri"/>
          <w:bCs/>
          <w:szCs w:val="24"/>
          <w:shd w:val="clear" w:color="auto" w:fill="FFFFFF"/>
        </w:rPr>
        <w:t>.</w:t>
      </w:r>
    </w:p>
    <w:p w14:paraId="7A9A72DF" w14:textId="77777777" w:rsidR="008C3664" w:rsidRPr="008C3664" w:rsidRDefault="008C3664" w:rsidP="00555CFD">
      <w:pPr>
        <w:numPr>
          <w:ilvl w:val="0"/>
          <w:numId w:val="1"/>
        </w:numPr>
        <w:tabs>
          <w:tab w:val="left" w:pos="1134"/>
        </w:tabs>
        <w:ind w:left="0" w:firstLine="851"/>
        <w:contextualSpacing/>
        <w:jc w:val="both"/>
        <w:rPr>
          <w:rFonts w:eastAsia="Calibri"/>
          <w:szCs w:val="24"/>
        </w:rPr>
      </w:pPr>
      <w:r w:rsidRPr="008C3664">
        <w:rPr>
          <w:rFonts w:eastAsia="Calibri"/>
          <w:szCs w:val="24"/>
        </w:rPr>
        <w:t>Kiti klausimai.</w:t>
      </w:r>
    </w:p>
    <w:p w14:paraId="5B917BC5" w14:textId="71F4EFF0" w:rsidR="00E07FCC" w:rsidRPr="008C3664" w:rsidRDefault="00E07FCC" w:rsidP="00555CFD">
      <w:pPr>
        <w:shd w:val="clear" w:color="auto" w:fill="FFFFFF"/>
        <w:tabs>
          <w:tab w:val="left" w:pos="1134"/>
        </w:tabs>
        <w:ind w:firstLine="851"/>
        <w:jc w:val="both"/>
        <w:rPr>
          <w:szCs w:val="24"/>
          <w:lang w:eastAsia="lt-LT"/>
        </w:rPr>
      </w:pPr>
      <w:r w:rsidRPr="008C3664">
        <w:rPr>
          <w:szCs w:val="24"/>
          <w:lang w:eastAsia="lt-LT"/>
        </w:rPr>
        <w:t>Komiteto pirmininkas Darius Petre</w:t>
      </w:r>
      <w:r w:rsidR="00DF0196">
        <w:rPr>
          <w:szCs w:val="24"/>
          <w:lang w:eastAsia="lt-LT"/>
        </w:rPr>
        <w:t>ikis paskelbė posėdžio pradžią.</w:t>
      </w:r>
    </w:p>
    <w:p w14:paraId="18001031" w14:textId="524EC7F7" w:rsidR="008C3664" w:rsidRPr="008C3664" w:rsidRDefault="008C3664" w:rsidP="00555CFD">
      <w:pPr>
        <w:pStyle w:val="Sraopastraipa"/>
        <w:numPr>
          <w:ilvl w:val="0"/>
          <w:numId w:val="34"/>
        </w:numPr>
        <w:shd w:val="clear" w:color="auto" w:fill="FFFFFF"/>
        <w:tabs>
          <w:tab w:val="left" w:pos="1134"/>
        </w:tabs>
        <w:ind w:left="0" w:firstLine="851"/>
        <w:jc w:val="both"/>
        <w:rPr>
          <w:szCs w:val="24"/>
          <w:lang w:eastAsia="lt-LT"/>
        </w:rPr>
      </w:pPr>
      <w:r w:rsidRPr="008C3664">
        <w:rPr>
          <w:szCs w:val="24"/>
          <w:lang w:eastAsia="lt-LT"/>
        </w:rPr>
        <w:t>SVARSTYTA. Dėl Švietimo komiteto posėdžio darbotvarkės patvirtinimo. Pranešėjas – D. Petreikis.</w:t>
      </w:r>
    </w:p>
    <w:p w14:paraId="463BEE59" w14:textId="77777777" w:rsidR="00DF0196" w:rsidRDefault="00DF0196" w:rsidP="00555CFD">
      <w:pPr>
        <w:shd w:val="clear" w:color="auto" w:fill="FFFFFF"/>
        <w:tabs>
          <w:tab w:val="left" w:pos="1134"/>
        </w:tabs>
        <w:ind w:firstLine="851"/>
        <w:jc w:val="both"/>
      </w:pPr>
      <w:r>
        <w:t>Komiteto pirmininkas Darius Petreikis informavo, kad, apsvarsčius darbotvarkės klausimus, pagal komiteto antrojo pusmečio veiklos planą vedėja pristatys praėjusių mokslo metų rezultatų apibendrinimą.</w:t>
      </w:r>
    </w:p>
    <w:p w14:paraId="15835E2F" w14:textId="53C6BEB3" w:rsidR="00DF0196" w:rsidRPr="00DF0196" w:rsidRDefault="00DF0196" w:rsidP="00DF0196">
      <w:pPr>
        <w:shd w:val="clear" w:color="auto" w:fill="FFFFFF"/>
        <w:tabs>
          <w:tab w:val="left" w:pos="1134"/>
        </w:tabs>
        <w:ind w:firstLine="851"/>
        <w:jc w:val="both"/>
        <w:rPr>
          <w:szCs w:val="24"/>
          <w:lang w:eastAsia="lt-LT"/>
        </w:rPr>
      </w:pPr>
      <w:r w:rsidRPr="00DF0196">
        <w:rPr>
          <w:szCs w:val="24"/>
          <w:lang w:eastAsia="lt-LT"/>
        </w:rPr>
        <w:t>Komiteto narys Tomas Abelkis atkreipė dėmesį į sprendimo projektą „Dėl Kretingos rajono savivaldybės tarybos 2017 m. birželio 29 d. sprendimo Nr. T2-202 „Dėl Kretingos rajono savivaldybės kūno kultūros ir sporto veiklos projektų dalinio finansavimo tvarkos aprašo patvirtinimo“ pakeitimo“ (s</w:t>
      </w:r>
      <w:r>
        <w:rPr>
          <w:szCs w:val="24"/>
          <w:lang w:eastAsia="lt-LT"/>
        </w:rPr>
        <w:t>prendimo projektas Nr. T1-263).</w:t>
      </w:r>
    </w:p>
    <w:p w14:paraId="6BC0F28F" w14:textId="7A696EFE" w:rsidR="00DF0196" w:rsidRPr="00DF0196" w:rsidRDefault="00DF0196" w:rsidP="00DF0196">
      <w:pPr>
        <w:shd w:val="clear" w:color="auto" w:fill="FFFFFF"/>
        <w:tabs>
          <w:tab w:val="left" w:pos="1134"/>
        </w:tabs>
        <w:ind w:firstLine="851"/>
        <w:jc w:val="both"/>
        <w:rPr>
          <w:szCs w:val="24"/>
          <w:lang w:eastAsia="lt-LT"/>
        </w:rPr>
      </w:pPr>
      <w:r w:rsidRPr="00DF0196">
        <w:rPr>
          <w:szCs w:val="24"/>
          <w:lang w:eastAsia="lt-LT"/>
        </w:rPr>
        <w:t xml:space="preserve">Komiteto pirmininkas Darius Petreikis pažymėjo, kad sporto klausimai nėra Švietimo komiteto sritis ir kad sprendimo projektas bus peržiūrėtas svarstant jį </w:t>
      </w:r>
      <w:r>
        <w:rPr>
          <w:szCs w:val="24"/>
          <w:lang w:eastAsia="lt-LT"/>
        </w:rPr>
        <w:t>Savivaldybės t</w:t>
      </w:r>
      <w:r w:rsidRPr="00DF0196">
        <w:rPr>
          <w:szCs w:val="24"/>
          <w:lang w:eastAsia="lt-LT"/>
        </w:rPr>
        <w:t>arybos posėdyje.</w:t>
      </w:r>
    </w:p>
    <w:p w14:paraId="4A63206E" w14:textId="735C4728" w:rsidR="007903AF" w:rsidRDefault="008C5E61" w:rsidP="00555CFD">
      <w:pPr>
        <w:shd w:val="clear" w:color="auto" w:fill="FFFFFF"/>
        <w:tabs>
          <w:tab w:val="left" w:pos="1134"/>
        </w:tabs>
        <w:ind w:firstLine="851"/>
        <w:jc w:val="both"/>
        <w:rPr>
          <w:szCs w:val="24"/>
          <w:lang w:eastAsia="lt-LT"/>
        </w:rPr>
      </w:pPr>
      <w:r>
        <w:rPr>
          <w:szCs w:val="24"/>
          <w:lang w:eastAsia="lt-LT"/>
        </w:rPr>
        <w:t>Nusišalinimų nepareikšta.</w:t>
      </w:r>
    </w:p>
    <w:p w14:paraId="5579E0BF" w14:textId="6060BEC2" w:rsidR="008C3664" w:rsidRPr="008C3664" w:rsidRDefault="008C3664" w:rsidP="00555CFD">
      <w:pPr>
        <w:numPr>
          <w:ilvl w:val="0"/>
          <w:numId w:val="34"/>
        </w:numPr>
        <w:shd w:val="clear" w:color="auto" w:fill="FFFFFF"/>
        <w:tabs>
          <w:tab w:val="left" w:pos="1134"/>
        </w:tabs>
        <w:ind w:left="0" w:firstLine="851"/>
        <w:jc w:val="both"/>
        <w:rPr>
          <w:rFonts w:eastAsia="Calibri"/>
          <w:bCs/>
          <w:szCs w:val="24"/>
        </w:rPr>
      </w:pPr>
      <w:r w:rsidRPr="008C3664">
        <w:rPr>
          <w:szCs w:val="24"/>
          <w:lang w:eastAsia="lt-LT"/>
        </w:rPr>
        <w:lastRenderedPageBreak/>
        <w:t xml:space="preserve">SVARSTYTA. </w:t>
      </w:r>
      <w:r w:rsidRPr="008C3664">
        <w:rPr>
          <w:rFonts w:eastAsia="Calibri"/>
          <w:bCs/>
          <w:szCs w:val="24"/>
        </w:rPr>
        <w:t xml:space="preserve">Dėl Kretingos rajono savivaldybės trumpalaikio materialiojo turto perdavimo valdyti, naudoti ir disponuoti juo patikėjimo teise Kretingos rajono švietimo įstaigoms </w:t>
      </w:r>
      <w:r w:rsidRPr="008C3664">
        <w:rPr>
          <w:bCs/>
          <w:szCs w:val="24"/>
          <w:shd w:val="clear" w:color="auto" w:fill="FFFFFF"/>
        </w:rPr>
        <w:t>(sp</w:t>
      </w:r>
      <w:r w:rsidRPr="008C3664">
        <w:rPr>
          <w:szCs w:val="24"/>
          <w:shd w:val="clear" w:color="auto" w:fill="FFFFFF"/>
        </w:rPr>
        <w:t>r. prj. T1-248). Pranešėja – S. Baublienė.</w:t>
      </w:r>
    </w:p>
    <w:p w14:paraId="5C643C78" w14:textId="1B1C7899" w:rsidR="008C3664" w:rsidRPr="008C3664" w:rsidRDefault="008C3664" w:rsidP="00555CFD">
      <w:pPr>
        <w:shd w:val="clear" w:color="auto" w:fill="FFFFFF"/>
        <w:tabs>
          <w:tab w:val="left" w:pos="1134"/>
        </w:tabs>
        <w:ind w:firstLine="851"/>
        <w:jc w:val="both"/>
        <w:rPr>
          <w:rFonts w:eastAsia="Calibri"/>
          <w:bCs/>
          <w:szCs w:val="24"/>
        </w:rPr>
      </w:pPr>
      <w:r w:rsidRPr="008C3664">
        <w:rPr>
          <w:szCs w:val="24"/>
          <w:lang w:eastAsia="lt-LT"/>
        </w:rPr>
        <w:t>NUTARTA.</w:t>
      </w:r>
      <w:r w:rsidR="007903AF">
        <w:rPr>
          <w:szCs w:val="24"/>
          <w:lang w:eastAsia="lt-LT"/>
        </w:rPr>
        <w:t xml:space="preserve"> Bendru sutarimu pritarta sprendimo projektui.</w:t>
      </w:r>
    </w:p>
    <w:p w14:paraId="3FAFDB06" w14:textId="6AD55AA7" w:rsidR="008C3664" w:rsidRPr="008C3664" w:rsidRDefault="008C3664" w:rsidP="00555CFD">
      <w:pPr>
        <w:numPr>
          <w:ilvl w:val="0"/>
          <w:numId w:val="34"/>
        </w:numPr>
        <w:shd w:val="clear" w:color="auto" w:fill="FFFFFF"/>
        <w:tabs>
          <w:tab w:val="left" w:pos="1134"/>
        </w:tabs>
        <w:ind w:left="0" w:firstLine="851"/>
        <w:jc w:val="both"/>
        <w:rPr>
          <w:rFonts w:eastAsia="Calibri"/>
          <w:bCs/>
          <w:szCs w:val="24"/>
        </w:rPr>
      </w:pPr>
      <w:r w:rsidRPr="008C3664">
        <w:rPr>
          <w:szCs w:val="24"/>
          <w:lang w:eastAsia="lt-LT"/>
        </w:rPr>
        <w:t xml:space="preserve">SVARSTYTA. </w:t>
      </w:r>
      <w:r w:rsidRPr="008C3664">
        <w:rPr>
          <w:rFonts w:eastAsia="Calibri"/>
          <w:bCs/>
          <w:szCs w:val="24"/>
        </w:rPr>
        <w:t xml:space="preserve">Dėl Kretingos rajono savivaldybės ilgalaikio ir trumpalaikio materialiojo turto perdavimo valdyti, naudoti ir disponuoti juo patikėjimo teise Kretingos Marijos Tiškevičiūtės mokyklai </w:t>
      </w:r>
      <w:r w:rsidRPr="008C3664">
        <w:rPr>
          <w:bCs/>
          <w:szCs w:val="24"/>
          <w:shd w:val="clear" w:color="auto" w:fill="FFFFFF"/>
        </w:rPr>
        <w:t>(sp</w:t>
      </w:r>
      <w:r w:rsidRPr="008C3664">
        <w:rPr>
          <w:szCs w:val="24"/>
          <w:shd w:val="clear" w:color="auto" w:fill="FFFFFF"/>
        </w:rPr>
        <w:t>r. prj. T1-258). Pranešėja – S. Baublienė.</w:t>
      </w:r>
    </w:p>
    <w:p w14:paraId="1603AE3C" w14:textId="301EE76F" w:rsidR="008C3664" w:rsidRDefault="008C5E61" w:rsidP="00555CFD">
      <w:pPr>
        <w:shd w:val="clear" w:color="auto" w:fill="FFFFFF"/>
        <w:tabs>
          <w:tab w:val="left" w:pos="1134"/>
        </w:tabs>
        <w:ind w:firstLine="851"/>
        <w:jc w:val="both"/>
        <w:rPr>
          <w:rFonts w:eastAsia="Calibri"/>
          <w:bCs/>
          <w:szCs w:val="24"/>
        </w:rPr>
      </w:pPr>
      <w:r w:rsidRPr="008C5E61">
        <w:rPr>
          <w:rFonts w:eastAsia="Calibri"/>
          <w:bCs/>
          <w:szCs w:val="24"/>
        </w:rPr>
        <w:t>Į komiteto pirmininko Dariaus Petreikio klausimą dėl elektrinio keltuvo ir kėlimo diržų paskirties atsakė Savivaldybės administracijos direktorė Vilma Preibienė ir Vietinio ūkio ir turto valdymo skyriaus vyr</w:t>
      </w:r>
      <w:r w:rsidR="00F558FA">
        <w:rPr>
          <w:rFonts w:eastAsia="Calibri"/>
          <w:bCs/>
          <w:szCs w:val="24"/>
        </w:rPr>
        <w:t>.</w:t>
      </w:r>
      <w:r>
        <w:rPr>
          <w:rFonts w:eastAsia="Calibri"/>
          <w:bCs/>
          <w:szCs w:val="24"/>
        </w:rPr>
        <w:t xml:space="preserve"> specialistė Simona Baublienė</w:t>
      </w:r>
      <w:r w:rsidR="000937C5">
        <w:rPr>
          <w:rFonts w:eastAsia="Calibri"/>
          <w:bCs/>
          <w:szCs w:val="24"/>
        </w:rPr>
        <w:t>.</w:t>
      </w:r>
    </w:p>
    <w:p w14:paraId="77B7837F" w14:textId="330C3EBD" w:rsidR="008C3664" w:rsidRPr="008C3664" w:rsidRDefault="008C3664" w:rsidP="00555CFD">
      <w:pPr>
        <w:shd w:val="clear" w:color="auto" w:fill="FFFFFF"/>
        <w:tabs>
          <w:tab w:val="left" w:pos="1134"/>
        </w:tabs>
        <w:ind w:firstLine="851"/>
        <w:jc w:val="both"/>
        <w:rPr>
          <w:rFonts w:eastAsia="Calibri"/>
          <w:bCs/>
          <w:szCs w:val="24"/>
        </w:rPr>
      </w:pPr>
      <w:r w:rsidRPr="008C3664">
        <w:rPr>
          <w:szCs w:val="24"/>
          <w:lang w:eastAsia="lt-LT"/>
        </w:rPr>
        <w:t>NUTARTA.</w:t>
      </w:r>
      <w:r w:rsidR="000937C5">
        <w:rPr>
          <w:szCs w:val="24"/>
          <w:lang w:eastAsia="lt-LT"/>
        </w:rPr>
        <w:t xml:space="preserve"> Bendru sutarimu pritarta sprendimo projektui.</w:t>
      </w:r>
    </w:p>
    <w:p w14:paraId="587254A3" w14:textId="2236B664" w:rsidR="008C3664" w:rsidRPr="004A7BAD" w:rsidRDefault="008C3664" w:rsidP="00555CFD">
      <w:pPr>
        <w:numPr>
          <w:ilvl w:val="0"/>
          <w:numId w:val="34"/>
        </w:numPr>
        <w:tabs>
          <w:tab w:val="left" w:pos="1134"/>
        </w:tabs>
        <w:ind w:left="0" w:firstLine="851"/>
        <w:jc w:val="both"/>
        <w:rPr>
          <w:rFonts w:eastAsia="Calibri"/>
          <w:bCs/>
          <w:szCs w:val="24"/>
        </w:rPr>
      </w:pPr>
      <w:r w:rsidRPr="008C3664">
        <w:rPr>
          <w:szCs w:val="24"/>
          <w:lang w:eastAsia="lt-LT"/>
        </w:rPr>
        <w:t xml:space="preserve">SVARSTYTA. </w:t>
      </w:r>
      <w:r w:rsidRPr="008C3664">
        <w:rPr>
          <w:rFonts w:eastAsia="Calibri"/>
          <w:bCs/>
          <w:szCs w:val="24"/>
        </w:rPr>
        <w:t xml:space="preserve">Dėl Kretingos rajono savivaldybės tarybos 2026 m. sausio 29 d. sprendimo Nr. T2-2 „Dėl Kretingos rajono savivaldybės 2026–2028 metų biudžeto patvirtinimo“ </w:t>
      </w:r>
      <w:r w:rsidRPr="004A7BAD">
        <w:rPr>
          <w:rFonts w:eastAsia="Calibri"/>
          <w:bCs/>
          <w:szCs w:val="24"/>
        </w:rPr>
        <w:t xml:space="preserve">pakeitimo </w:t>
      </w:r>
      <w:r w:rsidRPr="004A7BAD">
        <w:rPr>
          <w:bCs/>
          <w:szCs w:val="24"/>
          <w:shd w:val="clear" w:color="auto" w:fill="FFFFFF"/>
        </w:rPr>
        <w:t>(sp</w:t>
      </w:r>
      <w:r w:rsidRPr="004A7BAD">
        <w:rPr>
          <w:szCs w:val="24"/>
          <w:shd w:val="clear" w:color="auto" w:fill="FFFFFF"/>
        </w:rPr>
        <w:t>r. prj. T1-260). Pranešėja – E. Samalienė.</w:t>
      </w:r>
    </w:p>
    <w:p w14:paraId="6F8122C2" w14:textId="2F07DE1C" w:rsidR="004A7BAD" w:rsidRPr="004A7BAD" w:rsidRDefault="004A7BAD" w:rsidP="00555CFD">
      <w:pPr>
        <w:tabs>
          <w:tab w:val="left" w:pos="1134"/>
        </w:tabs>
        <w:suppressAutoHyphens/>
        <w:ind w:firstLine="851"/>
        <w:jc w:val="both"/>
        <w:rPr>
          <w:szCs w:val="24"/>
          <w:shd w:val="clear" w:color="auto" w:fill="FFFFFF"/>
        </w:rPr>
      </w:pPr>
      <w:r w:rsidRPr="004A7BAD">
        <w:rPr>
          <w:szCs w:val="24"/>
          <w:shd w:val="clear" w:color="auto" w:fill="FFFFFF"/>
        </w:rPr>
        <w:t>Ekonomikos ir biudžeto skyriaus vyr</w:t>
      </w:r>
      <w:r w:rsidR="00C53D1F">
        <w:rPr>
          <w:szCs w:val="24"/>
          <w:shd w:val="clear" w:color="auto" w:fill="FFFFFF"/>
        </w:rPr>
        <w:t>.</w:t>
      </w:r>
      <w:r w:rsidRPr="004A7BAD">
        <w:rPr>
          <w:szCs w:val="24"/>
          <w:shd w:val="clear" w:color="auto" w:fill="FFFFFF"/>
        </w:rPr>
        <w:t xml:space="preserve"> specialistė Edita Samalienė pristatė sprendimo projektą. Savivaldybės meras Antanas Kalnius papildė sprendimo projekto pristatymą.</w:t>
      </w:r>
    </w:p>
    <w:p w14:paraId="19FF9C9B" w14:textId="017B3A88" w:rsidR="00555CFD" w:rsidRPr="004A7BAD" w:rsidRDefault="00555CFD" w:rsidP="00555CFD">
      <w:pPr>
        <w:tabs>
          <w:tab w:val="left" w:pos="1134"/>
        </w:tabs>
        <w:suppressAutoHyphens/>
        <w:ind w:firstLine="851"/>
        <w:jc w:val="both"/>
        <w:rPr>
          <w:szCs w:val="24"/>
          <w:shd w:val="clear" w:color="auto" w:fill="FFFFFF"/>
        </w:rPr>
      </w:pPr>
      <w:r w:rsidRPr="004A7BAD">
        <w:rPr>
          <w:szCs w:val="24"/>
          <w:shd w:val="clear" w:color="auto" w:fill="FFFFFF"/>
        </w:rPr>
        <w:t>Informacija išklausyta.</w:t>
      </w:r>
    </w:p>
    <w:p w14:paraId="7DC61037" w14:textId="6AF8F1B1" w:rsidR="00555CFD" w:rsidRDefault="00555CFD" w:rsidP="00555CFD">
      <w:pPr>
        <w:tabs>
          <w:tab w:val="left" w:pos="1134"/>
        </w:tabs>
        <w:ind w:firstLine="851"/>
        <w:jc w:val="both"/>
        <w:rPr>
          <w:szCs w:val="24"/>
          <w:lang w:eastAsia="lt-LT"/>
        </w:rPr>
      </w:pPr>
      <w:r w:rsidRPr="008C3664">
        <w:rPr>
          <w:szCs w:val="24"/>
          <w:lang w:eastAsia="lt-LT"/>
        </w:rPr>
        <w:t>NUTARTA.</w:t>
      </w:r>
      <w:r w:rsidRPr="00555CFD">
        <w:t xml:space="preserve"> </w:t>
      </w:r>
      <w:r w:rsidRPr="00555CFD">
        <w:rPr>
          <w:szCs w:val="24"/>
          <w:lang w:eastAsia="lt-LT"/>
        </w:rPr>
        <w:t>Bendru sutarimu pritarta sprendimo projektui.</w:t>
      </w:r>
    </w:p>
    <w:p w14:paraId="27FFCC9B" w14:textId="6E10204B" w:rsidR="008C3664" w:rsidRDefault="004A7BAD" w:rsidP="00555CFD">
      <w:pPr>
        <w:tabs>
          <w:tab w:val="left" w:pos="1134"/>
        </w:tabs>
        <w:ind w:firstLine="851"/>
        <w:jc w:val="both"/>
        <w:rPr>
          <w:rFonts w:eastAsia="Calibri"/>
          <w:bCs/>
          <w:szCs w:val="24"/>
        </w:rPr>
      </w:pPr>
      <w:r w:rsidRPr="004A7BAD">
        <w:rPr>
          <w:rFonts w:eastAsia="Calibri"/>
          <w:bCs/>
          <w:szCs w:val="24"/>
        </w:rPr>
        <w:t>Vyko diskusija dėl į kitus metus perkeliamų lėšų ir biudžeto lėšų panaudojimo. Diskusijoje dalyvavo komiteto narys Tomas Abelkis, Savivaldybės meras Antanas Kalnius ir Savivaldybės administracijos direktorė Vilma Preibienė.</w:t>
      </w:r>
    </w:p>
    <w:p w14:paraId="3525DACA" w14:textId="2F97155E" w:rsidR="008C3664" w:rsidRPr="008C3664" w:rsidRDefault="008C3664" w:rsidP="00555CFD">
      <w:pPr>
        <w:numPr>
          <w:ilvl w:val="0"/>
          <w:numId w:val="34"/>
        </w:numPr>
        <w:shd w:val="clear" w:color="auto" w:fill="FFFFFF"/>
        <w:tabs>
          <w:tab w:val="left" w:pos="1134"/>
        </w:tabs>
        <w:ind w:left="0" w:firstLine="851"/>
        <w:jc w:val="both"/>
        <w:rPr>
          <w:rFonts w:eastAsia="Calibri"/>
          <w:bCs/>
          <w:szCs w:val="24"/>
        </w:rPr>
      </w:pPr>
      <w:r w:rsidRPr="008C3664">
        <w:rPr>
          <w:szCs w:val="24"/>
          <w:lang w:eastAsia="lt-LT"/>
        </w:rPr>
        <w:t xml:space="preserve">SVARSTYTA. </w:t>
      </w:r>
      <w:r w:rsidRPr="008C3664">
        <w:rPr>
          <w:rFonts w:eastAsia="Calibri"/>
          <w:bCs/>
          <w:szCs w:val="24"/>
        </w:rPr>
        <w:t xml:space="preserve">Dėl Kretingos rajono savivaldybės tarybos 2026 m. sausio 29 d. sprendimo Nr. T2-1 „Dėl Kretingos rajono savivaldybės 2026–2028 metų strateginio veiklos plano tvirtinimo“ pakeitimo </w:t>
      </w:r>
      <w:r w:rsidRPr="008C3664">
        <w:rPr>
          <w:bCs/>
          <w:szCs w:val="24"/>
          <w:shd w:val="clear" w:color="auto" w:fill="FFFFFF"/>
        </w:rPr>
        <w:t>(sp</w:t>
      </w:r>
      <w:r w:rsidRPr="008C3664">
        <w:rPr>
          <w:szCs w:val="24"/>
          <w:shd w:val="clear" w:color="auto" w:fill="FFFFFF"/>
        </w:rPr>
        <w:t>r. prj. T1-264). Pranešėja – L. Lengvinė.</w:t>
      </w:r>
    </w:p>
    <w:p w14:paraId="6B919AC5" w14:textId="7CF3E9ED" w:rsidR="00287235" w:rsidRDefault="00287235" w:rsidP="00555CFD">
      <w:pPr>
        <w:shd w:val="clear" w:color="auto" w:fill="FFFFFF"/>
        <w:tabs>
          <w:tab w:val="left" w:pos="1134"/>
        </w:tabs>
        <w:ind w:firstLine="851"/>
        <w:jc w:val="both"/>
        <w:rPr>
          <w:szCs w:val="24"/>
          <w:lang w:eastAsia="lt-LT"/>
        </w:rPr>
      </w:pPr>
      <w:r w:rsidRPr="00287235">
        <w:rPr>
          <w:szCs w:val="24"/>
          <w:lang w:eastAsia="lt-LT"/>
        </w:rPr>
        <w:t>Vyko diskusija dėl švietim</w:t>
      </w:r>
      <w:r>
        <w:rPr>
          <w:szCs w:val="24"/>
          <w:lang w:eastAsia="lt-LT"/>
        </w:rPr>
        <w:t xml:space="preserve">ui </w:t>
      </w:r>
      <w:r w:rsidRPr="00287235">
        <w:rPr>
          <w:szCs w:val="24"/>
          <w:lang w:eastAsia="lt-LT"/>
        </w:rPr>
        <w:t>skiriamų lėšų, galimybės suplanuotus darbus atlikti anksčiau ir kainų augimo įtakos. Diskusijoje dalyvavo komitet</w:t>
      </w:r>
      <w:r>
        <w:rPr>
          <w:szCs w:val="24"/>
          <w:lang w:eastAsia="lt-LT"/>
        </w:rPr>
        <w:t xml:space="preserve">o pirmininkas Darius Petreikis, </w:t>
      </w:r>
      <w:r w:rsidRPr="00287235">
        <w:rPr>
          <w:szCs w:val="24"/>
          <w:lang w:eastAsia="lt-LT"/>
        </w:rPr>
        <w:t>Savivaldybės meras Antanas Kalnius</w:t>
      </w:r>
      <w:r>
        <w:rPr>
          <w:szCs w:val="24"/>
          <w:lang w:eastAsia="lt-LT"/>
        </w:rPr>
        <w:t>,</w:t>
      </w:r>
      <w:r w:rsidRPr="00287235">
        <w:rPr>
          <w:szCs w:val="24"/>
          <w:lang w:eastAsia="lt-LT"/>
        </w:rPr>
        <w:t xml:space="preserve"> Savivaldybės administracijos direktorė Vilma Preibienė</w:t>
      </w:r>
      <w:r>
        <w:rPr>
          <w:szCs w:val="24"/>
          <w:lang w:eastAsia="lt-LT"/>
        </w:rPr>
        <w:t xml:space="preserve"> ir</w:t>
      </w:r>
      <w:r w:rsidRPr="00287235">
        <w:rPr>
          <w:szCs w:val="24"/>
          <w:lang w:eastAsia="lt-LT"/>
        </w:rPr>
        <w:t xml:space="preserve"> </w:t>
      </w:r>
      <w:r>
        <w:rPr>
          <w:szCs w:val="24"/>
          <w:lang w:eastAsia="lt-LT"/>
        </w:rPr>
        <w:t>komiteto narys</w:t>
      </w:r>
      <w:r w:rsidR="00C53D1F">
        <w:rPr>
          <w:szCs w:val="24"/>
          <w:lang w:eastAsia="lt-LT"/>
        </w:rPr>
        <w:t xml:space="preserve"> Tomas Abelkis</w:t>
      </w:r>
      <w:r w:rsidRPr="00287235">
        <w:rPr>
          <w:szCs w:val="24"/>
          <w:lang w:eastAsia="lt-LT"/>
        </w:rPr>
        <w:t>.</w:t>
      </w:r>
    </w:p>
    <w:p w14:paraId="72D447A6" w14:textId="207CBF74" w:rsidR="00287235" w:rsidRDefault="00287235" w:rsidP="00555CFD">
      <w:pPr>
        <w:shd w:val="clear" w:color="auto" w:fill="FFFFFF"/>
        <w:tabs>
          <w:tab w:val="left" w:pos="1134"/>
        </w:tabs>
        <w:ind w:firstLine="851"/>
        <w:jc w:val="both"/>
        <w:rPr>
          <w:szCs w:val="24"/>
          <w:lang w:eastAsia="lt-LT"/>
        </w:rPr>
      </w:pPr>
      <w:r>
        <w:rPr>
          <w:szCs w:val="24"/>
          <w:lang w:eastAsia="lt-LT"/>
        </w:rPr>
        <w:t>Pasiūlymų balsavimui nepateikta.</w:t>
      </w:r>
    </w:p>
    <w:p w14:paraId="34FC20ED" w14:textId="3D0107B6" w:rsidR="00555CFD" w:rsidRPr="008C3664" w:rsidRDefault="00555CFD" w:rsidP="00555CFD">
      <w:pPr>
        <w:shd w:val="clear" w:color="auto" w:fill="FFFFFF"/>
        <w:tabs>
          <w:tab w:val="left" w:pos="1134"/>
        </w:tabs>
        <w:ind w:firstLine="851"/>
        <w:jc w:val="both"/>
        <w:rPr>
          <w:rFonts w:eastAsia="Calibri"/>
          <w:bCs/>
          <w:szCs w:val="24"/>
        </w:rPr>
      </w:pPr>
      <w:r>
        <w:rPr>
          <w:rFonts w:eastAsia="Calibri"/>
          <w:bCs/>
          <w:szCs w:val="24"/>
        </w:rPr>
        <w:t xml:space="preserve">NUTARTA. </w:t>
      </w:r>
      <w:r>
        <w:rPr>
          <w:szCs w:val="24"/>
          <w:lang w:eastAsia="lt-LT"/>
        </w:rPr>
        <w:t>Bendru sutarimu pritarta sprendimo projektui.</w:t>
      </w:r>
    </w:p>
    <w:p w14:paraId="08474E9A" w14:textId="77F4621F" w:rsidR="008C3664" w:rsidRDefault="008C3664" w:rsidP="00555CFD">
      <w:pPr>
        <w:pStyle w:val="Sraopastraipa"/>
        <w:numPr>
          <w:ilvl w:val="0"/>
          <w:numId w:val="34"/>
        </w:numPr>
        <w:tabs>
          <w:tab w:val="left" w:pos="1134"/>
        </w:tabs>
        <w:ind w:left="0" w:firstLine="851"/>
        <w:jc w:val="both"/>
        <w:rPr>
          <w:rFonts w:eastAsia="Calibri"/>
          <w:szCs w:val="24"/>
        </w:rPr>
      </w:pPr>
      <w:r w:rsidRPr="008C3664">
        <w:rPr>
          <w:szCs w:val="24"/>
          <w:lang w:eastAsia="lt-LT"/>
        </w:rPr>
        <w:t xml:space="preserve">SVARSTYTA. </w:t>
      </w:r>
      <w:r w:rsidRPr="008C3664">
        <w:rPr>
          <w:rFonts w:eastAsia="Calibri"/>
          <w:szCs w:val="24"/>
        </w:rPr>
        <w:t>Kiti klausimai.</w:t>
      </w:r>
    </w:p>
    <w:p w14:paraId="41801E5A" w14:textId="77777777" w:rsidR="002615A7" w:rsidRDefault="002615A7" w:rsidP="00555CFD">
      <w:pPr>
        <w:tabs>
          <w:tab w:val="left" w:pos="1134"/>
        </w:tabs>
        <w:ind w:firstLine="851"/>
        <w:jc w:val="both"/>
        <w:rPr>
          <w:rFonts w:eastAsia="Calibri"/>
          <w:szCs w:val="24"/>
        </w:rPr>
      </w:pPr>
      <w:r w:rsidRPr="002615A7">
        <w:rPr>
          <w:rFonts w:eastAsia="Calibri"/>
          <w:szCs w:val="24"/>
        </w:rPr>
        <w:t>Vietinio ūkio ir turto valdymo skyriaus vedėjo pavaduotoja Renata Japertienė pristatė protokolinį sprendimą dėl UAB „Kretingos autobusų parkas“ nustatytos maksimalios keleivių vežimo vieno kilometro ridos savikainos taikymo pratęsimo. Informavo, kad siūloma 1,93 Eur be PVM už kilometrą maksimalią savikainą pratęsti iki 2027 m. birželio 30 d.</w:t>
      </w:r>
    </w:p>
    <w:p w14:paraId="0DFCD22F" w14:textId="123A6E2F" w:rsidR="00276F9E" w:rsidRDefault="002615A7" w:rsidP="00555CFD">
      <w:pPr>
        <w:tabs>
          <w:tab w:val="left" w:pos="1134"/>
        </w:tabs>
        <w:ind w:firstLine="851"/>
        <w:jc w:val="both"/>
        <w:rPr>
          <w:rFonts w:eastAsia="Calibri"/>
          <w:szCs w:val="24"/>
        </w:rPr>
      </w:pPr>
      <w:r w:rsidRPr="002615A7">
        <w:rPr>
          <w:rFonts w:eastAsia="Calibri"/>
          <w:szCs w:val="24"/>
        </w:rPr>
        <w:t>Vyko diskusija dėl maksimalios keleivių vežimo vieno kilometro savikainos taikymo laikotarpio ir galimybių ateityje mažinti vežimo sąnaudas. Diskusijoje dalyvavo komiteto narys Tomas Abelkis ir Savivaldybės meras Antanas Kalnius.</w:t>
      </w:r>
    </w:p>
    <w:p w14:paraId="66A1C781" w14:textId="4C24BDE4" w:rsidR="002615A7" w:rsidRDefault="002615A7" w:rsidP="00555CFD">
      <w:pPr>
        <w:tabs>
          <w:tab w:val="left" w:pos="1134"/>
        </w:tabs>
        <w:ind w:firstLine="851"/>
        <w:jc w:val="both"/>
        <w:rPr>
          <w:rFonts w:eastAsia="Calibri"/>
          <w:szCs w:val="24"/>
        </w:rPr>
      </w:pPr>
      <w:r w:rsidRPr="002615A7">
        <w:rPr>
          <w:rFonts w:eastAsia="Calibri"/>
          <w:szCs w:val="24"/>
        </w:rPr>
        <w:t>Komitet</w:t>
      </w:r>
      <w:r>
        <w:rPr>
          <w:rFonts w:eastAsia="Calibri"/>
          <w:szCs w:val="24"/>
        </w:rPr>
        <w:t>o pirmininkas Darius Petreikis</w:t>
      </w:r>
      <w:r w:rsidRPr="002615A7">
        <w:rPr>
          <w:rFonts w:eastAsia="Calibri"/>
          <w:szCs w:val="24"/>
        </w:rPr>
        <w:t xml:space="preserve"> pažymėjo, kad klausimas toliau bus svarstomas </w:t>
      </w:r>
      <w:r>
        <w:rPr>
          <w:rFonts w:eastAsia="Calibri"/>
          <w:szCs w:val="24"/>
        </w:rPr>
        <w:t>Savivaldybės t</w:t>
      </w:r>
      <w:r w:rsidRPr="002615A7">
        <w:rPr>
          <w:rFonts w:eastAsia="Calibri"/>
          <w:szCs w:val="24"/>
        </w:rPr>
        <w:t>arybos posėdyje.</w:t>
      </w:r>
    </w:p>
    <w:p w14:paraId="75652BC1" w14:textId="58B5FC86" w:rsidR="00555CFD" w:rsidRDefault="00555CFD" w:rsidP="00555CFD">
      <w:pPr>
        <w:tabs>
          <w:tab w:val="left" w:pos="1134"/>
        </w:tabs>
        <w:ind w:firstLine="851"/>
        <w:jc w:val="both"/>
        <w:rPr>
          <w:rFonts w:eastAsia="Calibri"/>
          <w:szCs w:val="24"/>
        </w:rPr>
      </w:pPr>
      <w:r>
        <w:rPr>
          <w:rFonts w:eastAsia="Calibri"/>
          <w:szCs w:val="24"/>
        </w:rPr>
        <w:t xml:space="preserve">Švietimo skyriaus vedėja Asta Burbienė </w:t>
      </w:r>
      <w:r w:rsidR="00276F9E">
        <w:rPr>
          <w:rFonts w:eastAsia="Calibri"/>
          <w:szCs w:val="24"/>
        </w:rPr>
        <w:t>pristatė temą – „Kretingos rajono savivaldybės mokyklų 2025</w:t>
      </w:r>
      <w:r w:rsidR="00AC5841">
        <w:rPr>
          <w:rFonts w:eastAsia="Calibri"/>
          <w:szCs w:val="24"/>
        </w:rPr>
        <w:t>–</w:t>
      </w:r>
      <w:r w:rsidR="00276F9E">
        <w:rPr>
          <w:rFonts w:eastAsia="Calibri"/>
          <w:szCs w:val="24"/>
        </w:rPr>
        <w:t>2026 m. m. mokinių pasiekimų apžvalga“.</w:t>
      </w:r>
    </w:p>
    <w:p w14:paraId="1B0C0B28" w14:textId="017A09F5" w:rsidR="00276F9E" w:rsidRDefault="00276F9E" w:rsidP="00555CFD">
      <w:pPr>
        <w:tabs>
          <w:tab w:val="left" w:pos="1134"/>
        </w:tabs>
        <w:ind w:firstLine="851"/>
        <w:jc w:val="both"/>
        <w:rPr>
          <w:rFonts w:eastAsia="Calibri"/>
          <w:szCs w:val="24"/>
        </w:rPr>
      </w:pPr>
      <w:r>
        <w:rPr>
          <w:rFonts w:eastAsia="Calibri"/>
          <w:szCs w:val="24"/>
        </w:rPr>
        <w:t>Informacija išklausyta.</w:t>
      </w:r>
    </w:p>
    <w:p w14:paraId="7F313570" w14:textId="696FA916" w:rsidR="00276F9E" w:rsidRDefault="00673B3E" w:rsidP="00555CFD">
      <w:pPr>
        <w:tabs>
          <w:tab w:val="left" w:pos="1134"/>
        </w:tabs>
        <w:ind w:firstLine="851"/>
        <w:jc w:val="both"/>
        <w:rPr>
          <w:rFonts w:eastAsia="Calibri"/>
          <w:szCs w:val="24"/>
        </w:rPr>
      </w:pPr>
      <w:r>
        <w:rPr>
          <w:rFonts w:eastAsia="Calibri"/>
          <w:szCs w:val="24"/>
        </w:rPr>
        <w:t>Šia tema p</w:t>
      </w:r>
      <w:r w:rsidR="00AC5841">
        <w:rPr>
          <w:rFonts w:eastAsia="Calibri"/>
          <w:szCs w:val="24"/>
        </w:rPr>
        <w:t>asisakė komiteto pirmininkas Darius Petreikis.</w:t>
      </w:r>
    </w:p>
    <w:p w14:paraId="16D48CCB" w14:textId="0A2744CB" w:rsidR="009A7925" w:rsidRPr="00D26974" w:rsidRDefault="006A4EF2" w:rsidP="00555CFD">
      <w:pPr>
        <w:tabs>
          <w:tab w:val="left" w:pos="1134"/>
        </w:tabs>
        <w:suppressAutoHyphens/>
        <w:ind w:firstLine="851"/>
        <w:jc w:val="both"/>
        <w:rPr>
          <w:rFonts w:eastAsia="Calibri"/>
          <w:szCs w:val="24"/>
        </w:rPr>
      </w:pPr>
      <w:r w:rsidRPr="00D26974">
        <w:rPr>
          <w:rFonts w:eastAsia="Calibri"/>
          <w:szCs w:val="24"/>
        </w:rPr>
        <w:t xml:space="preserve">Posėdis baigtas </w:t>
      </w:r>
      <w:r w:rsidR="00D26974">
        <w:rPr>
          <w:rFonts w:eastAsia="Calibri"/>
          <w:szCs w:val="24"/>
        </w:rPr>
        <w:t>15.</w:t>
      </w:r>
      <w:r w:rsidR="00AC5841">
        <w:rPr>
          <w:rFonts w:eastAsia="Calibri"/>
          <w:szCs w:val="24"/>
        </w:rPr>
        <w:t>35</w:t>
      </w:r>
      <w:r w:rsidRPr="00D26974">
        <w:rPr>
          <w:rFonts w:eastAsia="Calibri"/>
          <w:szCs w:val="24"/>
        </w:rPr>
        <w:t xml:space="preserve"> val.</w:t>
      </w:r>
    </w:p>
    <w:p w14:paraId="7DEAE0ED" w14:textId="63A12EBB" w:rsidR="00D846A0" w:rsidRPr="000978EB" w:rsidRDefault="00D846A0" w:rsidP="00555CFD">
      <w:pPr>
        <w:tabs>
          <w:tab w:val="left" w:pos="1134"/>
        </w:tabs>
        <w:suppressAutoHyphens/>
        <w:ind w:firstLine="851"/>
        <w:rPr>
          <w:rFonts w:eastAsia="Calibri"/>
          <w:bCs/>
          <w:iCs/>
          <w:szCs w:val="24"/>
        </w:rPr>
      </w:pPr>
    </w:p>
    <w:p w14:paraId="5AA7ED28" w14:textId="77777777" w:rsidR="00B373A9" w:rsidRDefault="00B373A9" w:rsidP="00BB2340">
      <w:pPr>
        <w:suppressAutoHyphens/>
        <w:rPr>
          <w:rFonts w:eastAsia="SimSun"/>
          <w:kern w:val="2"/>
          <w:szCs w:val="24"/>
          <w:lang w:eastAsia="ar-SA"/>
        </w:rPr>
      </w:pPr>
    </w:p>
    <w:p w14:paraId="13BEEE0E" w14:textId="519F3B6E" w:rsidR="00C319B4" w:rsidRDefault="00C319B4" w:rsidP="00BB2340">
      <w:pPr>
        <w:suppressAutoHyphens/>
        <w:rPr>
          <w:rFonts w:eastAsia="SimSun"/>
          <w:kern w:val="2"/>
          <w:szCs w:val="24"/>
          <w:lang w:eastAsia="ar-SA"/>
        </w:rPr>
      </w:pPr>
      <w:r w:rsidRPr="00564F24">
        <w:rPr>
          <w:rFonts w:eastAsia="SimSun"/>
          <w:kern w:val="2"/>
          <w:szCs w:val="24"/>
          <w:lang w:eastAsia="ar-SA"/>
        </w:rPr>
        <w:t>Posėdžio pirmininkas</w:t>
      </w:r>
      <w:r w:rsidR="0021525D" w:rsidRPr="00564F24">
        <w:rPr>
          <w:rFonts w:eastAsia="SimSun"/>
          <w:kern w:val="2"/>
          <w:szCs w:val="24"/>
          <w:lang w:eastAsia="ar-SA"/>
        </w:rPr>
        <w:tab/>
      </w:r>
      <w:r w:rsidR="0021525D" w:rsidRPr="00564F24">
        <w:rPr>
          <w:rFonts w:eastAsia="SimSun"/>
          <w:kern w:val="2"/>
          <w:szCs w:val="24"/>
          <w:lang w:eastAsia="ar-SA"/>
        </w:rPr>
        <w:tab/>
      </w:r>
      <w:r w:rsidR="0021525D" w:rsidRPr="00564F24">
        <w:rPr>
          <w:rFonts w:eastAsia="SimSun"/>
          <w:kern w:val="2"/>
          <w:szCs w:val="24"/>
          <w:lang w:eastAsia="ar-SA"/>
        </w:rPr>
        <w:tab/>
      </w:r>
      <w:r w:rsidR="0021525D" w:rsidRPr="00564F24">
        <w:rPr>
          <w:rFonts w:eastAsia="SimSun"/>
          <w:kern w:val="2"/>
          <w:szCs w:val="24"/>
          <w:lang w:eastAsia="ar-SA"/>
        </w:rPr>
        <w:tab/>
        <w:t xml:space="preserve">                </w:t>
      </w:r>
      <w:r w:rsidR="00243668" w:rsidRPr="00564F24">
        <w:rPr>
          <w:rFonts w:eastAsia="SimSun"/>
          <w:kern w:val="2"/>
          <w:szCs w:val="24"/>
          <w:lang w:eastAsia="ar-SA"/>
        </w:rPr>
        <w:t>Dari</w:t>
      </w:r>
      <w:r w:rsidR="00712174" w:rsidRPr="00564F24">
        <w:rPr>
          <w:rFonts w:eastAsia="SimSun"/>
          <w:kern w:val="2"/>
          <w:szCs w:val="24"/>
          <w:lang w:eastAsia="ar-SA"/>
        </w:rPr>
        <w:t>us Petreikis</w:t>
      </w:r>
    </w:p>
    <w:p w14:paraId="457E0D37" w14:textId="450D8810" w:rsidR="0068794F" w:rsidRDefault="0068794F" w:rsidP="00BB2340">
      <w:pPr>
        <w:suppressAutoHyphens/>
        <w:rPr>
          <w:rFonts w:eastAsia="SimSun"/>
          <w:kern w:val="2"/>
          <w:szCs w:val="24"/>
          <w:lang w:eastAsia="ar-SA"/>
        </w:rPr>
      </w:pPr>
    </w:p>
    <w:p w14:paraId="5728F84F" w14:textId="336648A7" w:rsidR="0021525D" w:rsidRDefault="0021525D" w:rsidP="00BB2340">
      <w:pPr>
        <w:tabs>
          <w:tab w:val="left" w:pos="7140"/>
          <w:tab w:val="left" w:pos="7371"/>
          <w:tab w:val="left" w:pos="7797"/>
        </w:tabs>
        <w:suppressAutoHyphens/>
        <w:rPr>
          <w:rFonts w:eastAsia="SimSun"/>
          <w:kern w:val="2"/>
          <w:szCs w:val="24"/>
          <w:lang w:eastAsia="ar-SA"/>
        </w:rPr>
      </w:pPr>
    </w:p>
    <w:p w14:paraId="17256140" w14:textId="77777777" w:rsidR="00B373A9" w:rsidRPr="00564F24" w:rsidRDefault="00B373A9" w:rsidP="00BB2340">
      <w:pPr>
        <w:tabs>
          <w:tab w:val="left" w:pos="7140"/>
          <w:tab w:val="left" w:pos="7371"/>
          <w:tab w:val="left" w:pos="7797"/>
        </w:tabs>
        <w:suppressAutoHyphens/>
        <w:rPr>
          <w:rFonts w:eastAsia="SimSun"/>
          <w:kern w:val="2"/>
          <w:szCs w:val="24"/>
          <w:lang w:eastAsia="ar-SA"/>
        </w:rPr>
      </w:pPr>
    </w:p>
    <w:p w14:paraId="2205A250" w14:textId="089226D1" w:rsidR="00C319B4" w:rsidRPr="00564F24" w:rsidRDefault="00C319B4" w:rsidP="00BB2340">
      <w:pPr>
        <w:suppressAutoHyphens/>
        <w:rPr>
          <w:rFonts w:eastAsia="SimSun"/>
          <w:szCs w:val="24"/>
          <w:lang w:eastAsia="ar-SA"/>
        </w:rPr>
      </w:pPr>
      <w:r w:rsidRPr="00564F24">
        <w:rPr>
          <w:rFonts w:eastAsia="SimSun"/>
          <w:kern w:val="2"/>
          <w:szCs w:val="24"/>
          <w:lang w:eastAsia="ar-SA"/>
        </w:rPr>
        <w:t>Posėdžio sekretorė</w:t>
      </w:r>
      <w:r w:rsidR="0021525D" w:rsidRPr="00564F24">
        <w:rPr>
          <w:rFonts w:eastAsia="SimSun"/>
          <w:kern w:val="2"/>
          <w:szCs w:val="24"/>
          <w:lang w:eastAsia="ar-SA"/>
        </w:rPr>
        <w:tab/>
      </w:r>
      <w:r w:rsidR="0021525D" w:rsidRPr="00564F24">
        <w:rPr>
          <w:rFonts w:eastAsia="SimSun"/>
          <w:kern w:val="2"/>
          <w:szCs w:val="24"/>
          <w:lang w:eastAsia="ar-SA"/>
        </w:rPr>
        <w:tab/>
      </w:r>
      <w:r w:rsidR="0021525D" w:rsidRPr="00564F24">
        <w:rPr>
          <w:rFonts w:eastAsia="SimSun"/>
          <w:kern w:val="2"/>
          <w:szCs w:val="24"/>
          <w:lang w:eastAsia="ar-SA"/>
        </w:rPr>
        <w:tab/>
      </w:r>
      <w:r w:rsidR="0021525D" w:rsidRPr="00564F24">
        <w:rPr>
          <w:rFonts w:eastAsia="SimSun"/>
          <w:kern w:val="2"/>
          <w:szCs w:val="24"/>
          <w:lang w:eastAsia="ar-SA"/>
        </w:rPr>
        <w:tab/>
        <w:t xml:space="preserve">                Laura Narmontienė</w:t>
      </w:r>
    </w:p>
    <w:sectPr w:rsidR="00C319B4" w:rsidRPr="00564F24" w:rsidSect="00080BED">
      <w:headerReference w:type="default" r:id="rId12"/>
      <w:pgSz w:w="11906" w:h="16838"/>
      <w:pgMar w:top="1134" w:right="567" w:bottom="993" w:left="1701" w:header="709"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76EC70" w14:textId="77777777" w:rsidR="003E29DA" w:rsidRDefault="003E29DA">
      <w:r>
        <w:separator/>
      </w:r>
    </w:p>
  </w:endnote>
  <w:endnote w:type="continuationSeparator" w:id="0">
    <w:p w14:paraId="4643D36B" w14:textId="77777777" w:rsidR="003E29DA" w:rsidRDefault="003E29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184263" w14:textId="77777777" w:rsidR="003E29DA" w:rsidRDefault="003E29DA">
      <w:r>
        <w:separator/>
      </w:r>
    </w:p>
  </w:footnote>
  <w:footnote w:type="continuationSeparator" w:id="0">
    <w:p w14:paraId="08DA4B6D" w14:textId="77777777" w:rsidR="003E29DA" w:rsidRDefault="003E29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8183946"/>
      <w:docPartObj>
        <w:docPartGallery w:val="Page Numbers (Top of Page)"/>
        <w:docPartUnique/>
      </w:docPartObj>
    </w:sdtPr>
    <w:sdtEndPr/>
    <w:sdtContent>
      <w:p w14:paraId="1D261652" w14:textId="6434F649" w:rsidR="00603232" w:rsidRDefault="00603232">
        <w:pPr>
          <w:pStyle w:val="Antrats"/>
          <w:jc w:val="center"/>
        </w:pPr>
        <w:r>
          <w:fldChar w:fldCharType="begin"/>
        </w:r>
        <w:r>
          <w:instrText>PAGE   \* MERGEFORMAT</w:instrText>
        </w:r>
        <w:r>
          <w:fldChar w:fldCharType="separate"/>
        </w:r>
        <w:r w:rsidR="008D194F" w:rsidRPr="008D194F">
          <w:rPr>
            <w:noProof/>
            <w:lang w:val="lt-LT"/>
          </w:rPr>
          <w:t>2</w:t>
        </w:r>
        <w:r>
          <w:fldChar w:fldCharType="end"/>
        </w:r>
      </w:p>
    </w:sdtContent>
  </w:sdt>
  <w:p w14:paraId="593303A8" w14:textId="77777777" w:rsidR="00603232" w:rsidRDefault="0060323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D06F3"/>
    <w:multiLevelType w:val="hybridMultilevel"/>
    <w:tmpl w:val="91D41C3C"/>
    <w:lvl w:ilvl="0" w:tplc="8494A9E4">
      <w:start w:val="1"/>
      <w:numFmt w:val="decimal"/>
      <w:lvlText w:val="%1."/>
      <w:lvlJc w:val="left"/>
      <w:pPr>
        <w:ind w:left="1211" w:hanging="360"/>
      </w:pPr>
      <w:rPr>
        <w:rFonts w:hint="default"/>
        <w:b w:val="0"/>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 w15:restartNumberingAfterBreak="0">
    <w:nsid w:val="029F4656"/>
    <w:multiLevelType w:val="hybridMultilevel"/>
    <w:tmpl w:val="2A8E0616"/>
    <w:lvl w:ilvl="0" w:tplc="7D76AAFC">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 w15:restartNumberingAfterBreak="0">
    <w:nsid w:val="032B3D32"/>
    <w:multiLevelType w:val="hybridMultilevel"/>
    <w:tmpl w:val="B1603ED0"/>
    <w:lvl w:ilvl="0" w:tplc="3746C784">
      <w:start w:val="1"/>
      <w:numFmt w:val="decimal"/>
      <w:lvlText w:val="%1."/>
      <w:lvlJc w:val="left"/>
      <w:pPr>
        <w:ind w:left="2487" w:hanging="360"/>
      </w:pPr>
      <w:rPr>
        <w:rFonts w:hint="default"/>
      </w:rPr>
    </w:lvl>
    <w:lvl w:ilvl="1" w:tplc="04270019" w:tentative="1">
      <w:start w:val="1"/>
      <w:numFmt w:val="lowerLetter"/>
      <w:lvlText w:val="%2."/>
      <w:lvlJc w:val="left"/>
      <w:pPr>
        <w:ind w:left="3207" w:hanging="360"/>
      </w:pPr>
    </w:lvl>
    <w:lvl w:ilvl="2" w:tplc="0427001B" w:tentative="1">
      <w:start w:val="1"/>
      <w:numFmt w:val="lowerRoman"/>
      <w:lvlText w:val="%3."/>
      <w:lvlJc w:val="right"/>
      <w:pPr>
        <w:ind w:left="3927" w:hanging="180"/>
      </w:pPr>
    </w:lvl>
    <w:lvl w:ilvl="3" w:tplc="0427000F" w:tentative="1">
      <w:start w:val="1"/>
      <w:numFmt w:val="decimal"/>
      <w:lvlText w:val="%4."/>
      <w:lvlJc w:val="left"/>
      <w:pPr>
        <w:ind w:left="4647" w:hanging="360"/>
      </w:pPr>
    </w:lvl>
    <w:lvl w:ilvl="4" w:tplc="04270019" w:tentative="1">
      <w:start w:val="1"/>
      <w:numFmt w:val="lowerLetter"/>
      <w:lvlText w:val="%5."/>
      <w:lvlJc w:val="left"/>
      <w:pPr>
        <w:ind w:left="5367" w:hanging="360"/>
      </w:pPr>
    </w:lvl>
    <w:lvl w:ilvl="5" w:tplc="0427001B" w:tentative="1">
      <w:start w:val="1"/>
      <w:numFmt w:val="lowerRoman"/>
      <w:lvlText w:val="%6."/>
      <w:lvlJc w:val="right"/>
      <w:pPr>
        <w:ind w:left="6087" w:hanging="180"/>
      </w:pPr>
    </w:lvl>
    <w:lvl w:ilvl="6" w:tplc="0427000F" w:tentative="1">
      <w:start w:val="1"/>
      <w:numFmt w:val="decimal"/>
      <w:lvlText w:val="%7."/>
      <w:lvlJc w:val="left"/>
      <w:pPr>
        <w:ind w:left="6807" w:hanging="360"/>
      </w:pPr>
    </w:lvl>
    <w:lvl w:ilvl="7" w:tplc="04270019" w:tentative="1">
      <w:start w:val="1"/>
      <w:numFmt w:val="lowerLetter"/>
      <w:lvlText w:val="%8."/>
      <w:lvlJc w:val="left"/>
      <w:pPr>
        <w:ind w:left="7527" w:hanging="360"/>
      </w:pPr>
    </w:lvl>
    <w:lvl w:ilvl="8" w:tplc="0427001B" w:tentative="1">
      <w:start w:val="1"/>
      <w:numFmt w:val="lowerRoman"/>
      <w:lvlText w:val="%9."/>
      <w:lvlJc w:val="right"/>
      <w:pPr>
        <w:ind w:left="8247" w:hanging="180"/>
      </w:pPr>
    </w:lvl>
  </w:abstractNum>
  <w:abstractNum w:abstractNumId="3" w15:restartNumberingAfterBreak="0">
    <w:nsid w:val="0A4F1EA5"/>
    <w:multiLevelType w:val="hybridMultilevel"/>
    <w:tmpl w:val="BB425182"/>
    <w:lvl w:ilvl="0" w:tplc="57BE9668">
      <w:start w:val="1"/>
      <w:numFmt w:val="decimal"/>
      <w:lvlText w:val="%1."/>
      <w:lvlJc w:val="left"/>
      <w:pPr>
        <w:ind w:left="2487" w:hanging="360"/>
      </w:pPr>
      <w:rPr>
        <w:rFonts w:hint="default"/>
      </w:rPr>
    </w:lvl>
    <w:lvl w:ilvl="1" w:tplc="04270019" w:tentative="1">
      <w:start w:val="1"/>
      <w:numFmt w:val="lowerLetter"/>
      <w:lvlText w:val="%2."/>
      <w:lvlJc w:val="left"/>
      <w:pPr>
        <w:ind w:left="3207" w:hanging="360"/>
      </w:pPr>
    </w:lvl>
    <w:lvl w:ilvl="2" w:tplc="0427001B" w:tentative="1">
      <w:start w:val="1"/>
      <w:numFmt w:val="lowerRoman"/>
      <w:lvlText w:val="%3."/>
      <w:lvlJc w:val="right"/>
      <w:pPr>
        <w:ind w:left="3927" w:hanging="180"/>
      </w:pPr>
    </w:lvl>
    <w:lvl w:ilvl="3" w:tplc="0427000F" w:tentative="1">
      <w:start w:val="1"/>
      <w:numFmt w:val="decimal"/>
      <w:lvlText w:val="%4."/>
      <w:lvlJc w:val="left"/>
      <w:pPr>
        <w:ind w:left="4647" w:hanging="360"/>
      </w:pPr>
    </w:lvl>
    <w:lvl w:ilvl="4" w:tplc="04270019" w:tentative="1">
      <w:start w:val="1"/>
      <w:numFmt w:val="lowerLetter"/>
      <w:lvlText w:val="%5."/>
      <w:lvlJc w:val="left"/>
      <w:pPr>
        <w:ind w:left="5367" w:hanging="360"/>
      </w:pPr>
    </w:lvl>
    <w:lvl w:ilvl="5" w:tplc="0427001B" w:tentative="1">
      <w:start w:val="1"/>
      <w:numFmt w:val="lowerRoman"/>
      <w:lvlText w:val="%6."/>
      <w:lvlJc w:val="right"/>
      <w:pPr>
        <w:ind w:left="6087" w:hanging="180"/>
      </w:pPr>
    </w:lvl>
    <w:lvl w:ilvl="6" w:tplc="0427000F" w:tentative="1">
      <w:start w:val="1"/>
      <w:numFmt w:val="decimal"/>
      <w:lvlText w:val="%7."/>
      <w:lvlJc w:val="left"/>
      <w:pPr>
        <w:ind w:left="6807" w:hanging="360"/>
      </w:pPr>
    </w:lvl>
    <w:lvl w:ilvl="7" w:tplc="04270019" w:tentative="1">
      <w:start w:val="1"/>
      <w:numFmt w:val="lowerLetter"/>
      <w:lvlText w:val="%8."/>
      <w:lvlJc w:val="left"/>
      <w:pPr>
        <w:ind w:left="7527" w:hanging="360"/>
      </w:pPr>
    </w:lvl>
    <w:lvl w:ilvl="8" w:tplc="0427001B" w:tentative="1">
      <w:start w:val="1"/>
      <w:numFmt w:val="lowerRoman"/>
      <w:lvlText w:val="%9."/>
      <w:lvlJc w:val="right"/>
      <w:pPr>
        <w:ind w:left="8247" w:hanging="180"/>
      </w:pPr>
    </w:lvl>
  </w:abstractNum>
  <w:abstractNum w:abstractNumId="4" w15:restartNumberingAfterBreak="0">
    <w:nsid w:val="10053BE0"/>
    <w:multiLevelType w:val="hybridMultilevel"/>
    <w:tmpl w:val="FDAA1890"/>
    <w:lvl w:ilvl="0" w:tplc="81FC1D9A">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5" w15:restartNumberingAfterBreak="0">
    <w:nsid w:val="11F10609"/>
    <w:multiLevelType w:val="hybridMultilevel"/>
    <w:tmpl w:val="8B560E2E"/>
    <w:lvl w:ilvl="0" w:tplc="44389062">
      <w:start w:val="1"/>
      <w:numFmt w:val="upp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6" w15:restartNumberingAfterBreak="0">
    <w:nsid w:val="12B30657"/>
    <w:multiLevelType w:val="hybridMultilevel"/>
    <w:tmpl w:val="84509718"/>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77E6945"/>
    <w:multiLevelType w:val="hybridMultilevel"/>
    <w:tmpl w:val="BDC84EF0"/>
    <w:lvl w:ilvl="0" w:tplc="566E3C1E">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8" w15:restartNumberingAfterBreak="0">
    <w:nsid w:val="199B0C4C"/>
    <w:multiLevelType w:val="hybridMultilevel"/>
    <w:tmpl w:val="1D08147E"/>
    <w:lvl w:ilvl="0" w:tplc="67B87B24">
      <w:start w:val="1"/>
      <w:numFmt w:val="decimal"/>
      <w:lvlText w:val="%1."/>
      <w:lvlJc w:val="left"/>
      <w:pPr>
        <w:ind w:left="2487" w:hanging="360"/>
      </w:pPr>
      <w:rPr>
        <w:b w:val="0"/>
        <w:bCs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1B0B37FF"/>
    <w:multiLevelType w:val="hybridMultilevel"/>
    <w:tmpl w:val="756ABE3E"/>
    <w:lvl w:ilvl="0" w:tplc="9FE0DC00">
      <w:start w:val="1"/>
      <w:numFmt w:val="upp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0" w15:restartNumberingAfterBreak="0">
    <w:nsid w:val="216149CB"/>
    <w:multiLevelType w:val="hybridMultilevel"/>
    <w:tmpl w:val="EB7CB0D0"/>
    <w:lvl w:ilvl="0" w:tplc="AF04BDFC">
      <w:start w:val="3"/>
      <w:numFmt w:val="decimal"/>
      <w:lvlText w:val="%1."/>
      <w:lvlJc w:val="left"/>
      <w:pPr>
        <w:ind w:left="2487" w:hanging="360"/>
      </w:pPr>
      <w:rPr>
        <w:rFonts w:hint="default"/>
      </w:rPr>
    </w:lvl>
    <w:lvl w:ilvl="1" w:tplc="04090019" w:tentative="1">
      <w:start w:val="1"/>
      <w:numFmt w:val="lowerLetter"/>
      <w:lvlText w:val="%2."/>
      <w:lvlJc w:val="left"/>
      <w:pPr>
        <w:ind w:left="3207" w:hanging="360"/>
      </w:pPr>
    </w:lvl>
    <w:lvl w:ilvl="2" w:tplc="0409001B" w:tentative="1">
      <w:start w:val="1"/>
      <w:numFmt w:val="lowerRoman"/>
      <w:lvlText w:val="%3."/>
      <w:lvlJc w:val="right"/>
      <w:pPr>
        <w:ind w:left="3927" w:hanging="180"/>
      </w:pPr>
    </w:lvl>
    <w:lvl w:ilvl="3" w:tplc="0409000F" w:tentative="1">
      <w:start w:val="1"/>
      <w:numFmt w:val="decimal"/>
      <w:lvlText w:val="%4."/>
      <w:lvlJc w:val="left"/>
      <w:pPr>
        <w:ind w:left="4647" w:hanging="360"/>
      </w:pPr>
    </w:lvl>
    <w:lvl w:ilvl="4" w:tplc="04090019" w:tentative="1">
      <w:start w:val="1"/>
      <w:numFmt w:val="lowerLetter"/>
      <w:lvlText w:val="%5."/>
      <w:lvlJc w:val="left"/>
      <w:pPr>
        <w:ind w:left="5367" w:hanging="360"/>
      </w:pPr>
    </w:lvl>
    <w:lvl w:ilvl="5" w:tplc="0409001B" w:tentative="1">
      <w:start w:val="1"/>
      <w:numFmt w:val="lowerRoman"/>
      <w:lvlText w:val="%6."/>
      <w:lvlJc w:val="right"/>
      <w:pPr>
        <w:ind w:left="6087" w:hanging="180"/>
      </w:pPr>
    </w:lvl>
    <w:lvl w:ilvl="6" w:tplc="0409000F" w:tentative="1">
      <w:start w:val="1"/>
      <w:numFmt w:val="decimal"/>
      <w:lvlText w:val="%7."/>
      <w:lvlJc w:val="left"/>
      <w:pPr>
        <w:ind w:left="6807" w:hanging="360"/>
      </w:pPr>
    </w:lvl>
    <w:lvl w:ilvl="7" w:tplc="04090019" w:tentative="1">
      <w:start w:val="1"/>
      <w:numFmt w:val="lowerLetter"/>
      <w:lvlText w:val="%8."/>
      <w:lvlJc w:val="left"/>
      <w:pPr>
        <w:ind w:left="7527" w:hanging="360"/>
      </w:pPr>
    </w:lvl>
    <w:lvl w:ilvl="8" w:tplc="0409001B" w:tentative="1">
      <w:start w:val="1"/>
      <w:numFmt w:val="lowerRoman"/>
      <w:lvlText w:val="%9."/>
      <w:lvlJc w:val="right"/>
      <w:pPr>
        <w:ind w:left="8247" w:hanging="180"/>
      </w:pPr>
    </w:lvl>
  </w:abstractNum>
  <w:abstractNum w:abstractNumId="11" w15:restartNumberingAfterBreak="0">
    <w:nsid w:val="23761658"/>
    <w:multiLevelType w:val="hybridMultilevel"/>
    <w:tmpl w:val="CBDC49B6"/>
    <w:lvl w:ilvl="0" w:tplc="93107840">
      <w:start w:val="1"/>
      <w:numFmt w:val="upperLetter"/>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2" w15:restartNumberingAfterBreak="0">
    <w:nsid w:val="280A32A5"/>
    <w:multiLevelType w:val="hybridMultilevel"/>
    <w:tmpl w:val="5B1A4F14"/>
    <w:lvl w:ilvl="0" w:tplc="0427000F">
      <w:start w:val="1"/>
      <w:numFmt w:val="decimal"/>
      <w:lvlText w:val="%1."/>
      <w:lvlJc w:val="left"/>
      <w:pPr>
        <w:ind w:left="1571" w:hanging="360"/>
      </w:p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13" w15:restartNumberingAfterBreak="0">
    <w:nsid w:val="293062F6"/>
    <w:multiLevelType w:val="hybridMultilevel"/>
    <w:tmpl w:val="C0DC5FB0"/>
    <w:lvl w:ilvl="0" w:tplc="A2BC85D4">
      <w:start w:val="1"/>
      <w:numFmt w:val="upp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4" w15:restartNumberingAfterBreak="0">
    <w:nsid w:val="2F0A4702"/>
    <w:multiLevelType w:val="hybridMultilevel"/>
    <w:tmpl w:val="535097A4"/>
    <w:lvl w:ilvl="0" w:tplc="1502585A">
      <w:start w:val="4"/>
      <w:numFmt w:val="decimal"/>
      <w:lvlText w:val="%1."/>
      <w:lvlJc w:val="left"/>
      <w:pPr>
        <w:ind w:left="2487" w:hanging="360"/>
      </w:pPr>
      <w:rPr>
        <w:rFonts w:hint="default"/>
      </w:rPr>
    </w:lvl>
    <w:lvl w:ilvl="1" w:tplc="04270019" w:tentative="1">
      <w:start w:val="1"/>
      <w:numFmt w:val="lowerLetter"/>
      <w:lvlText w:val="%2."/>
      <w:lvlJc w:val="left"/>
      <w:pPr>
        <w:ind w:left="3207" w:hanging="360"/>
      </w:pPr>
    </w:lvl>
    <w:lvl w:ilvl="2" w:tplc="0427001B" w:tentative="1">
      <w:start w:val="1"/>
      <w:numFmt w:val="lowerRoman"/>
      <w:lvlText w:val="%3."/>
      <w:lvlJc w:val="right"/>
      <w:pPr>
        <w:ind w:left="3927" w:hanging="180"/>
      </w:pPr>
    </w:lvl>
    <w:lvl w:ilvl="3" w:tplc="0427000F" w:tentative="1">
      <w:start w:val="1"/>
      <w:numFmt w:val="decimal"/>
      <w:lvlText w:val="%4."/>
      <w:lvlJc w:val="left"/>
      <w:pPr>
        <w:ind w:left="4647" w:hanging="360"/>
      </w:pPr>
    </w:lvl>
    <w:lvl w:ilvl="4" w:tplc="04270019" w:tentative="1">
      <w:start w:val="1"/>
      <w:numFmt w:val="lowerLetter"/>
      <w:lvlText w:val="%5."/>
      <w:lvlJc w:val="left"/>
      <w:pPr>
        <w:ind w:left="5367" w:hanging="360"/>
      </w:pPr>
    </w:lvl>
    <w:lvl w:ilvl="5" w:tplc="0427001B" w:tentative="1">
      <w:start w:val="1"/>
      <w:numFmt w:val="lowerRoman"/>
      <w:lvlText w:val="%6."/>
      <w:lvlJc w:val="right"/>
      <w:pPr>
        <w:ind w:left="6087" w:hanging="180"/>
      </w:pPr>
    </w:lvl>
    <w:lvl w:ilvl="6" w:tplc="0427000F" w:tentative="1">
      <w:start w:val="1"/>
      <w:numFmt w:val="decimal"/>
      <w:lvlText w:val="%7."/>
      <w:lvlJc w:val="left"/>
      <w:pPr>
        <w:ind w:left="6807" w:hanging="360"/>
      </w:pPr>
    </w:lvl>
    <w:lvl w:ilvl="7" w:tplc="04270019" w:tentative="1">
      <w:start w:val="1"/>
      <w:numFmt w:val="lowerLetter"/>
      <w:lvlText w:val="%8."/>
      <w:lvlJc w:val="left"/>
      <w:pPr>
        <w:ind w:left="7527" w:hanging="360"/>
      </w:pPr>
    </w:lvl>
    <w:lvl w:ilvl="8" w:tplc="0427001B" w:tentative="1">
      <w:start w:val="1"/>
      <w:numFmt w:val="lowerRoman"/>
      <w:lvlText w:val="%9."/>
      <w:lvlJc w:val="right"/>
      <w:pPr>
        <w:ind w:left="8247" w:hanging="180"/>
      </w:pPr>
    </w:lvl>
  </w:abstractNum>
  <w:abstractNum w:abstractNumId="15" w15:restartNumberingAfterBreak="0">
    <w:nsid w:val="34780B59"/>
    <w:multiLevelType w:val="hybridMultilevel"/>
    <w:tmpl w:val="9FC25EAA"/>
    <w:lvl w:ilvl="0" w:tplc="215AF902">
      <w:start w:val="1"/>
      <w:numFmt w:val="decimal"/>
      <w:lvlText w:val="%1."/>
      <w:lvlJc w:val="left"/>
      <w:pPr>
        <w:ind w:left="1080" w:hanging="360"/>
      </w:pPr>
      <w:rPr>
        <w:rFonts w:ascii="Times New Roman" w:eastAsiaTheme="minorHAnsi" w:hAnsi="Times New Roman" w:cs="Times New Roman" w:hint="default"/>
        <w:b w:val="0"/>
        <w:sz w:val="24"/>
        <w:szCs w:val="24"/>
        <w:u w:val="none"/>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6" w15:restartNumberingAfterBreak="0">
    <w:nsid w:val="350945C0"/>
    <w:multiLevelType w:val="hybridMultilevel"/>
    <w:tmpl w:val="79FC2414"/>
    <w:lvl w:ilvl="0" w:tplc="2D904AD0">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7" w15:restartNumberingAfterBreak="0">
    <w:nsid w:val="386409AB"/>
    <w:multiLevelType w:val="hybridMultilevel"/>
    <w:tmpl w:val="5C8253EA"/>
    <w:lvl w:ilvl="0" w:tplc="59EAC238">
      <w:start w:val="4"/>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8" w15:restartNumberingAfterBreak="0">
    <w:nsid w:val="3A700D8E"/>
    <w:multiLevelType w:val="hybridMultilevel"/>
    <w:tmpl w:val="484031F2"/>
    <w:lvl w:ilvl="0" w:tplc="9D009E1C">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9" w15:restartNumberingAfterBreak="0">
    <w:nsid w:val="3E906485"/>
    <w:multiLevelType w:val="hybridMultilevel"/>
    <w:tmpl w:val="0380C500"/>
    <w:lvl w:ilvl="0" w:tplc="0C28AD96">
      <w:start w:val="1"/>
      <w:numFmt w:val="decimal"/>
      <w:lvlText w:val="%1."/>
      <w:lvlJc w:val="left"/>
      <w:pPr>
        <w:ind w:left="1301" w:hanging="45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0" w15:restartNumberingAfterBreak="0">
    <w:nsid w:val="3FB01244"/>
    <w:multiLevelType w:val="hybridMultilevel"/>
    <w:tmpl w:val="5AFE470C"/>
    <w:lvl w:ilvl="0" w:tplc="D93C654A">
      <w:start w:val="1"/>
      <w:numFmt w:val="upperLetter"/>
      <w:lvlText w:val="%1."/>
      <w:lvlJc w:val="left"/>
      <w:pPr>
        <w:ind w:left="1271" w:hanging="360"/>
      </w:pPr>
      <w:rPr>
        <w:rFonts w:hint="default"/>
      </w:rPr>
    </w:lvl>
    <w:lvl w:ilvl="1" w:tplc="04090019" w:tentative="1">
      <w:start w:val="1"/>
      <w:numFmt w:val="lowerLetter"/>
      <w:lvlText w:val="%2."/>
      <w:lvlJc w:val="left"/>
      <w:pPr>
        <w:ind w:left="1991" w:hanging="360"/>
      </w:pPr>
    </w:lvl>
    <w:lvl w:ilvl="2" w:tplc="0409001B" w:tentative="1">
      <w:start w:val="1"/>
      <w:numFmt w:val="lowerRoman"/>
      <w:lvlText w:val="%3."/>
      <w:lvlJc w:val="right"/>
      <w:pPr>
        <w:ind w:left="2711" w:hanging="180"/>
      </w:pPr>
    </w:lvl>
    <w:lvl w:ilvl="3" w:tplc="0409000F" w:tentative="1">
      <w:start w:val="1"/>
      <w:numFmt w:val="decimal"/>
      <w:lvlText w:val="%4."/>
      <w:lvlJc w:val="left"/>
      <w:pPr>
        <w:ind w:left="3431" w:hanging="360"/>
      </w:pPr>
    </w:lvl>
    <w:lvl w:ilvl="4" w:tplc="04090019" w:tentative="1">
      <w:start w:val="1"/>
      <w:numFmt w:val="lowerLetter"/>
      <w:lvlText w:val="%5."/>
      <w:lvlJc w:val="left"/>
      <w:pPr>
        <w:ind w:left="4151" w:hanging="360"/>
      </w:pPr>
    </w:lvl>
    <w:lvl w:ilvl="5" w:tplc="0409001B" w:tentative="1">
      <w:start w:val="1"/>
      <w:numFmt w:val="lowerRoman"/>
      <w:lvlText w:val="%6."/>
      <w:lvlJc w:val="right"/>
      <w:pPr>
        <w:ind w:left="4871" w:hanging="180"/>
      </w:pPr>
    </w:lvl>
    <w:lvl w:ilvl="6" w:tplc="0409000F" w:tentative="1">
      <w:start w:val="1"/>
      <w:numFmt w:val="decimal"/>
      <w:lvlText w:val="%7."/>
      <w:lvlJc w:val="left"/>
      <w:pPr>
        <w:ind w:left="5591" w:hanging="360"/>
      </w:pPr>
    </w:lvl>
    <w:lvl w:ilvl="7" w:tplc="04090019" w:tentative="1">
      <w:start w:val="1"/>
      <w:numFmt w:val="lowerLetter"/>
      <w:lvlText w:val="%8."/>
      <w:lvlJc w:val="left"/>
      <w:pPr>
        <w:ind w:left="6311" w:hanging="360"/>
      </w:pPr>
    </w:lvl>
    <w:lvl w:ilvl="8" w:tplc="0409001B" w:tentative="1">
      <w:start w:val="1"/>
      <w:numFmt w:val="lowerRoman"/>
      <w:lvlText w:val="%9."/>
      <w:lvlJc w:val="right"/>
      <w:pPr>
        <w:ind w:left="7031" w:hanging="180"/>
      </w:pPr>
    </w:lvl>
  </w:abstractNum>
  <w:abstractNum w:abstractNumId="21" w15:restartNumberingAfterBreak="0">
    <w:nsid w:val="484E1165"/>
    <w:multiLevelType w:val="hybridMultilevel"/>
    <w:tmpl w:val="0FA47DB6"/>
    <w:lvl w:ilvl="0" w:tplc="E7FC61FA">
      <w:start w:val="1"/>
      <w:numFmt w:val="decimal"/>
      <w:lvlText w:val="%1."/>
      <w:lvlJc w:val="left"/>
      <w:pPr>
        <w:ind w:left="1211" w:hanging="360"/>
      </w:pPr>
      <w:rPr>
        <w:rFonts w:eastAsia="Calibri"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2" w15:restartNumberingAfterBreak="0">
    <w:nsid w:val="4864661F"/>
    <w:multiLevelType w:val="hybridMultilevel"/>
    <w:tmpl w:val="14EAAC80"/>
    <w:lvl w:ilvl="0" w:tplc="EB0CB004">
      <w:start w:val="1"/>
      <w:numFmt w:val="decimal"/>
      <w:lvlText w:val="%1."/>
      <w:lvlJc w:val="left"/>
      <w:pPr>
        <w:ind w:left="4330" w:hanging="360"/>
      </w:pPr>
      <w:rPr>
        <w:rFonts w:hint="default"/>
      </w:rPr>
    </w:lvl>
    <w:lvl w:ilvl="1" w:tplc="04270019" w:tentative="1">
      <w:start w:val="1"/>
      <w:numFmt w:val="lowerLetter"/>
      <w:lvlText w:val="%2."/>
      <w:lvlJc w:val="left"/>
      <w:pPr>
        <w:ind w:left="5050" w:hanging="360"/>
      </w:pPr>
    </w:lvl>
    <w:lvl w:ilvl="2" w:tplc="0427001B" w:tentative="1">
      <w:start w:val="1"/>
      <w:numFmt w:val="lowerRoman"/>
      <w:lvlText w:val="%3."/>
      <w:lvlJc w:val="right"/>
      <w:pPr>
        <w:ind w:left="5770" w:hanging="180"/>
      </w:pPr>
    </w:lvl>
    <w:lvl w:ilvl="3" w:tplc="0427000F" w:tentative="1">
      <w:start w:val="1"/>
      <w:numFmt w:val="decimal"/>
      <w:lvlText w:val="%4."/>
      <w:lvlJc w:val="left"/>
      <w:pPr>
        <w:ind w:left="6490" w:hanging="360"/>
      </w:pPr>
    </w:lvl>
    <w:lvl w:ilvl="4" w:tplc="04270019" w:tentative="1">
      <w:start w:val="1"/>
      <w:numFmt w:val="lowerLetter"/>
      <w:lvlText w:val="%5."/>
      <w:lvlJc w:val="left"/>
      <w:pPr>
        <w:ind w:left="7210" w:hanging="360"/>
      </w:pPr>
    </w:lvl>
    <w:lvl w:ilvl="5" w:tplc="0427001B" w:tentative="1">
      <w:start w:val="1"/>
      <w:numFmt w:val="lowerRoman"/>
      <w:lvlText w:val="%6."/>
      <w:lvlJc w:val="right"/>
      <w:pPr>
        <w:ind w:left="7930" w:hanging="180"/>
      </w:pPr>
    </w:lvl>
    <w:lvl w:ilvl="6" w:tplc="0427000F" w:tentative="1">
      <w:start w:val="1"/>
      <w:numFmt w:val="decimal"/>
      <w:lvlText w:val="%7."/>
      <w:lvlJc w:val="left"/>
      <w:pPr>
        <w:ind w:left="8650" w:hanging="360"/>
      </w:pPr>
    </w:lvl>
    <w:lvl w:ilvl="7" w:tplc="04270019" w:tentative="1">
      <w:start w:val="1"/>
      <w:numFmt w:val="lowerLetter"/>
      <w:lvlText w:val="%8."/>
      <w:lvlJc w:val="left"/>
      <w:pPr>
        <w:ind w:left="9370" w:hanging="360"/>
      </w:pPr>
    </w:lvl>
    <w:lvl w:ilvl="8" w:tplc="0427001B" w:tentative="1">
      <w:start w:val="1"/>
      <w:numFmt w:val="lowerRoman"/>
      <w:lvlText w:val="%9."/>
      <w:lvlJc w:val="right"/>
      <w:pPr>
        <w:ind w:left="10090" w:hanging="180"/>
      </w:pPr>
    </w:lvl>
  </w:abstractNum>
  <w:abstractNum w:abstractNumId="23" w15:restartNumberingAfterBreak="0">
    <w:nsid w:val="4A9B5B69"/>
    <w:multiLevelType w:val="hybridMultilevel"/>
    <w:tmpl w:val="E346A0DC"/>
    <w:lvl w:ilvl="0" w:tplc="85300ACE">
      <w:start w:val="1"/>
      <w:numFmt w:val="decimal"/>
      <w:lvlText w:val="%1."/>
      <w:lvlJc w:val="left"/>
      <w:pPr>
        <w:ind w:left="1211" w:hanging="360"/>
      </w:pPr>
      <w:rPr>
        <w:rFonts w:eastAsia="Calibri" w:hint="default"/>
        <w:b w:val="0"/>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4" w15:restartNumberingAfterBreak="0">
    <w:nsid w:val="4E9B5DE6"/>
    <w:multiLevelType w:val="multilevel"/>
    <w:tmpl w:val="C0143A32"/>
    <w:styleLink w:val="Esamassraas1"/>
    <w:lvl w:ilvl="0">
      <w:start w:val="1"/>
      <w:numFmt w:val="decimal"/>
      <w:lvlText w:val="%1."/>
      <w:lvlJc w:val="left"/>
      <w:pPr>
        <w:ind w:left="1571" w:hanging="360"/>
      </w:pPr>
    </w:lvl>
    <w:lvl w:ilvl="1">
      <w:start w:val="1"/>
      <w:numFmt w:val="lowerLetter"/>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25" w15:restartNumberingAfterBreak="0">
    <w:nsid w:val="4F715637"/>
    <w:multiLevelType w:val="hybridMultilevel"/>
    <w:tmpl w:val="ED80DA50"/>
    <w:lvl w:ilvl="0" w:tplc="DDD6FC84">
      <w:start w:val="1"/>
      <w:numFmt w:val="upp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6" w15:restartNumberingAfterBreak="0">
    <w:nsid w:val="546D2A98"/>
    <w:multiLevelType w:val="hybridMultilevel"/>
    <w:tmpl w:val="607043E8"/>
    <w:lvl w:ilvl="0" w:tplc="D5743A48">
      <w:start w:val="1"/>
      <w:numFmt w:val="upperLetter"/>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27" w15:restartNumberingAfterBreak="0">
    <w:nsid w:val="54B85368"/>
    <w:multiLevelType w:val="hybridMultilevel"/>
    <w:tmpl w:val="1D08147E"/>
    <w:lvl w:ilvl="0" w:tplc="67B87B24">
      <w:start w:val="1"/>
      <w:numFmt w:val="decimal"/>
      <w:lvlText w:val="%1."/>
      <w:lvlJc w:val="left"/>
      <w:pPr>
        <w:ind w:left="2487" w:hanging="360"/>
      </w:pPr>
      <w:rPr>
        <w:b w:val="0"/>
        <w:bCs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5A750092"/>
    <w:multiLevelType w:val="hybridMultilevel"/>
    <w:tmpl w:val="3174B2CC"/>
    <w:lvl w:ilvl="0" w:tplc="29AAEAAA">
      <w:start w:val="1"/>
      <w:numFmt w:val="decimal"/>
      <w:lvlText w:val="%1."/>
      <w:lvlJc w:val="left"/>
      <w:pPr>
        <w:ind w:left="6673" w:hanging="435"/>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9" w15:restartNumberingAfterBreak="0">
    <w:nsid w:val="5B87207F"/>
    <w:multiLevelType w:val="hybridMultilevel"/>
    <w:tmpl w:val="D87E15EC"/>
    <w:lvl w:ilvl="0" w:tplc="76425DF4">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30" w15:restartNumberingAfterBreak="0">
    <w:nsid w:val="746B108B"/>
    <w:multiLevelType w:val="hybridMultilevel"/>
    <w:tmpl w:val="1D08147E"/>
    <w:lvl w:ilvl="0" w:tplc="67B87B24">
      <w:start w:val="1"/>
      <w:numFmt w:val="decimal"/>
      <w:lvlText w:val="%1."/>
      <w:lvlJc w:val="left"/>
      <w:pPr>
        <w:ind w:left="4330" w:hanging="360"/>
      </w:pPr>
      <w:rPr>
        <w:b w:val="0"/>
        <w:bCs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777E6C0E"/>
    <w:multiLevelType w:val="hybridMultilevel"/>
    <w:tmpl w:val="13F4F826"/>
    <w:lvl w:ilvl="0" w:tplc="AF862D30">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32" w15:restartNumberingAfterBreak="0">
    <w:nsid w:val="7B320A00"/>
    <w:multiLevelType w:val="hybridMultilevel"/>
    <w:tmpl w:val="DABC195C"/>
    <w:lvl w:ilvl="0" w:tplc="C3D2CDE2">
      <w:start w:val="1"/>
      <w:numFmt w:val="low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num w:numId="1">
    <w:abstractNumId w:val="30"/>
  </w:num>
  <w:num w:numId="2">
    <w:abstractNumId w:val="24"/>
  </w:num>
  <w:num w:numId="3">
    <w:abstractNumId w:val="14"/>
  </w:num>
  <w:num w:numId="4">
    <w:abstractNumId w:val="12"/>
  </w:num>
  <w:num w:numId="5">
    <w:abstractNumId w:val="15"/>
  </w:num>
  <w:num w:numId="6">
    <w:abstractNumId w:val="32"/>
  </w:num>
  <w:num w:numId="7">
    <w:abstractNumId w:val="6"/>
  </w:num>
  <w:num w:numId="8">
    <w:abstractNumId w:val="10"/>
  </w:num>
  <w:num w:numId="9">
    <w:abstractNumId w:val="20"/>
  </w:num>
  <w:num w:numId="10">
    <w:abstractNumId w:val="9"/>
  </w:num>
  <w:num w:numId="11">
    <w:abstractNumId w:val="0"/>
  </w:num>
  <w:num w:numId="12">
    <w:abstractNumId w:val="23"/>
  </w:num>
  <w:num w:numId="13">
    <w:abstractNumId w:val="26"/>
  </w:num>
  <w:num w:numId="14">
    <w:abstractNumId w:val="4"/>
  </w:num>
  <w:num w:numId="15">
    <w:abstractNumId w:val="11"/>
  </w:num>
  <w:num w:numId="16">
    <w:abstractNumId w:val="5"/>
  </w:num>
  <w:num w:numId="17">
    <w:abstractNumId w:val="28"/>
  </w:num>
  <w:num w:numId="1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num>
  <w:num w:numId="20">
    <w:abstractNumId w:val="25"/>
  </w:num>
  <w:num w:numId="21">
    <w:abstractNumId w:val="1"/>
  </w:num>
  <w:num w:numId="22">
    <w:abstractNumId w:val="19"/>
  </w:num>
  <w:num w:numId="23">
    <w:abstractNumId w:val="17"/>
  </w:num>
  <w:num w:numId="24">
    <w:abstractNumId w:val="3"/>
  </w:num>
  <w:num w:numId="25">
    <w:abstractNumId w:val="29"/>
  </w:num>
  <w:num w:numId="26">
    <w:abstractNumId w:val="8"/>
  </w:num>
  <w:num w:numId="27">
    <w:abstractNumId w:val="7"/>
  </w:num>
  <w:num w:numId="28">
    <w:abstractNumId w:val="18"/>
  </w:num>
  <w:num w:numId="29">
    <w:abstractNumId w:val="16"/>
  </w:num>
  <w:num w:numId="30">
    <w:abstractNumId w:val="27"/>
  </w:num>
  <w:num w:numId="31">
    <w:abstractNumId w:val="2"/>
  </w:num>
  <w:num w:numId="32">
    <w:abstractNumId w:val="22"/>
  </w:num>
  <w:num w:numId="33">
    <w:abstractNumId w:val="21"/>
  </w:num>
  <w:num w:numId="34">
    <w:abstractNumId w:val="3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6" w:nlCheck="1" w:checkStyle="0"/>
  <w:activeWritingStyle w:appName="MSWord" w:lang="en-US" w:vendorID="64" w:dllVersion="4096" w:nlCheck="1" w:checkStyle="0"/>
  <w:defaultTabStop w:val="1298"/>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7B28"/>
    <w:rsid w:val="00000E58"/>
    <w:rsid w:val="0000178D"/>
    <w:rsid w:val="00003794"/>
    <w:rsid w:val="000046B3"/>
    <w:rsid w:val="00004749"/>
    <w:rsid w:val="00005726"/>
    <w:rsid w:val="00005737"/>
    <w:rsid w:val="00005FE0"/>
    <w:rsid w:val="000066A5"/>
    <w:rsid w:val="00007D43"/>
    <w:rsid w:val="0001195E"/>
    <w:rsid w:val="00011D4F"/>
    <w:rsid w:val="00013939"/>
    <w:rsid w:val="000142C6"/>
    <w:rsid w:val="00014D72"/>
    <w:rsid w:val="00016FC9"/>
    <w:rsid w:val="000208FA"/>
    <w:rsid w:val="00021DB8"/>
    <w:rsid w:val="00022766"/>
    <w:rsid w:val="000234E0"/>
    <w:rsid w:val="000239F2"/>
    <w:rsid w:val="00030E77"/>
    <w:rsid w:val="000319E4"/>
    <w:rsid w:val="00031B5E"/>
    <w:rsid w:val="00033026"/>
    <w:rsid w:val="000330BA"/>
    <w:rsid w:val="00033D90"/>
    <w:rsid w:val="00034682"/>
    <w:rsid w:val="000360FF"/>
    <w:rsid w:val="00036DAF"/>
    <w:rsid w:val="0003740A"/>
    <w:rsid w:val="000402B9"/>
    <w:rsid w:val="000405C8"/>
    <w:rsid w:val="00043CF6"/>
    <w:rsid w:val="000442A0"/>
    <w:rsid w:val="00044E14"/>
    <w:rsid w:val="00045C9E"/>
    <w:rsid w:val="000472A1"/>
    <w:rsid w:val="00050F77"/>
    <w:rsid w:val="000515DA"/>
    <w:rsid w:val="00052E4D"/>
    <w:rsid w:val="0005332E"/>
    <w:rsid w:val="00054A73"/>
    <w:rsid w:val="00055917"/>
    <w:rsid w:val="000564C0"/>
    <w:rsid w:val="00056EDF"/>
    <w:rsid w:val="00060352"/>
    <w:rsid w:val="000609AC"/>
    <w:rsid w:val="00061B24"/>
    <w:rsid w:val="000627E6"/>
    <w:rsid w:val="000627E7"/>
    <w:rsid w:val="00062FD8"/>
    <w:rsid w:val="000634AA"/>
    <w:rsid w:val="00063B45"/>
    <w:rsid w:val="00063B83"/>
    <w:rsid w:val="000649D0"/>
    <w:rsid w:val="00065149"/>
    <w:rsid w:val="0006613C"/>
    <w:rsid w:val="0006660E"/>
    <w:rsid w:val="00067B71"/>
    <w:rsid w:val="00067BE1"/>
    <w:rsid w:val="0007041B"/>
    <w:rsid w:val="00070C40"/>
    <w:rsid w:val="0007133D"/>
    <w:rsid w:val="00071A03"/>
    <w:rsid w:val="00071FCF"/>
    <w:rsid w:val="00072972"/>
    <w:rsid w:val="00073F31"/>
    <w:rsid w:val="0007441B"/>
    <w:rsid w:val="00075DBB"/>
    <w:rsid w:val="00075DC3"/>
    <w:rsid w:val="00076102"/>
    <w:rsid w:val="00077477"/>
    <w:rsid w:val="00077D54"/>
    <w:rsid w:val="00077E33"/>
    <w:rsid w:val="00080BED"/>
    <w:rsid w:val="000813A6"/>
    <w:rsid w:val="00081CAC"/>
    <w:rsid w:val="00082875"/>
    <w:rsid w:val="00082A2D"/>
    <w:rsid w:val="00083256"/>
    <w:rsid w:val="000848E8"/>
    <w:rsid w:val="00084CD0"/>
    <w:rsid w:val="000853CB"/>
    <w:rsid w:val="000854F6"/>
    <w:rsid w:val="00085FDA"/>
    <w:rsid w:val="0008616C"/>
    <w:rsid w:val="00087CFD"/>
    <w:rsid w:val="00087D49"/>
    <w:rsid w:val="000924AB"/>
    <w:rsid w:val="0009264F"/>
    <w:rsid w:val="00092E36"/>
    <w:rsid w:val="000937C5"/>
    <w:rsid w:val="00094B9D"/>
    <w:rsid w:val="00095979"/>
    <w:rsid w:val="00097261"/>
    <w:rsid w:val="0009750E"/>
    <w:rsid w:val="000978EB"/>
    <w:rsid w:val="000A029D"/>
    <w:rsid w:val="000A0B14"/>
    <w:rsid w:val="000A2018"/>
    <w:rsid w:val="000A29C1"/>
    <w:rsid w:val="000A2E27"/>
    <w:rsid w:val="000A47CF"/>
    <w:rsid w:val="000A5093"/>
    <w:rsid w:val="000A66B6"/>
    <w:rsid w:val="000A6818"/>
    <w:rsid w:val="000A6B96"/>
    <w:rsid w:val="000A7E4F"/>
    <w:rsid w:val="000B08BB"/>
    <w:rsid w:val="000B0DCA"/>
    <w:rsid w:val="000B1D32"/>
    <w:rsid w:val="000B22C9"/>
    <w:rsid w:val="000B2CE6"/>
    <w:rsid w:val="000B2D18"/>
    <w:rsid w:val="000B4F87"/>
    <w:rsid w:val="000B6766"/>
    <w:rsid w:val="000B688E"/>
    <w:rsid w:val="000B6DE9"/>
    <w:rsid w:val="000B7EEA"/>
    <w:rsid w:val="000C087E"/>
    <w:rsid w:val="000C1388"/>
    <w:rsid w:val="000C16CA"/>
    <w:rsid w:val="000C24E7"/>
    <w:rsid w:val="000C30A2"/>
    <w:rsid w:val="000C3D20"/>
    <w:rsid w:val="000C45CC"/>
    <w:rsid w:val="000C5B55"/>
    <w:rsid w:val="000C5D50"/>
    <w:rsid w:val="000C7187"/>
    <w:rsid w:val="000C72DE"/>
    <w:rsid w:val="000D02B8"/>
    <w:rsid w:val="000D0B86"/>
    <w:rsid w:val="000D1666"/>
    <w:rsid w:val="000D2B51"/>
    <w:rsid w:val="000D2B68"/>
    <w:rsid w:val="000D5679"/>
    <w:rsid w:val="000D62BD"/>
    <w:rsid w:val="000D66D0"/>
    <w:rsid w:val="000E1DB6"/>
    <w:rsid w:val="000E2010"/>
    <w:rsid w:val="000E4B7A"/>
    <w:rsid w:val="000E5549"/>
    <w:rsid w:val="000F155E"/>
    <w:rsid w:val="000F437E"/>
    <w:rsid w:val="000F7AC6"/>
    <w:rsid w:val="0010077E"/>
    <w:rsid w:val="001008B4"/>
    <w:rsid w:val="00100CC4"/>
    <w:rsid w:val="0010167F"/>
    <w:rsid w:val="001019AF"/>
    <w:rsid w:val="001026CA"/>
    <w:rsid w:val="001046B8"/>
    <w:rsid w:val="00104917"/>
    <w:rsid w:val="00104B91"/>
    <w:rsid w:val="001055B4"/>
    <w:rsid w:val="00107CA8"/>
    <w:rsid w:val="001106E2"/>
    <w:rsid w:val="0011176E"/>
    <w:rsid w:val="00111DB9"/>
    <w:rsid w:val="0011248F"/>
    <w:rsid w:val="00112AE1"/>
    <w:rsid w:val="0011300F"/>
    <w:rsid w:val="0011403B"/>
    <w:rsid w:val="0011425D"/>
    <w:rsid w:val="00114FB7"/>
    <w:rsid w:val="0011696B"/>
    <w:rsid w:val="001175DD"/>
    <w:rsid w:val="0012052A"/>
    <w:rsid w:val="00120DA1"/>
    <w:rsid w:val="00121697"/>
    <w:rsid w:val="001220CE"/>
    <w:rsid w:val="00123AFE"/>
    <w:rsid w:val="00123D7A"/>
    <w:rsid w:val="00123E99"/>
    <w:rsid w:val="0012463A"/>
    <w:rsid w:val="00124C05"/>
    <w:rsid w:val="00125691"/>
    <w:rsid w:val="001260C1"/>
    <w:rsid w:val="00130882"/>
    <w:rsid w:val="00130F6B"/>
    <w:rsid w:val="001310D7"/>
    <w:rsid w:val="00131B2B"/>
    <w:rsid w:val="001324B2"/>
    <w:rsid w:val="001331BC"/>
    <w:rsid w:val="00133DE0"/>
    <w:rsid w:val="00135743"/>
    <w:rsid w:val="0013739E"/>
    <w:rsid w:val="00137E49"/>
    <w:rsid w:val="00137FD1"/>
    <w:rsid w:val="00140CF4"/>
    <w:rsid w:val="00144C4D"/>
    <w:rsid w:val="00146128"/>
    <w:rsid w:val="001466FE"/>
    <w:rsid w:val="00150A30"/>
    <w:rsid w:val="00151480"/>
    <w:rsid w:val="00151F7E"/>
    <w:rsid w:val="00152185"/>
    <w:rsid w:val="001525AB"/>
    <w:rsid w:val="00152B0F"/>
    <w:rsid w:val="001541C2"/>
    <w:rsid w:val="001546C3"/>
    <w:rsid w:val="00154866"/>
    <w:rsid w:val="00154A24"/>
    <w:rsid w:val="00154FEF"/>
    <w:rsid w:val="001571CE"/>
    <w:rsid w:val="001617DA"/>
    <w:rsid w:val="00161BEC"/>
    <w:rsid w:val="00161D8B"/>
    <w:rsid w:val="00161F5B"/>
    <w:rsid w:val="00163A08"/>
    <w:rsid w:val="0016413D"/>
    <w:rsid w:val="0016518E"/>
    <w:rsid w:val="001659CA"/>
    <w:rsid w:val="001663BF"/>
    <w:rsid w:val="00166A12"/>
    <w:rsid w:val="00166A55"/>
    <w:rsid w:val="00166C64"/>
    <w:rsid w:val="00166F4A"/>
    <w:rsid w:val="00167F16"/>
    <w:rsid w:val="001705D5"/>
    <w:rsid w:val="00170C9C"/>
    <w:rsid w:val="0017362E"/>
    <w:rsid w:val="00175C38"/>
    <w:rsid w:val="00176343"/>
    <w:rsid w:val="00176C33"/>
    <w:rsid w:val="001776C0"/>
    <w:rsid w:val="00180B7D"/>
    <w:rsid w:val="00181C88"/>
    <w:rsid w:val="00182169"/>
    <w:rsid w:val="00182359"/>
    <w:rsid w:val="001829CA"/>
    <w:rsid w:val="00182DDF"/>
    <w:rsid w:val="001832AC"/>
    <w:rsid w:val="001849FD"/>
    <w:rsid w:val="001857E1"/>
    <w:rsid w:val="00187ADB"/>
    <w:rsid w:val="001923EC"/>
    <w:rsid w:val="00193592"/>
    <w:rsid w:val="00193D7B"/>
    <w:rsid w:val="001943AC"/>
    <w:rsid w:val="001951AC"/>
    <w:rsid w:val="00195D65"/>
    <w:rsid w:val="00196078"/>
    <w:rsid w:val="001961BA"/>
    <w:rsid w:val="00196846"/>
    <w:rsid w:val="0019785C"/>
    <w:rsid w:val="00197B1E"/>
    <w:rsid w:val="001A3BBC"/>
    <w:rsid w:val="001A476D"/>
    <w:rsid w:val="001A5BD2"/>
    <w:rsid w:val="001A5C37"/>
    <w:rsid w:val="001A5E97"/>
    <w:rsid w:val="001A675C"/>
    <w:rsid w:val="001A6834"/>
    <w:rsid w:val="001A7404"/>
    <w:rsid w:val="001A7EC6"/>
    <w:rsid w:val="001B05ED"/>
    <w:rsid w:val="001B1056"/>
    <w:rsid w:val="001B2B81"/>
    <w:rsid w:val="001B3043"/>
    <w:rsid w:val="001B3402"/>
    <w:rsid w:val="001B3E46"/>
    <w:rsid w:val="001B568F"/>
    <w:rsid w:val="001B613E"/>
    <w:rsid w:val="001B6EB7"/>
    <w:rsid w:val="001C0973"/>
    <w:rsid w:val="001C1688"/>
    <w:rsid w:val="001C272F"/>
    <w:rsid w:val="001C2A19"/>
    <w:rsid w:val="001C32F7"/>
    <w:rsid w:val="001C3462"/>
    <w:rsid w:val="001C3C3A"/>
    <w:rsid w:val="001C44D9"/>
    <w:rsid w:val="001C58A1"/>
    <w:rsid w:val="001C6571"/>
    <w:rsid w:val="001C7527"/>
    <w:rsid w:val="001C78EF"/>
    <w:rsid w:val="001D0ED3"/>
    <w:rsid w:val="001D1416"/>
    <w:rsid w:val="001D227B"/>
    <w:rsid w:val="001D3B90"/>
    <w:rsid w:val="001D4CF4"/>
    <w:rsid w:val="001D6226"/>
    <w:rsid w:val="001E0126"/>
    <w:rsid w:val="001E086B"/>
    <w:rsid w:val="001E15D8"/>
    <w:rsid w:val="001E17A4"/>
    <w:rsid w:val="001E4085"/>
    <w:rsid w:val="001E42B7"/>
    <w:rsid w:val="001E58B4"/>
    <w:rsid w:val="001E5F56"/>
    <w:rsid w:val="001F09DC"/>
    <w:rsid w:val="001F0D0D"/>
    <w:rsid w:val="001F1535"/>
    <w:rsid w:val="001F15EF"/>
    <w:rsid w:val="001F25FF"/>
    <w:rsid w:val="001F2D00"/>
    <w:rsid w:val="001F5115"/>
    <w:rsid w:val="001F641C"/>
    <w:rsid w:val="001F65AA"/>
    <w:rsid w:val="001F7D0F"/>
    <w:rsid w:val="00200466"/>
    <w:rsid w:val="00202609"/>
    <w:rsid w:val="0020325E"/>
    <w:rsid w:val="00203FB4"/>
    <w:rsid w:val="00205129"/>
    <w:rsid w:val="00205779"/>
    <w:rsid w:val="00206F57"/>
    <w:rsid w:val="002107EE"/>
    <w:rsid w:val="00210C4A"/>
    <w:rsid w:val="0021125E"/>
    <w:rsid w:val="00211C64"/>
    <w:rsid w:val="002139B3"/>
    <w:rsid w:val="00213F46"/>
    <w:rsid w:val="0021525D"/>
    <w:rsid w:val="00216EB3"/>
    <w:rsid w:val="0022053D"/>
    <w:rsid w:val="002220B1"/>
    <w:rsid w:val="00223222"/>
    <w:rsid w:val="0022402D"/>
    <w:rsid w:val="0022415A"/>
    <w:rsid w:val="00227197"/>
    <w:rsid w:val="00227E51"/>
    <w:rsid w:val="00231FE7"/>
    <w:rsid w:val="0023241E"/>
    <w:rsid w:val="002341F0"/>
    <w:rsid w:val="002372C0"/>
    <w:rsid w:val="00241850"/>
    <w:rsid w:val="00241D25"/>
    <w:rsid w:val="00242195"/>
    <w:rsid w:val="0024229B"/>
    <w:rsid w:val="00242BEE"/>
    <w:rsid w:val="00243436"/>
    <w:rsid w:val="00243668"/>
    <w:rsid w:val="002444DF"/>
    <w:rsid w:val="00245B38"/>
    <w:rsid w:val="00245B9A"/>
    <w:rsid w:val="00245FDA"/>
    <w:rsid w:val="002460FB"/>
    <w:rsid w:val="00246865"/>
    <w:rsid w:val="002470BC"/>
    <w:rsid w:val="00247B39"/>
    <w:rsid w:val="00250BEB"/>
    <w:rsid w:val="00251CCE"/>
    <w:rsid w:val="00251D77"/>
    <w:rsid w:val="0025495F"/>
    <w:rsid w:val="0025579D"/>
    <w:rsid w:val="00255AE7"/>
    <w:rsid w:val="002578B8"/>
    <w:rsid w:val="0026097F"/>
    <w:rsid w:val="00260B1C"/>
    <w:rsid w:val="002615A7"/>
    <w:rsid w:val="002624F6"/>
    <w:rsid w:val="002625CF"/>
    <w:rsid w:val="00265142"/>
    <w:rsid w:val="00265289"/>
    <w:rsid w:val="0026550B"/>
    <w:rsid w:val="002667E0"/>
    <w:rsid w:val="00271098"/>
    <w:rsid w:val="00271F50"/>
    <w:rsid w:val="002727C3"/>
    <w:rsid w:val="00276F9E"/>
    <w:rsid w:val="0027706D"/>
    <w:rsid w:val="00277A58"/>
    <w:rsid w:val="00283A9E"/>
    <w:rsid w:val="0028409F"/>
    <w:rsid w:val="00284145"/>
    <w:rsid w:val="00285877"/>
    <w:rsid w:val="00286A36"/>
    <w:rsid w:val="00287235"/>
    <w:rsid w:val="00287511"/>
    <w:rsid w:val="00287A8A"/>
    <w:rsid w:val="0029000C"/>
    <w:rsid w:val="002906A3"/>
    <w:rsid w:val="00290C42"/>
    <w:rsid w:val="002914B8"/>
    <w:rsid w:val="002915DB"/>
    <w:rsid w:val="00292599"/>
    <w:rsid w:val="00293086"/>
    <w:rsid w:val="00293991"/>
    <w:rsid w:val="002939B5"/>
    <w:rsid w:val="00293CBB"/>
    <w:rsid w:val="002943B4"/>
    <w:rsid w:val="00294C69"/>
    <w:rsid w:val="00294D9D"/>
    <w:rsid w:val="00295B2E"/>
    <w:rsid w:val="00295FB8"/>
    <w:rsid w:val="002965B5"/>
    <w:rsid w:val="002A0BB6"/>
    <w:rsid w:val="002A0F33"/>
    <w:rsid w:val="002A2E20"/>
    <w:rsid w:val="002A3CF5"/>
    <w:rsid w:val="002A6A08"/>
    <w:rsid w:val="002A6FFA"/>
    <w:rsid w:val="002B090E"/>
    <w:rsid w:val="002B0B13"/>
    <w:rsid w:val="002B124C"/>
    <w:rsid w:val="002B388E"/>
    <w:rsid w:val="002B62D5"/>
    <w:rsid w:val="002B632B"/>
    <w:rsid w:val="002C0013"/>
    <w:rsid w:val="002C06C3"/>
    <w:rsid w:val="002C0E0D"/>
    <w:rsid w:val="002C1510"/>
    <w:rsid w:val="002C635B"/>
    <w:rsid w:val="002C6B71"/>
    <w:rsid w:val="002D0233"/>
    <w:rsid w:val="002D06E6"/>
    <w:rsid w:val="002D07F5"/>
    <w:rsid w:val="002D12F0"/>
    <w:rsid w:val="002D23B4"/>
    <w:rsid w:val="002D2626"/>
    <w:rsid w:val="002D286F"/>
    <w:rsid w:val="002D43F8"/>
    <w:rsid w:val="002D45D3"/>
    <w:rsid w:val="002D6BFC"/>
    <w:rsid w:val="002E092D"/>
    <w:rsid w:val="002E24ED"/>
    <w:rsid w:val="002E29F2"/>
    <w:rsid w:val="002E2FA6"/>
    <w:rsid w:val="002E5F6B"/>
    <w:rsid w:val="002E6728"/>
    <w:rsid w:val="002E6A21"/>
    <w:rsid w:val="002E7E0B"/>
    <w:rsid w:val="002F28A4"/>
    <w:rsid w:val="002F3E91"/>
    <w:rsid w:val="002F434B"/>
    <w:rsid w:val="002F4739"/>
    <w:rsid w:val="002F4C7D"/>
    <w:rsid w:val="00300A70"/>
    <w:rsid w:val="00300CBB"/>
    <w:rsid w:val="00300DED"/>
    <w:rsid w:val="0030164D"/>
    <w:rsid w:val="00301F9C"/>
    <w:rsid w:val="00302625"/>
    <w:rsid w:val="00303DE5"/>
    <w:rsid w:val="00304CD3"/>
    <w:rsid w:val="003055BA"/>
    <w:rsid w:val="00305DBC"/>
    <w:rsid w:val="00306B1E"/>
    <w:rsid w:val="00307538"/>
    <w:rsid w:val="0031146B"/>
    <w:rsid w:val="00311ECC"/>
    <w:rsid w:val="0031206A"/>
    <w:rsid w:val="003125FC"/>
    <w:rsid w:val="0031332B"/>
    <w:rsid w:val="00313F45"/>
    <w:rsid w:val="00314EB7"/>
    <w:rsid w:val="00314ED4"/>
    <w:rsid w:val="003151D2"/>
    <w:rsid w:val="003167F8"/>
    <w:rsid w:val="00320894"/>
    <w:rsid w:val="00322C25"/>
    <w:rsid w:val="00323F44"/>
    <w:rsid w:val="0032559E"/>
    <w:rsid w:val="0032593B"/>
    <w:rsid w:val="00325AD0"/>
    <w:rsid w:val="00331986"/>
    <w:rsid w:val="00331A3D"/>
    <w:rsid w:val="00331CD9"/>
    <w:rsid w:val="00335497"/>
    <w:rsid w:val="0033562F"/>
    <w:rsid w:val="00335F8B"/>
    <w:rsid w:val="003364DE"/>
    <w:rsid w:val="00341D41"/>
    <w:rsid w:val="00341F3A"/>
    <w:rsid w:val="003427DB"/>
    <w:rsid w:val="003428F3"/>
    <w:rsid w:val="00342E60"/>
    <w:rsid w:val="00342FF3"/>
    <w:rsid w:val="00343006"/>
    <w:rsid w:val="00343054"/>
    <w:rsid w:val="003439BD"/>
    <w:rsid w:val="00343F23"/>
    <w:rsid w:val="003471DC"/>
    <w:rsid w:val="00347988"/>
    <w:rsid w:val="0035085C"/>
    <w:rsid w:val="0035190F"/>
    <w:rsid w:val="00351A87"/>
    <w:rsid w:val="00352DED"/>
    <w:rsid w:val="00355889"/>
    <w:rsid w:val="00355AC1"/>
    <w:rsid w:val="00355C5B"/>
    <w:rsid w:val="00356239"/>
    <w:rsid w:val="00360E55"/>
    <w:rsid w:val="00361217"/>
    <w:rsid w:val="00362C02"/>
    <w:rsid w:val="00362F33"/>
    <w:rsid w:val="0036307B"/>
    <w:rsid w:val="003654B4"/>
    <w:rsid w:val="003709A5"/>
    <w:rsid w:val="00371E8A"/>
    <w:rsid w:val="003750A2"/>
    <w:rsid w:val="00375E9B"/>
    <w:rsid w:val="00376747"/>
    <w:rsid w:val="003771ED"/>
    <w:rsid w:val="003772B8"/>
    <w:rsid w:val="00377B28"/>
    <w:rsid w:val="00380083"/>
    <w:rsid w:val="00380704"/>
    <w:rsid w:val="00383D12"/>
    <w:rsid w:val="00384C83"/>
    <w:rsid w:val="00384F3A"/>
    <w:rsid w:val="00385149"/>
    <w:rsid w:val="00385955"/>
    <w:rsid w:val="00385B9C"/>
    <w:rsid w:val="00386F37"/>
    <w:rsid w:val="003871F8"/>
    <w:rsid w:val="003872CE"/>
    <w:rsid w:val="00390B5F"/>
    <w:rsid w:val="00392A22"/>
    <w:rsid w:val="00393201"/>
    <w:rsid w:val="00395B67"/>
    <w:rsid w:val="00396305"/>
    <w:rsid w:val="00396556"/>
    <w:rsid w:val="003979AE"/>
    <w:rsid w:val="003A0FB3"/>
    <w:rsid w:val="003A3C23"/>
    <w:rsid w:val="003A4737"/>
    <w:rsid w:val="003A4A82"/>
    <w:rsid w:val="003A52D7"/>
    <w:rsid w:val="003A631D"/>
    <w:rsid w:val="003B09F8"/>
    <w:rsid w:val="003B102C"/>
    <w:rsid w:val="003B1D06"/>
    <w:rsid w:val="003B378E"/>
    <w:rsid w:val="003B3A99"/>
    <w:rsid w:val="003B3DD9"/>
    <w:rsid w:val="003B4E81"/>
    <w:rsid w:val="003B51DE"/>
    <w:rsid w:val="003B5DD6"/>
    <w:rsid w:val="003B6934"/>
    <w:rsid w:val="003B7FD2"/>
    <w:rsid w:val="003C02DC"/>
    <w:rsid w:val="003C104E"/>
    <w:rsid w:val="003C135E"/>
    <w:rsid w:val="003C155D"/>
    <w:rsid w:val="003C2388"/>
    <w:rsid w:val="003C2B4D"/>
    <w:rsid w:val="003C4CDD"/>
    <w:rsid w:val="003C529C"/>
    <w:rsid w:val="003C5955"/>
    <w:rsid w:val="003C6A15"/>
    <w:rsid w:val="003C6FB5"/>
    <w:rsid w:val="003C74DA"/>
    <w:rsid w:val="003C7F0B"/>
    <w:rsid w:val="003D2DB7"/>
    <w:rsid w:val="003D3547"/>
    <w:rsid w:val="003D42C0"/>
    <w:rsid w:val="003D4F4B"/>
    <w:rsid w:val="003E0481"/>
    <w:rsid w:val="003E0F9D"/>
    <w:rsid w:val="003E29DA"/>
    <w:rsid w:val="003E2EA0"/>
    <w:rsid w:val="003E379B"/>
    <w:rsid w:val="003E5312"/>
    <w:rsid w:val="003E5942"/>
    <w:rsid w:val="003E59B7"/>
    <w:rsid w:val="003E5B54"/>
    <w:rsid w:val="003F036C"/>
    <w:rsid w:val="003F158A"/>
    <w:rsid w:val="003F32C6"/>
    <w:rsid w:val="003F5DA7"/>
    <w:rsid w:val="003F740E"/>
    <w:rsid w:val="00400368"/>
    <w:rsid w:val="00401A2E"/>
    <w:rsid w:val="00402BBB"/>
    <w:rsid w:val="00403489"/>
    <w:rsid w:val="00404AF9"/>
    <w:rsid w:val="00405575"/>
    <w:rsid w:val="00406CDE"/>
    <w:rsid w:val="00407F8F"/>
    <w:rsid w:val="0041245B"/>
    <w:rsid w:val="00412586"/>
    <w:rsid w:val="00412E72"/>
    <w:rsid w:val="00414384"/>
    <w:rsid w:val="004152A2"/>
    <w:rsid w:val="00415461"/>
    <w:rsid w:val="00415EC7"/>
    <w:rsid w:val="004164DA"/>
    <w:rsid w:val="00416828"/>
    <w:rsid w:val="00416E5D"/>
    <w:rsid w:val="004170EF"/>
    <w:rsid w:val="004219F1"/>
    <w:rsid w:val="00422CE9"/>
    <w:rsid w:val="0042328E"/>
    <w:rsid w:val="00425603"/>
    <w:rsid w:val="00426413"/>
    <w:rsid w:val="004264C7"/>
    <w:rsid w:val="00426A77"/>
    <w:rsid w:val="004328FF"/>
    <w:rsid w:val="004337D8"/>
    <w:rsid w:val="004360E8"/>
    <w:rsid w:val="004361C7"/>
    <w:rsid w:val="0043629F"/>
    <w:rsid w:val="004366F6"/>
    <w:rsid w:val="00437D3A"/>
    <w:rsid w:val="0044049B"/>
    <w:rsid w:val="004411B1"/>
    <w:rsid w:val="00441C82"/>
    <w:rsid w:val="00441F23"/>
    <w:rsid w:val="00442EA0"/>
    <w:rsid w:val="004442AA"/>
    <w:rsid w:val="004450CB"/>
    <w:rsid w:val="004461E7"/>
    <w:rsid w:val="004461F2"/>
    <w:rsid w:val="00450356"/>
    <w:rsid w:val="004503EE"/>
    <w:rsid w:val="0045261E"/>
    <w:rsid w:val="00452C92"/>
    <w:rsid w:val="0045335D"/>
    <w:rsid w:val="00457046"/>
    <w:rsid w:val="004575C9"/>
    <w:rsid w:val="004575CA"/>
    <w:rsid w:val="004579FA"/>
    <w:rsid w:val="00460690"/>
    <w:rsid w:val="00460C23"/>
    <w:rsid w:val="00463578"/>
    <w:rsid w:val="0046361F"/>
    <w:rsid w:val="00465EEA"/>
    <w:rsid w:val="00466CB2"/>
    <w:rsid w:val="00466F7E"/>
    <w:rsid w:val="00467363"/>
    <w:rsid w:val="0046794A"/>
    <w:rsid w:val="00470318"/>
    <w:rsid w:val="0047089E"/>
    <w:rsid w:val="0047399A"/>
    <w:rsid w:val="0047404C"/>
    <w:rsid w:val="00474202"/>
    <w:rsid w:val="004746D9"/>
    <w:rsid w:val="00477666"/>
    <w:rsid w:val="0047781B"/>
    <w:rsid w:val="00477A53"/>
    <w:rsid w:val="00482F3F"/>
    <w:rsid w:val="004833C0"/>
    <w:rsid w:val="0048524C"/>
    <w:rsid w:val="004903EC"/>
    <w:rsid w:val="0049119C"/>
    <w:rsid w:val="0049145E"/>
    <w:rsid w:val="004915C1"/>
    <w:rsid w:val="00491D0C"/>
    <w:rsid w:val="004922F6"/>
    <w:rsid w:val="00494208"/>
    <w:rsid w:val="004967E8"/>
    <w:rsid w:val="004A0049"/>
    <w:rsid w:val="004A1249"/>
    <w:rsid w:val="004A1BCB"/>
    <w:rsid w:val="004A24BB"/>
    <w:rsid w:val="004A258F"/>
    <w:rsid w:val="004A34C4"/>
    <w:rsid w:val="004A3CA0"/>
    <w:rsid w:val="004A55EC"/>
    <w:rsid w:val="004A77D3"/>
    <w:rsid w:val="004A7BAD"/>
    <w:rsid w:val="004B155D"/>
    <w:rsid w:val="004B1E6B"/>
    <w:rsid w:val="004B222B"/>
    <w:rsid w:val="004B2D35"/>
    <w:rsid w:val="004B57D4"/>
    <w:rsid w:val="004B730D"/>
    <w:rsid w:val="004B7F1D"/>
    <w:rsid w:val="004C1DDE"/>
    <w:rsid w:val="004C38FE"/>
    <w:rsid w:val="004C3C91"/>
    <w:rsid w:val="004C46C0"/>
    <w:rsid w:val="004C48DC"/>
    <w:rsid w:val="004C48E1"/>
    <w:rsid w:val="004C5147"/>
    <w:rsid w:val="004D0865"/>
    <w:rsid w:val="004D08FF"/>
    <w:rsid w:val="004D13CF"/>
    <w:rsid w:val="004D14B9"/>
    <w:rsid w:val="004D1E55"/>
    <w:rsid w:val="004D24A1"/>
    <w:rsid w:val="004D3E0D"/>
    <w:rsid w:val="004D5267"/>
    <w:rsid w:val="004D545A"/>
    <w:rsid w:val="004D555C"/>
    <w:rsid w:val="004D6917"/>
    <w:rsid w:val="004E030F"/>
    <w:rsid w:val="004E09FC"/>
    <w:rsid w:val="004E0F6B"/>
    <w:rsid w:val="004E4331"/>
    <w:rsid w:val="004E4BC8"/>
    <w:rsid w:val="004E5097"/>
    <w:rsid w:val="004E548C"/>
    <w:rsid w:val="004E6060"/>
    <w:rsid w:val="004F17F8"/>
    <w:rsid w:val="004F1EDC"/>
    <w:rsid w:val="004F22D9"/>
    <w:rsid w:val="004F40A1"/>
    <w:rsid w:val="004F47E0"/>
    <w:rsid w:val="004F628D"/>
    <w:rsid w:val="004F62C4"/>
    <w:rsid w:val="004F63B1"/>
    <w:rsid w:val="004F65BE"/>
    <w:rsid w:val="004F79FA"/>
    <w:rsid w:val="00501829"/>
    <w:rsid w:val="00502425"/>
    <w:rsid w:val="00505CA1"/>
    <w:rsid w:val="00507E0A"/>
    <w:rsid w:val="00507EE4"/>
    <w:rsid w:val="00507EEF"/>
    <w:rsid w:val="00510381"/>
    <w:rsid w:val="00511378"/>
    <w:rsid w:val="00511924"/>
    <w:rsid w:val="00511E72"/>
    <w:rsid w:val="00512444"/>
    <w:rsid w:val="00513F41"/>
    <w:rsid w:val="00514751"/>
    <w:rsid w:val="00514DB2"/>
    <w:rsid w:val="0051519D"/>
    <w:rsid w:val="00515399"/>
    <w:rsid w:val="0051675F"/>
    <w:rsid w:val="00516F71"/>
    <w:rsid w:val="00520A82"/>
    <w:rsid w:val="005211C8"/>
    <w:rsid w:val="0052248A"/>
    <w:rsid w:val="00524F7A"/>
    <w:rsid w:val="00526E28"/>
    <w:rsid w:val="005305ED"/>
    <w:rsid w:val="00530D62"/>
    <w:rsid w:val="0053187C"/>
    <w:rsid w:val="0053285D"/>
    <w:rsid w:val="00533C26"/>
    <w:rsid w:val="00536808"/>
    <w:rsid w:val="0053682F"/>
    <w:rsid w:val="00536D6C"/>
    <w:rsid w:val="00540490"/>
    <w:rsid w:val="0054145C"/>
    <w:rsid w:val="00541672"/>
    <w:rsid w:val="00545996"/>
    <w:rsid w:val="00545AAF"/>
    <w:rsid w:val="005466DF"/>
    <w:rsid w:val="00546A50"/>
    <w:rsid w:val="00547BBB"/>
    <w:rsid w:val="00547D4D"/>
    <w:rsid w:val="00550C07"/>
    <w:rsid w:val="00551CAC"/>
    <w:rsid w:val="00551F7E"/>
    <w:rsid w:val="00553002"/>
    <w:rsid w:val="00553238"/>
    <w:rsid w:val="00553239"/>
    <w:rsid w:val="00555CFD"/>
    <w:rsid w:val="0055788A"/>
    <w:rsid w:val="00557899"/>
    <w:rsid w:val="00560CE0"/>
    <w:rsid w:val="00560DF5"/>
    <w:rsid w:val="00561005"/>
    <w:rsid w:val="0056250C"/>
    <w:rsid w:val="00564F24"/>
    <w:rsid w:val="00571C8F"/>
    <w:rsid w:val="005737D8"/>
    <w:rsid w:val="005759D0"/>
    <w:rsid w:val="00577FDE"/>
    <w:rsid w:val="00581613"/>
    <w:rsid w:val="0058349E"/>
    <w:rsid w:val="00584772"/>
    <w:rsid w:val="00584889"/>
    <w:rsid w:val="00591572"/>
    <w:rsid w:val="0059196B"/>
    <w:rsid w:val="0059534C"/>
    <w:rsid w:val="00595FA3"/>
    <w:rsid w:val="005970EE"/>
    <w:rsid w:val="005973FD"/>
    <w:rsid w:val="005A04EB"/>
    <w:rsid w:val="005A103F"/>
    <w:rsid w:val="005A17AD"/>
    <w:rsid w:val="005A2379"/>
    <w:rsid w:val="005A3EA6"/>
    <w:rsid w:val="005A4399"/>
    <w:rsid w:val="005A469D"/>
    <w:rsid w:val="005A4A12"/>
    <w:rsid w:val="005A4CF9"/>
    <w:rsid w:val="005A4F57"/>
    <w:rsid w:val="005A54D7"/>
    <w:rsid w:val="005A6105"/>
    <w:rsid w:val="005A662F"/>
    <w:rsid w:val="005A685C"/>
    <w:rsid w:val="005A6C31"/>
    <w:rsid w:val="005A6FB1"/>
    <w:rsid w:val="005A7930"/>
    <w:rsid w:val="005B4C0F"/>
    <w:rsid w:val="005B528E"/>
    <w:rsid w:val="005B59E4"/>
    <w:rsid w:val="005B745F"/>
    <w:rsid w:val="005C175C"/>
    <w:rsid w:val="005C1C5B"/>
    <w:rsid w:val="005C2CA7"/>
    <w:rsid w:val="005C5479"/>
    <w:rsid w:val="005C61AA"/>
    <w:rsid w:val="005C64F4"/>
    <w:rsid w:val="005C74ED"/>
    <w:rsid w:val="005D016F"/>
    <w:rsid w:val="005D0287"/>
    <w:rsid w:val="005D0815"/>
    <w:rsid w:val="005D2CFB"/>
    <w:rsid w:val="005D41A4"/>
    <w:rsid w:val="005D41BA"/>
    <w:rsid w:val="005D4FC2"/>
    <w:rsid w:val="005D59D9"/>
    <w:rsid w:val="005D5FCC"/>
    <w:rsid w:val="005D73B7"/>
    <w:rsid w:val="005E1BEB"/>
    <w:rsid w:val="005E2542"/>
    <w:rsid w:val="005E33FD"/>
    <w:rsid w:val="005E3AD4"/>
    <w:rsid w:val="005E3CBC"/>
    <w:rsid w:val="005E4111"/>
    <w:rsid w:val="005E45F3"/>
    <w:rsid w:val="005E5243"/>
    <w:rsid w:val="005E5C4C"/>
    <w:rsid w:val="005E5E68"/>
    <w:rsid w:val="005F0FF7"/>
    <w:rsid w:val="005F1316"/>
    <w:rsid w:val="005F19F2"/>
    <w:rsid w:val="005F566A"/>
    <w:rsid w:val="005F61C5"/>
    <w:rsid w:val="005F67EC"/>
    <w:rsid w:val="006000D0"/>
    <w:rsid w:val="00601112"/>
    <w:rsid w:val="00603232"/>
    <w:rsid w:val="00604AD6"/>
    <w:rsid w:val="00604EA0"/>
    <w:rsid w:val="00605E8A"/>
    <w:rsid w:val="00606B25"/>
    <w:rsid w:val="006072E8"/>
    <w:rsid w:val="00607F74"/>
    <w:rsid w:val="00610261"/>
    <w:rsid w:val="006103DE"/>
    <w:rsid w:val="00610822"/>
    <w:rsid w:val="00611CDC"/>
    <w:rsid w:val="00614659"/>
    <w:rsid w:val="00615FDD"/>
    <w:rsid w:val="0061646B"/>
    <w:rsid w:val="00616C6B"/>
    <w:rsid w:val="00617007"/>
    <w:rsid w:val="006177B0"/>
    <w:rsid w:val="00617A93"/>
    <w:rsid w:val="00617FFD"/>
    <w:rsid w:val="006209F7"/>
    <w:rsid w:val="00620A06"/>
    <w:rsid w:val="00621075"/>
    <w:rsid w:val="006210F6"/>
    <w:rsid w:val="006213A0"/>
    <w:rsid w:val="006227F2"/>
    <w:rsid w:val="00622F0C"/>
    <w:rsid w:val="006242A7"/>
    <w:rsid w:val="00626741"/>
    <w:rsid w:val="00626E9C"/>
    <w:rsid w:val="006273BC"/>
    <w:rsid w:val="006274A7"/>
    <w:rsid w:val="006320FB"/>
    <w:rsid w:val="00634153"/>
    <w:rsid w:val="006345A4"/>
    <w:rsid w:val="00635BC3"/>
    <w:rsid w:val="00635DCC"/>
    <w:rsid w:val="00636C7C"/>
    <w:rsid w:val="00642661"/>
    <w:rsid w:val="00642CAA"/>
    <w:rsid w:val="00642DD2"/>
    <w:rsid w:val="00643CCD"/>
    <w:rsid w:val="00643DC7"/>
    <w:rsid w:val="0064465F"/>
    <w:rsid w:val="0064567C"/>
    <w:rsid w:val="00645A6E"/>
    <w:rsid w:val="00645B08"/>
    <w:rsid w:val="00645E0B"/>
    <w:rsid w:val="006468CE"/>
    <w:rsid w:val="00647C96"/>
    <w:rsid w:val="0065227D"/>
    <w:rsid w:val="00653703"/>
    <w:rsid w:val="00654DF6"/>
    <w:rsid w:val="00655987"/>
    <w:rsid w:val="00655B60"/>
    <w:rsid w:val="0065603E"/>
    <w:rsid w:val="006565B8"/>
    <w:rsid w:val="006579CC"/>
    <w:rsid w:val="00660727"/>
    <w:rsid w:val="0066310E"/>
    <w:rsid w:val="006644D1"/>
    <w:rsid w:val="00665432"/>
    <w:rsid w:val="0067040C"/>
    <w:rsid w:val="006706E5"/>
    <w:rsid w:val="006708C5"/>
    <w:rsid w:val="00670D68"/>
    <w:rsid w:val="006719D0"/>
    <w:rsid w:val="00673B3E"/>
    <w:rsid w:val="006742E1"/>
    <w:rsid w:val="0067487B"/>
    <w:rsid w:val="00681375"/>
    <w:rsid w:val="0068252E"/>
    <w:rsid w:val="006828DA"/>
    <w:rsid w:val="00682B98"/>
    <w:rsid w:val="0068374B"/>
    <w:rsid w:val="006863F1"/>
    <w:rsid w:val="006867F6"/>
    <w:rsid w:val="0068780B"/>
    <w:rsid w:val="0068794F"/>
    <w:rsid w:val="00687990"/>
    <w:rsid w:val="00687AC7"/>
    <w:rsid w:val="00687D77"/>
    <w:rsid w:val="00690C4E"/>
    <w:rsid w:val="0069211C"/>
    <w:rsid w:val="00692FD0"/>
    <w:rsid w:val="00693036"/>
    <w:rsid w:val="00693D91"/>
    <w:rsid w:val="00693DB9"/>
    <w:rsid w:val="00694E6F"/>
    <w:rsid w:val="006966F6"/>
    <w:rsid w:val="00697DF6"/>
    <w:rsid w:val="006A02A3"/>
    <w:rsid w:val="006A071D"/>
    <w:rsid w:val="006A2216"/>
    <w:rsid w:val="006A2663"/>
    <w:rsid w:val="006A3C7B"/>
    <w:rsid w:val="006A4EF2"/>
    <w:rsid w:val="006A512E"/>
    <w:rsid w:val="006A53A5"/>
    <w:rsid w:val="006A562B"/>
    <w:rsid w:val="006A5FB9"/>
    <w:rsid w:val="006A65ED"/>
    <w:rsid w:val="006A6613"/>
    <w:rsid w:val="006B07EC"/>
    <w:rsid w:val="006B1FDC"/>
    <w:rsid w:val="006B2794"/>
    <w:rsid w:val="006B38B4"/>
    <w:rsid w:val="006B3BD9"/>
    <w:rsid w:val="006B4421"/>
    <w:rsid w:val="006B6768"/>
    <w:rsid w:val="006B731E"/>
    <w:rsid w:val="006B794B"/>
    <w:rsid w:val="006C0003"/>
    <w:rsid w:val="006C1C3F"/>
    <w:rsid w:val="006C2D3F"/>
    <w:rsid w:val="006C3594"/>
    <w:rsid w:val="006C3BD3"/>
    <w:rsid w:val="006C68E1"/>
    <w:rsid w:val="006C6A44"/>
    <w:rsid w:val="006C6ECA"/>
    <w:rsid w:val="006C7A27"/>
    <w:rsid w:val="006D0E70"/>
    <w:rsid w:val="006D0FD9"/>
    <w:rsid w:val="006D2459"/>
    <w:rsid w:val="006D2FBB"/>
    <w:rsid w:val="006D361F"/>
    <w:rsid w:val="006D3C44"/>
    <w:rsid w:val="006D4683"/>
    <w:rsid w:val="006D46E8"/>
    <w:rsid w:val="006D49E3"/>
    <w:rsid w:val="006D5866"/>
    <w:rsid w:val="006D6E15"/>
    <w:rsid w:val="006D7DB4"/>
    <w:rsid w:val="006E04EF"/>
    <w:rsid w:val="006E097C"/>
    <w:rsid w:val="006E111C"/>
    <w:rsid w:val="006E2C10"/>
    <w:rsid w:val="006E4515"/>
    <w:rsid w:val="006E46CA"/>
    <w:rsid w:val="006E6D7C"/>
    <w:rsid w:val="006E7DFA"/>
    <w:rsid w:val="006E7F10"/>
    <w:rsid w:val="006F1708"/>
    <w:rsid w:val="006F5657"/>
    <w:rsid w:val="006F5F9B"/>
    <w:rsid w:val="006F61EC"/>
    <w:rsid w:val="006F69AB"/>
    <w:rsid w:val="006F6FC0"/>
    <w:rsid w:val="006F705A"/>
    <w:rsid w:val="006F7A38"/>
    <w:rsid w:val="00700245"/>
    <w:rsid w:val="007008BC"/>
    <w:rsid w:val="00701516"/>
    <w:rsid w:val="007015B8"/>
    <w:rsid w:val="00702268"/>
    <w:rsid w:val="007045B1"/>
    <w:rsid w:val="007051FA"/>
    <w:rsid w:val="007101BB"/>
    <w:rsid w:val="00711C85"/>
    <w:rsid w:val="00712120"/>
    <w:rsid w:val="00712174"/>
    <w:rsid w:val="00713570"/>
    <w:rsid w:val="00713DD6"/>
    <w:rsid w:val="007147CD"/>
    <w:rsid w:val="00715534"/>
    <w:rsid w:val="007159D3"/>
    <w:rsid w:val="0071721B"/>
    <w:rsid w:val="00722625"/>
    <w:rsid w:val="0072291D"/>
    <w:rsid w:val="007230A0"/>
    <w:rsid w:val="00724796"/>
    <w:rsid w:val="00724C7F"/>
    <w:rsid w:val="00732552"/>
    <w:rsid w:val="00732ADC"/>
    <w:rsid w:val="00733B84"/>
    <w:rsid w:val="00734B44"/>
    <w:rsid w:val="00735181"/>
    <w:rsid w:val="007355A6"/>
    <w:rsid w:val="00735844"/>
    <w:rsid w:val="007367ED"/>
    <w:rsid w:val="0073721C"/>
    <w:rsid w:val="007379B3"/>
    <w:rsid w:val="0074011A"/>
    <w:rsid w:val="00741DF0"/>
    <w:rsid w:val="00742DA9"/>
    <w:rsid w:val="00742E75"/>
    <w:rsid w:val="00744008"/>
    <w:rsid w:val="007448C9"/>
    <w:rsid w:val="00746041"/>
    <w:rsid w:val="00752AC6"/>
    <w:rsid w:val="00752C87"/>
    <w:rsid w:val="00752EE3"/>
    <w:rsid w:val="00753A80"/>
    <w:rsid w:val="00754789"/>
    <w:rsid w:val="00754891"/>
    <w:rsid w:val="00755284"/>
    <w:rsid w:val="00755487"/>
    <w:rsid w:val="007559C8"/>
    <w:rsid w:val="00756290"/>
    <w:rsid w:val="007566C6"/>
    <w:rsid w:val="0075778E"/>
    <w:rsid w:val="00760426"/>
    <w:rsid w:val="00760E30"/>
    <w:rsid w:val="007625A7"/>
    <w:rsid w:val="00762710"/>
    <w:rsid w:val="007628F2"/>
    <w:rsid w:val="00762E82"/>
    <w:rsid w:val="0076344A"/>
    <w:rsid w:val="00763780"/>
    <w:rsid w:val="00763D50"/>
    <w:rsid w:val="00763E3D"/>
    <w:rsid w:val="0076510F"/>
    <w:rsid w:val="00765C58"/>
    <w:rsid w:val="0076615D"/>
    <w:rsid w:val="0077132E"/>
    <w:rsid w:val="00772462"/>
    <w:rsid w:val="007751ED"/>
    <w:rsid w:val="00776514"/>
    <w:rsid w:val="00777557"/>
    <w:rsid w:val="00777908"/>
    <w:rsid w:val="00780DA6"/>
    <w:rsid w:val="00781B30"/>
    <w:rsid w:val="0078243E"/>
    <w:rsid w:val="007830E6"/>
    <w:rsid w:val="0078310C"/>
    <w:rsid w:val="007846DC"/>
    <w:rsid w:val="00784BE6"/>
    <w:rsid w:val="00787867"/>
    <w:rsid w:val="007903AF"/>
    <w:rsid w:val="00791238"/>
    <w:rsid w:val="00791427"/>
    <w:rsid w:val="00794D31"/>
    <w:rsid w:val="00795147"/>
    <w:rsid w:val="0079704A"/>
    <w:rsid w:val="00797DBB"/>
    <w:rsid w:val="007A0B0D"/>
    <w:rsid w:val="007A15FA"/>
    <w:rsid w:val="007A325E"/>
    <w:rsid w:val="007A37A0"/>
    <w:rsid w:val="007A3EB5"/>
    <w:rsid w:val="007A591F"/>
    <w:rsid w:val="007A6E32"/>
    <w:rsid w:val="007A7B22"/>
    <w:rsid w:val="007B37F1"/>
    <w:rsid w:val="007B51CA"/>
    <w:rsid w:val="007B5BDA"/>
    <w:rsid w:val="007C0217"/>
    <w:rsid w:val="007C0A63"/>
    <w:rsid w:val="007C0E6A"/>
    <w:rsid w:val="007C1D59"/>
    <w:rsid w:val="007C1E54"/>
    <w:rsid w:val="007C3355"/>
    <w:rsid w:val="007C4041"/>
    <w:rsid w:val="007C45B2"/>
    <w:rsid w:val="007C4BB7"/>
    <w:rsid w:val="007C4C81"/>
    <w:rsid w:val="007C5252"/>
    <w:rsid w:val="007C70B3"/>
    <w:rsid w:val="007C7B41"/>
    <w:rsid w:val="007D07B1"/>
    <w:rsid w:val="007D110E"/>
    <w:rsid w:val="007D13B9"/>
    <w:rsid w:val="007D2227"/>
    <w:rsid w:val="007D5B92"/>
    <w:rsid w:val="007E14F8"/>
    <w:rsid w:val="007E15BC"/>
    <w:rsid w:val="007E1702"/>
    <w:rsid w:val="007E2239"/>
    <w:rsid w:val="007E2424"/>
    <w:rsid w:val="007E2575"/>
    <w:rsid w:val="007E2686"/>
    <w:rsid w:val="007E335F"/>
    <w:rsid w:val="007E3D48"/>
    <w:rsid w:val="007E584A"/>
    <w:rsid w:val="007E5ADE"/>
    <w:rsid w:val="007F0BEB"/>
    <w:rsid w:val="007F113C"/>
    <w:rsid w:val="007F16DE"/>
    <w:rsid w:val="007F1AB5"/>
    <w:rsid w:val="007F3096"/>
    <w:rsid w:val="007F3268"/>
    <w:rsid w:val="007F392F"/>
    <w:rsid w:val="007F4598"/>
    <w:rsid w:val="007F47A8"/>
    <w:rsid w:val="007F48E6"/>
    <w:rsid w:val="007F4950"/>
    <w:rsid w:val="007F5DE7"/>
    <w:rsid w:val="007F6DC6"/>
    <w:rsid w:val="007F7C7B"/>
    <w:rsid w:val="008009A4"/>
    <w:rsid w:val="00800DFF"/>
    <w:rsid w:val="00802D5B"/>
    <w:rsid w:val="00804754"/>
    <w:rsid w:val="008048E3"/>
    <w:rsid w:val="00805867"/>
    <w:rsid w:val="00806C04"/>
    <w:rsid w:val="00807060"/>
    <w:rsid w:val="00810304"/>
    <w:rsid w:val="00811948"/>
    <w:rsid w:val="00824412"/>
    <w:rsid w:val="00824DDC"/>
    <w:rsid w:val="00826FEF"/>
    <w:rsid w:val="00830B17"/>
    <w:rsid w:val="00831208"/>
    <w:rsid w:val="00831722"/>
    <w:rsid w:val="008317D1"/>
    <w:rsid w:val="00832B1E"/>
    <w:rsid w:val="00832DB8"/>
    <w:rsid w:val="00833C4E"/>
    <w:rsid w:val="008350E4"/>
    <w:rsid w:val="008357A5"/>
    <w:rsid w:val="008377F8"/>
    <w:rsid w:val="00837A27"/>
    <w:rsid w:val="00837E75"/>
    <w:rsid w:val="0084026A"/>
    <w:rsid w:val="00840F50"/>
    <w:rsid w:val="008415D3"/>
    <w:rsid w:val="00842E85"/>
    <w:rsid w:val="00843DC2"/>
    <w:rsid w:val="008446B2"/>
    <w:rsid w:val="00844876"/>
    <w:rsid w:val="00844EE0"/>
    <w:rsid w:val="008461F6"/>
    <w:rsid w:val="00847A6D"/>
    <w:rsid w:val="00847B46"/>
    <w:rsid w:val="00852C2B"/>
    <w:rsid w:val="00852ECE"/>
    <w:rsid w:val="00855703"/>
    <w:rsid w:val="0085608B"/>
    <w:rsid w:val="0085691B"/>
    <w:rsid w:val="00856EE2"/>
    <w:rsid w:val="00856F04"/>
    <w:rsid w:val="008573A7"/>
    <w:rsid w:val="008601EE"/>
    <w:rsid w:val="00862005"/>
    <w:rsid w:val="0086272E"/>
    <w:rsid w:val="00862A15"/>
    <w:rsid w:val="00863526"/>
    <w:rsid w:val="008647B9"/>
    <w:rsid w:val="00864C8E"/>
    <w:rsid w:val="0086581A"/>
    <w:rsid w:val="00866241"/>
    <w:rsid w:val="008664AA"/>
    <w:rsid w:val="00866C35"/>
    <w:rsid w:val="00870CD3"/>
    <w:rsid w:val="008724F2"/>
    <w:rsid w:val="0087299B"/>
    <w:rsid w:val="008758BB"/>
    <w:rsid w:val="00881EC0"/>
    <w:rsid w:val="00882248"/>
    <w:rsid w:val="00883420"/>
    <w:rsid w:val="008843D2"/>
    <w:rsid w:val="0088503E"/>
    <w:rsid w:val="00885B17"/>
    <w:rsid w:val="00885CA2"/>
    <w:rsid w:val="00886855"/>
    <w:rsid w:val="00890AFC"/>
    <w:rsid w:val="00894ED0"/>
    <w:rsid w:val="008950B1"/>
    <w:rsid w:val="00895FFE"/>
    <w:rsid w:val="00896DCD"/>
    <w:rsid w:val="008970ED"/>
    <w:rsid w:val="0089770E"/>
    <w:rsid w:val="00897B96"/>
    <w:rsid w:val="008A03A3"/>
    <w:rsid w:val="008A0E53"/>
    <w:rsid w:val="008A34EC"/>
    <w:rsid w:val="008A3DAB"/>
    <w:rsid w:val="008A4931"/>
    <w:rsid w:val="008A5EAD"/>
    <w:rsid w:val="008A683B"/>
    <w:rsid w:val="008A70A7"/>
    <w:rsid w:val="008A7F2C"/>
    <w:rsid w:val="008B0208"/>
    <w:rsid w:val="008B18E8"/>
    <w:rsid w:val="008B1D6B"/>
    <w:rsid w:val="008B5DB7"/>
    <w:rsid w:val="008B638A"/>
    <w:rsid w:val="008C056B"/>
    <w:rsid w:val="008C3019"/>
    <w:rsid w:val="008C314C"/>
    <w:rsid w:val="008C3664"/>
    <w:rsid w:val="008C37C5"/>
    <w:rsid w:val="008C3AEC"/>
    <w:rsid w:val="008C3C4A"/>
    <w:rsid w:val="008C5E61"/>
    <w:rsid w:val="008C6AD7"/>
    <w:rsid w:val="008C6F0C"/>
    <w:rsid w:val="008C75FF"/>
    <w:rsid w:val="008D194F"/>
    <w:rsid w:val="008D23A6"/>
    <w:rsid w:val="008D2B0B"/>
    <w:rsid w:val="008D2D00"/>
    <w:rsid w:val="008D633E"/>
    <w:rsid w:val="008D642D"/>
    <w:rsid w:val="008D65C6"/>
    <w:rsid w:val="008D6E0B"/>
    <w:rsid w:val="008D770B"/>
    <w:rsid w:val="008E0F9A"/>
    <w:rsid w:val="008E1A94"/>
    <w:rsid w:val="008E1B51"/>
    <w:rsid w:val="008E267D"/>
    <w:rsid w:val="008E282C"/>
    <w:rsid w:val="008E3A31"/>
    <w:rsid w:val="008E46BF"/>
    <w:rsid w:val="008E4756"/>
    <w:rsid w:val="008E510F"/>
    <w:rsid w:val="008E51AA"/>
    <w:rsid w:val="008E5844"/>
    <w:rsid w:val="008E677E"/>
    <w:rsid w:val="008E6D15"/>
    <w:rsid w:val="008E7114"/>
    <w:rsid w:val="008E7385"/>
    <w:rsid w:val="008F04D1"/>
    <w:rsid w:val="008F0D26"/>
    <w:rsid w:val="008F0F47"/>
    <w:rsid w:val="008F0FE2"/>
    <w:rsid w:val="008F1CBD"/>
    <w:rsid w:val="008F1DA5"/>
    <w:rsid w:val="008F200F"/>
    <w:rsid w:val="008F235F"/>
    <w:rsid w:val="008F2B72"/>
    <w:rsid w:val="008F2D39"/>
    <w:rsid w:val="008F49BB"/>
    <w:rsid w:val="008F4E73"/>
    <w:rsid w:val="008F5A1D"/>
    <w:rsid w:val="008F5ED4"/>
    <w:rsid w:val="008F636D"/>
    <w:rsid w:val="008F64D2"/>
    <w:rsid w:val="008F78A0"/>
    <w:rsid w:val="00900D84"/>
    <w:rsid w:val="00900EC0"/>
    <w:rsid w:val="00901096"/>
    <w:rsid w:val="00904BB3"/>
    <w:rsid w:val="00904EDC"/>
    <w:rsid w:val="009057F1"/>
    <w:rsid w:val="009071E5"/>
    <w:rsid w:val="009072B0"/>
    <w:rsid w:val="00910174"/>
    <w:rsid w:val="00913283"/>
    <w:rsid w:val="00913CBE"/>
    <w:rsid w:val="0091446F"/>
    <w:rsid w:val="00915D08"/>
    <w:rsid w:val="009162A6"/>
    <w:rsid w:val="00920C6E"/>
    <w:rsid w:val="009234EA"/>
    <w:rsid w:val="00923F80"/>
    <w:rsid w:val="00924337"/>
    <w:rsid w:val="009257CB"/>
    <w:rsid w:val="00926608"/>
    <w:rsid w:val="00927317"/>
    <w:rsid w:val="009277EF"/>
    <w:rsid w:val="00930775"/>
    <w:rsid w:val="00930F2C"/>
    <w:rsid w:val="00933C02"/>
    <w:rsid w:val="00934437"/>
    <w:rsid w:val="00934971"/>
    <w:rsid w:val="0093530D"/>
    <w:rsid w:val="00935DE6"/>
    <w:rsid w:val="00936F77"/>
    <w:rsid w:val="00941DB9"/>
    <w:rsid w:val="00941E88"/>
    <w:rsid w:val="00943BF1"/>
    <w:rsid w:val="00944BCA"/>
    <w:rsid w:val="00946889"/>
    <w:rsid w:val="009502B0"/>
    <w:rsid w:val="009523A1"/>
    <w:rsid w:val="009523CA"/>
    <w:rsid w:val="00952539"/>
    <w:rsid w:val="009544B5"/>
    <w:rsid w:val="00954D8F"/>
    <w:rsid w:val="009554B8"/>
    <w:rsid w:val="00955FFD"/>
    <w:rsid w:val="00956400"/>
    <w:rsid w:val="0095642A"/>
    <w:rsid w:val="009564C3"/>
    <w:rsid w:val="0095755C"/>
    <w:rsid w:val="00961441"/>
    <w:rsid w:val="00962AF1"/>
    <w:rsid w:val="009642A6"/>
    <w:rsid w:val="00965E27"/>
    <w:rsid w:val="009666C5"/>
    <w:rsid w:val="009667BA"/>
    <w:rsid w:val="00967E23"/>
    <w:rsid w:val="00970927"/>
    <w:rsid w:val="00971386"/>
    <w:rsid w:val="00971E0F"/>
    <w:rsid w:val="0097362F"/>
    <w:rsid w:val="00974554"/>
    <w:rsid w:val="009757CB"/>
    <w:rsid w:val="0097684F"/>
    <w:rsid w:val="00976981"/>
    <w:rsid w:val="009778E7"/>
    <w:rsid w:val="00980B63"/>
    <w:rsid w:val="00983D79"/>
    <w:rsid w:val="009845DF"/>
    <w:rsid w:val="0098572A"/>
    <w:rsid w:val="009872CA"/>
    <w:rsid w:val="009872CD"/>
    <w:rsid w:val="00990FB7"/>
    <w:rsid w:val="00991547"/>
    <w:rsid w:val="00991DA3"/>
    <w:rsid w:val="00992339"/>
    <w:rsid w:val="00993FCA"/>
    <w:rsid w:val="0099442C"/>
    <w:rsid w:val="00995383"/>
    <w:rsid w:val="00996E6B"/>
    <w:rsid w:val="00996EE1"/>
    <w:rsid w:val="009A20E9"/>
    <w:rsid w:val="009A5030"/>
    <w:rsid w:val="009A60CA"/>
    <w:rsid w:val="009A6F4A"/>
    <w:rsid w:val="009A7925"/>
    <w:rsid w:val="009A793A"/>
    <w:rsid w:val="009A7E07"/>
    <w:rsid w:val="009A7E08"/>
    <w:rsid w:val="009B0293"/>
    <w:rsid w:val="009B03CD"/>
    <w:rsid w:val="009B0BA5"/>
    <w:rsid w:val="009B0D67"/>
    <w:rsid w:val="009B2712"/>
    <w:rsid w:val="009B2A77"/>
    <w:rsid w:val="009B7196"/>
    <w:rsid w:val="009B7A12"/>
    <w:rsid w:val="009C0A54"/>
    <w:rsid w:val="009C6B50"/>
    <w:rsid w:val="009C6B6C"/>
    <w:rsid w:val="009C6E12"/>
    <w:rsid w:val="009C72D9"/>
    <w:rsid w:val="009D00B6"/>
    <w:rsid w:val="009D118D"/>
    <w:rsid w:val="009D22F1"/>
    <w:rsid w:val="009D3425"/>
    <w:rsid w:val="009D3749"/>
    <w:rsid w:val="009D40EE"/>
    <w:rsid w:val="009D4A7D"/>
    <w:rsid w:val="009D70B9"/>
    <w:rsid w:val="009E046F"/>
    <w:rsid w:val="009E1100"/>
    <w:rsid w:val="009E1C1C"/>
    <w:rsid w:val="009E3B82"/>
    <w:rsid w:val="009E534D"/>
    <w:rsid w:val="009E5C65"/>
    <w:rsid w:val="009E6B9F"/>
    <w:rsid w:val="009E739A"/>
    <w:rsid w:val="009F0B5B"/>
    <w:rsid w:val="009F5E10"/>
    <w:rsid w:val="009F642F"/>
    <w:rsid w:val="009F7106"/>
    <w:rsid w:val="009F73EE"/>
    <w:rsid w:val="009F7C51"/>
    <w:rsid w:val="00A01A05"/>
    <w:rsid w:val="00A01AB0"/>
    <w:rsid w:val="00A02272"/>
    <w:rsid w:val="00A026DC"/>
    <w:rsid w:val="00A02E30"/>
    <w:rsid w:val="00A04911"/>
    <w:rsid w:val="00A04B5C"/>
    <w:rsid w:val="00A05490"/>
    <w:rsid w:val="00A05570"/>
    <w:rsid w:val="00A05A14"/>
    <w:rsid w:val="00A063FD"/>
    <w:rsid w:val="00A069FE"/>
    <w:rsid w:val="00A06A9F"/>
    <w:rsid w:val="00A07105"/>
    <w:rsid w:val="00A07B56"/>
    <w:rsid w:val="00A101B8"/>
    <w:rsid w:val="00A163B7"/>
    <w:rsid w:val="00A16B41"/>
    <w:rsid w:val="00A16D86"/>
    <w:rsid w:val="00A16E0E"/>
    <w:rsid w:val="00A16E4A"/>
    <w:rsid w:val="00A202B5"/>
    <w:rsid w:val="00A20AAC"/>
    <w:rsid w:val="00A2102D"/>
    <w:rsid w:val="00A22966"/>
    <w:rsid w:val="00A22CCE"/>
    <w:rsid w:val="00A23DFD"/>
    <w:rsid w:val="00A26C7D"/>
    <w:rsid w:val="00A27DC0"/>
    <w:rsid w:val="00A30622"/>
    <w:rsid w:val="00A31D22"/>
    <w:rsid w:val="00A35212"/>
    <w:rsid w:val="00A35848"/>
    <w:rsid w:val="00A36B73"/>
    <w:rsid w:val="00A372F6"/>
    <w:rsid w:val="00A41BDA"/>
    <w:rsid w:val="00A42A28"/>
    <w:rsid w:val="00A43BD6"/>
    <w:rsid w:val="00A442F4"/>
    <w:rsid w:val="00A44D90"/>
    <w:rsid w:val="00A4696B"/>
    <w:rsid w:val="00A46975"/>
    <w:rsid w:val="00A46F6F"/>
    <w:rsid w:val="00A47257"/>
    <w:rsid w:val="00A50365"/>
    <w:rsid w:val="00A52434"/>
    <w:rsid w:val="00A52B71"/>
    <w:rsid w:val="00A54FBD"/>
    <w:rsid w:val="00A55F33"/>
    <w:rsid w:val="00A57AD2"/>
    <w:rsid w:val="00A61D6F"/>
    <w:rsid w:val="00A62190"/>
    <w:rsid w:val="00A62446"/>
    <w:rsid w:val="00A64022"/>
    <w:rsid w:val="00A64C44"/>
    <w:rsid w:val="00A65184"/>
    <w:rsid w:val="00A657DF"/>
    <w:rsid w:val="00A6797F"/>
    <w:rsid w:val="00A70E40"/>
    <w:rsid w:val="00A710CB"/>
    <w:rsid w:val="00A7138E"/>
    <w:rsid w:val="00A730D6"/>
    <w:rsid w:val="00A734B5"/>
    <w:rsid w:val="00A75BB3"/>
    <w:rsid w:val="00A75E9D"/>
    <w:rsid w:val="00A80A28"/>
    <w:rsid w:val="00A81CE5"/>
    <w:rsid w:val="00A831F4"/>
    <w:rsid w:val="00A83E24"/>
    <w:rsid w:val="00A84827"/>
    <w:rsid w:val="00A866DC"/>
    <w:rsid w:val="00A87EC5"/>
    <w:rsid w:val="00A9137E"/>
    <w:rsid w:val="00A9247A"/>
    <w:rsid w:val="00A95A26"/>
    <w:rsid w:val="00A95C88"/>
    <w:rsid w:val="00A96640"/>
    <w:rsid w:val="00A97A67"/>
    <w:rsid w:val="00A97F10"/>
    <w:rsid w:val="00AA0EE1"/>
    <w:rsid w:val="00AA1761"/>
    <w:rsid w:val="00AA244B"/>
    <w:rsid w:val="00AA50D8"/>
    <w:rsid w:val="00AA54C0"/>
    <w:rsid w:val="00AA5F37"/>
    <w:rsid w:val="00AA5FC7"/>
    <w:rsid w:val="00AA6C9F"/>
    <w:rsid w:val="00AA70BB"/>
    <w:rsid w:val="00AA7694"/>
    <w:rsid w:val="00AA76E6"/>
    <w:rsid w:val="00AA7E34"/>
    <w:rsid w:val="00AB0B0F"/>
    <w:rsid w:val="00AB0E49"/>
    <w:rsid w:val="00AB1674"/>
    <w:rsid w:val="00AB175F"/>
    <w:rsid w:val="00AB1AED"/>
    <w:rsid w:val="00AB3CE6"/>
    <w:rsid w:val="00AB4806"/>
    <w:rsid w:val="00AB54DA"/>
    <w:rsid w:val="00AB5C2A"/>
    <w:rsid w:val="00AB6258"/>
    <w:rsid w:val="00AB6B9C"/>
    <w:rsid w:val="00AB6E67"/>
    <w:rsid w:val="00AB7E08"/>
    <w:rsid w:val="00AC07EE"/>
    <w:rsid w:val="00AC08F3"/>
    <w:rsid w:val="00AC1809"/>
    <w:rsid w:val="00AC1C88"/>
    <w:rsid w:val="00AC2F60"/>
    <w:rsid w:val="00AC3F58"/>
    <w:rsid w:val="00AC4B0B"/>
    <w:rsid w:val="00AC5673"/>
    <w:rsid w:val="00AC5719"/>
    <w:rsid w:val="00AC5841"/>
    <w:rsid w:val="00AC5C54"/>
    <w:rsid w:val="00AC602F"/>
    <w:rsid w:val="00AC6A6D"/>
    <w:rsid w:val="00AD0078"/>
    <w:rsid w:val="00AD1307"/>
    <w:rsid w:val="00AD16A2"/>
    <w:rsid w:val="00AD27FD"/>
    <w:rsid w:val="00AD3A61"/>
    <w:rsid w:val="00AD4D79"/>
    <w:rsid w:val="00AD58C8"/>
    <w:rsid w:val="00AD6777"/>
    <w:rsid w:val="00AE0096"/>
    <w:rsid w:val="00AE231D"/>
    <w:rsid w:val="00AE3640"/>
    <w:rsid w:val="00AE3DDE"/>
    <w:rsid w:val="00AE412D"/>
    <w:rsid w:val="00AE453C"/>
    <w:rsid w:val="00AE469E"/>
    <w:rsid w:val="00AE6F4A"/>
    <w:rsid w:val="00AE70FB"/>
    <w:rsid w:val="00AE75AC"/>
    <w:rsid w:val="00AF083E"/>
    <w:rsid w:val="00AF19F9"/>
    <w:rsid w:val="00AF1C54"/>
    <w:rsid w:val="00AF1C6D"/>
    <w:rsid w:val="00AF1FC3"/>
    <w:rsid w:val="00AF297A"/>
    <w:rsid w:val="00AF4788"/>
    <w:rsid w:val="00AF5864"/>
    <w:rsid w:val="00AF6578"/>
    <w:rsid w:val="00AF7A9E"/>
    <w:rsid w:val="00AF7B17"/>
    <w:rsid w:val="00AF7BDA"/>
    <w:rsid w:val="00B00A75"/>
    <w:rsid w:val="00B049F4"/>
    <w:rsid w:val="00B04FAE"/>
    <w:rsid w:val="00B06A7B"/>
    <w:rsid w:val="00B07411"/>
    <w:rsid w:val="00B10127"/>
    <w:rsid w:val="00B1081F"/>
    <w:rsid w:val="00B13298"/>
    <w:rsid w:val="00B13B9B"/>
    <w:rsid w:val="00B16278"/>
    <w:rsid w:val="00B16EB2"/>
    <w:rsid w:val="00B16F0A"/>
    <w:rsid w:val="00B17791"/>
    <w:rsid w:val="00B17FFC"/>
    <w:rsid w:val="00B212B8"/>
    <w:rsid w:val="00B21C55"/>
    <w:rsid w:val="00B21ECA"/>
    <w:rsid w:val="00B2549F"/>
    <w:rsid w:val="00B258ED"/>
    <w:rsid w:val="00B27F25"/>
    <w:rsid w:val="00B3002E"/>
    <w:rsid w:val="00B3062A"/>
    <w:rsid w:val="00B3072D"/>
    <w:rsid w:val="00B30ECC"/>
    <w:rsid w:val="00B31526"/>
    <w:rsid w:val="00B321CE"/>
    <w:rsid w:val="00B337C7"/>
    <w:rsid w:val="00B33BA7"/>
    <w:rsid w:val="00B358D2"/>
    <w:rsid w:val="00B35B19"/>
    <w:rsid w:val="00B363A1"/>
    <w:rsid w:val="00B373A9"/>
    <w:rsid w:val="00B409FD"/>
    <w:rsid w:val="00B417A5"/>
    <w:rsid w:val="00B427C9"/>
    <w:rsid w:val="00B42E81"/>
    <w:rsid w:val="00B43869"/>
    <w:rsid w:val="00B444C6"/>
    <w:rsid w:val="00B44E6E"/>
    <w:rsid w:val="00B45987"/>
    <w:rsid w:val="00B4672D"/>
    <w:rsid w:val="00B47991"/>
    <w:rsid w:val="00B52A3E"/>
    <w:rsid w:val="00B53FAD"/>
    <w:rsid w:val="00B561F0"/>
    <w:rsid w:val="00B57E54"/>
    <w:rsid w:val="00B60236"/>
    <w:rsid w:val="00B61D6F"/>
    <w:rsid w:val="00B65602"/>
    <w:rsid w:val="00B6679F"/>
    <w:rsid w:val="00B66DB4"/>
    <w:rsid w:val="00B67731"/>
    <w:rsid w:val="00B709A4"/>
    <w:rsid w:val="00B7309E"/>
    <w:rsid w:val="00B730D1"/>
    <w:rsid w:val="00B73A8D"/>
    <w:rsid w:val="00B73DEF"/>
    <w:rsid w:val="00B756FD"/>
    <w:rsid w:val="00B76E66"/>
    <w:rsid w:val="00B77879"/>
    <w:rsid w:val="00B778A6"/>
    <w:rsid w:val="00B815FC"/>
    <w:rsid w:val="00B81BDC"/>
    <w:rsid w:val="00B81FE5"/>
    <w:rsid w:val="00B82F82"/>
    <w:rsid w:val="00B8435B"/>
    <w:rsid w:val="00B919E0"/>
    <w:rsid w:val="00B9211F"/>
    <w:rsid w:val="00B95DDC"/>
    <w:rsid w:val="00B95ED1"/>
    <w:rsid w:val="00B965AE"/>
    <w:rsid w:val="00B96B5F"/>
    <w:rsid w:val="00B96E36"/>
    <w:rsid w:val="00BA11B4"/>
    <w:rsid w:val="00BA3249"/>
    <w:rsid w:val="00BA442B"/>
    <w:rsid w:val="00BA5413"/>
    <w:rsid w:val="00BA7CC9"/>
    <w:rsid w:val="00BA7F02"/>
    <w:rsid w:val="00BA7F7C"/>
    <w:rsid w:val="00BB1181"/>
    <w:rsid w:val="00BB16F7"/>
    <w:rsid w:val="00BB1E4E"/>
    <w:rsid w:val="00BB21B3"/>
    <w:rsid w:val="00BB2340"/>
    <w:rsid w:val="00BB2A00"/>
    <w:rsid w:val="00BB39A7"/>
    <w:rsid w:val="00BB3C12"/>
    <w:rsid w:val="00BB5BB8"/>
    <w:rsid w:val="00BB7610"/>
    <w:rsid w:val="00BC15A9"/>
    <w:rsid w:val="00BC183C"/>
    <w:rsid w:val="00BC23D5"/>
    <w:rsid w:val="00BC25AC"/>
    <w:rsid w:val="00BC295F"/>
    <w:rsid w:val="00BC348D"/>
    <w:rsid w:val="00BC4B7A"/>
    <w:rsid w:val="00BC4CAF"/>
    <w:rsid w:val="00BC540D"/>
    <w:rsid w:val="00BC6506"/>
    <w:rsid w:val="00BD173F"/>
    <w:rsid w:val="00BD2BEA"/>
    <w:rsid w:val="00BD325B"/>
    <w:rsid w:val="00BD3E94"/>
    <w:rsid w:val="00BD4009"/>
    <w:rsid w:val="00BD47CB"/>
    <w:rsid w:val="00BD66EB"/>
    <w:rsid w:val="00BE18D2"/>
    <w:rsid w:val="00BE266D"/>
    <w:rsid w:val="00BE3F53"/>
    <w:rsid w:val="00BE4F5E"/>
    <w:rsid w:val="00BE5EBC"/>
    <w:rsid w:val="00BE7455"/>
    <w:rsid w:val="00BE7499"/>
    <w:rsid w:val="00BF06B6"/>
    <w:rsid w:val="00BF1033"/>
    <w:rsid w:val="00BF10F6"/>
    <w:rsid w:val="00BF3629"/>
    <w:rsid w:val="00BF37D5"/>
    <w:rsid w:val="00BF3C39"/>
    <w:rsid w:val="00BF4B25"/>
    <w:rsid w:val="00BF57A2"/>
    <w:rsid w:val="00BF5AEC"/>
    <w:rsid w:val="00BF5BAD"/>
    <w:rsid w:val="00BF636D"/>
    <w:rsid w:val="00BF711D"/>
    <w:rsid w:val="00BF71EF"/>
    <w:rsid w:val="00C0053A"/>
    <w:rsid w:val="00C01A07"/>
    <w:rsid w:val="00C01BD8"/>
    <w:rsid w:val="00C02863"/>
    <w:rsid w:val="00C02E8D"/>
    <w:rsid w:val="00C037FD"/>
    <w:rsid w:val="00C0488B"/>
    <w:rsid w:val="00C06531"/>
    <w:rsid w:val="00C07101"/>
    <w:rsid w:val="00C11942"/>
    <w:rsid w:val="00C12177"/>
    <w:rsid w:val="00C1598A"/>
    <w:rsid w:val="00C160EC"/>
    <w:rsid w:val="00C16131"/>
    <w:rsid w:val="00C16388"/>
    <w:rsid w:val="00C16C37"/>
    <w:rsid w:val="00C17337"/>
    <w:rsid w:val="00C178A6"/>
    <w:rsid w:val="00C178D1"/>
    <w:rsid w:val="00C20EA4"/>
    <w:rsid w:val="00C22EA0"/>
    <w:rsid w:val="00C24297"/>
    <w:rsid w:val="00C254B9"/>
    <w:rsid w:val="00C25548"/>
    <w:rsid w:val="00C269AC"/>
    <w:rsid w:val="00C2786A"/>
    <w:rsid w:val="00C27C69"/>
    <w:rsid w:val="00C30D47"/>
    <w:rsid w:val="00C30FE5"/>
    <w:rsid w:val="00C310AE"/>
    <w:rsid w:val="00C319B4"/>
    <w:rsid w:val="00C33936"/>
    <w:rsid w:val="00C33D11"/>
    <w:rsid w:val="00C3552A"/>
    <w:rsid w:val="00C3568D"/>
    <w:rsid w:val="00C3601C"/>
    <w:rsid w:val="00C36611"/>
    <w:rsid w:val="00C36B63"/>
    <w:rsid w:val="00C3787B"/>
    <w:rsid w:val="00C4025E"/>
    <w:rsid w:val="00C4102B"/>
    <w:rsid w:val="00C41B42"/>
    <w:rsid w:val="00C44011"/>
    <w:rsid w:val="00C4620C"/>
    <w:rsid w:val="00C462E0"/>
    <w:rsid w:val="00C47A8B"/>
    <w:rsid w:val="00C51625"/>
    <w:rsid w:val="00C51FC0"/>
    <w:rsid w:val="00C526FE"/>
    <w:rsid w:val="00C532D1"/>
    <w:rsid w:val="00C53A5C"/>
    <w:rsid w:val="00C53D1F"/>
    <w:rsid w:val="00C54C21"/>
    <w:rsid w:val="00C55371"/>
    <w:rsid w:val="00C55BCA"/>
    <w:rsid w:val="00C57ED6"/>
    <w:rsid w:val="00C61628"/>
    <w:rsid w:val="00C63041"/>
    <w:rsid w:val="00C63635"/>
    <w:rsid w:val="00C63C69"/>
    <w:rsid w:val="00C64727"/>
    <w:rsid w:val="00C6618E"/>
    <w:rsid w:val="00C6704F"/>
    <w:rsid w:val="00C67DCD"/>
    <w:rsid w:val="00C67FFA"/>
    <w:rsid w:val="00C702F6"/>
    <w:rsid w:val="00C715C5"/>
    <w:rsid w:val="00C71E17"/>
    <w:rsid w:val="00C72311"/>
    <w:rsid w:val="00C72621"/>
    <w:rsid w:val="00C731CA"/>
    <w:rsid w:val="00C73E1C"/>
    <w:rsid w:val="00C74C0F"/>
    <w:rsid w:val="00C76194"/>
    <w:rsid w:val="00C77EF2"/>
    <w:rsid w:val="00C80672"/>
    <w:rsid w:val="00C83965"/>
    <w:rsid w:val="00C83A38"/>
    <w:rsid w:val="00C8612B"/>
    <w:rsid w:val="00C90F7A"/>
    <w:rsid w:val="00C929E1"/>
    <w:rsid w:val="00C955BF"/>
    <w:rsid w:val="00C96981"/>
    <w:rsid w:val="00C97D3E"/>
    <w:rsid w:val="00CA0EAD"/>
    <w:rsid w:val="00CA11EA"/>
    <w:rsid w:val="00CA13D6"/>
    <w:rsid w:val="00CA1823"/>
    <w:rsid w:val="00CA1DCF"/>
    <w:rsid w:val="00CA573A"/>
    <w:rsid w:val="00CA59EC"/>
    <w:rsid w:val="00CA6716"/>
    <w:rsid w:val="00CB0453"/>
    <w:rsid w:val="00CB0B30"/>
    <w:rsid w:val="00CB1BED"/>
    <w:rsid w:val="00CB45A7"/>
    <w:rsid w:val="00CB503A"/>
    <w:rsid w:val="00CB7D8E"/>
    <w:rsid w:val="00CC0735"/>
    <w:rsid w:val="00CC1FA8"/>
    <w:rsid w:val="00CC3DBE"/>
    <w:rsid w:val="00CC4006"/>
    <w:rsid w:val="00CC48A4"/>
    <w:rsid w:val="00CC4BB4"/>
    <w:rsid w:val="00CC4DBD"/>
    <w:rsid w:val="00CC58E4"/>
    <w:rsid w:val="00CC5A58"/>
    <w:rsid w:val="00CC5AED"/>
    <w:rsid w:val="00CC668A"/>
    <w:rsid w:val="00CC721A"/>
    <w:rsid w:val="00CD0DFD"/>
    <w:rsid w:val="00CD2255"/>
    <w:rsid w:val="00CD310B"/>
    <w:rsid w:val="00CD432D"/>
    <w:rsid w:val="00CD5392"/>
    <w:rsid w:val="00CD55FC"/>
    <w:rsid w:val="00CD56A1"/>
    <w:rsid w:val="00CD590E"/>
    <w:rsid w:val="00CD5A6A"/>
    <w:rsid w:val="00CE023C"/>
    <w:rsid w:val="00CE1364"/>
    <w:rsid w:val="00CE1C80"/>
    <w:rsid w:val="00CE3D50"/>
    <w:rsid w:val="00CE5095"/>
    <w:rsid w:val="00CE562A"/>
    <w:rsid w:val="00CE64E2"/>
    <w:rsid w:val="00CE7A40"/>
    <w:rsid w:val="00CF0591"/>
    <w:rsid w:val="00CF0ACE"/>
    <w:rsid w:val="00CF18EF"/>
    <w:rsid w:val="00CF1EB1"/>
    <w:rsid w:val="00CF2BE5"/>
    <w:rsid w:val="00CF2E81"/>
    <w:rsid w:val="00CF7FDB"/>
    <w:rsid w:val="00D003EC"/>
    <w:rsid w:val="00D013D8"/>
    <w:rsid w:val="00D01A57"/>
    <w:rsid w:val="00D03CC0"/>
    <w:rsid w:val="00D03E7B"/>
    <w:rsid w:val="00D04790"/>
    <w:rsid w:val="00D0548B"/>
    <w:rsid w:val="00D05A77"/>
    <w:rsid w:val="00D05CB2"/>
    <w:rsid w:val="00D07262"/>
    <w:rsid w:val="00D111C2"/>
    <w:rsid w:val="00D11541"/>
    <w:rsid w:val="00D11B8E"/>
    <w:rsid w:val="00D126F3"/>
    <w:rsid w:val="00D13300"/>
    <w:rsid w:val="00D13F12"/>
    <w:rsid w:val="00D14333"/>
    <w:rsid w:val="00D14586"/>
    <w:rsid w:val="00D148F6"/>
    <w:rsid w:val="00D153BD"/>
    <w:rsid w:val="00D155DE"/>
    <w:rsid w:val="00D162F5"/>
    <w:rsid w:val="00D16FB5"/>
    <w:rsid w:val="00D17E3A"/>
    <w:rsid w:val="00D201E2"/>
    <w:rsid w:val="00D23E35"/>
    <w:rsid w:val="00D26974"/>
    <w:rsid w:val="00D26FCD"/>
    <w:rsid w:val="00D30C62"/>
    <w:rsid w:val="00D314B1"/>
    <w:rsid w:val="00D315A6"/>
    <w:rsid w:val="00D31E35"/>
    <w:rsid w:val="00D338CC"/>
    <w:rsid w:val="00D3585A"/>
    <w:rsid w:val="00D35962"/>
    <w:rsid w:val="00D36187"/>
    <w:rsid w:val="00D36BC8"/>
    <w:rsid w:val="00D37870"/>
    <w:rsid w:val="00D403E6"/>
    <w:rsid w:val="00D40A39"/>
    <w:rsid w:val="00D43398"/>
    <w:rsid w:val="00D43779"/>
    <w:rsid w:val="00D44448"/>
    <w:rsid w:val="00D44EC4"/>
    <w:rsid w:val="00D459B9"/>
    <w:rsid w:val="00D46134"/>
    <w:rsid w:val="00D4754A"/>
    <w:rsid w:val="00D5003B"/>
    <w:rsid w:val="00D51963"/>
    <w:rsid w:val="00D51DCC"/>
    <w:rsid w:val="00D5244A"/>
    <w:rsid w:val="00D52637"/>
    <w:rsid w:val="00D54B3F"/>
    <w:rsid w:val="00D54EDA"/>
    <w:rsid w:val="00D573B6"/>
    <w:rsid w:val="00D573DE"/>
    <w:rsid w:val="00D62E9A"/>
    <w:rsid w:val="00D62F7C"/>
    <w:rsid w:val="00D634F5"/>
    <w:rsid w:val="00D648F6"/>
    <w:rsid w:val="00D66556"/>
    <w:rsid w:val="00D66565"/>
    <w:rsid w:val="00D67D28"/>
    <w:rsid w:val="00D71ED6"/>
    <w:rsid w:val="00D723B8"/>
    <w:rsid w:val="00D73C18"/>
    <w:rsid w:val="00D73F8F"/>
    <w:rsid w:val="00D740FD"/>
    <w:rsid w:val="00D74114"/>
    <w:rsid w:val="00D74EDF"/>
    <w:rsid w:val="00D75746"/>
    <w:rsid w:val="00D75B6D"/>
    <w:rsid w:val="00D75CE4"/>
    <w:rsid w:val="00D7734A"/>
    <w:rsid w:val="00D7752F"/>
    <w:rsid w:val="00D801A6"/>
    <w:rsid w:val="00D82713"/>
    <w:rsid w:val="00D82749"/>
    <w:rsid w:val="00D82960"/>
    <w:rsid w:val="00D83988"/>
    <w:rsid w:val="00D839FD"/>
    <w:rsid w:val="00D846A0"/>
    <w:rsid w:val="00D85726"/>
    <w:rsid w:val="00D85C8A"/>
    <w:rsid w:val="00D8602F"/>
    <w:rsid w:val="00D860F5"/>
    <w:rsid w:val="00D86112"/>
    <w:rsid w:val="00D875F1"/>
    <w:rsid w:val="00D87C82"/>
    <w:rsid w:val="00D90122"/>
    <w:rsid w:val="00D91664"/>
    <w:rsid w:val="00D91B09"/>
    <w:rsid w:val="00D91EAE"/>
    <w:rsid w:val="00D92717"/>
    <w:rsid w:val="00D92E51"/>
    <w:rsid w:val="00D938ED"/>
    <w:rsid w:val="00D945D9"/>
    <w:rsid w:val="00D962A4"/>
    <w:rsid w:val="00D96FC3"/>
    <w:rsid w:val="00D97F14"/>
    <w:rsid w:val="00DA02A9"/>
    <w:rsid w:val="00DA15F8"/>
    <w:rsid w:val="00DA1814"/>
    <w:rsid w:val="00DA3437"/>
    <w:rsid w:val="00DA4776"/>
    <w:rsid w:val="00DA7162"/>
    <w:rsid w:val="00DB24A6"/>
    <w:rsid w:val="00DB2E86"/>
    <w:rsid w:val="00DB3A1D"/>
    <w:rsid w:val="00DB5A0E"/>
    <w:rsid w:val="00DB671D"/>
    <w:rsid w:val="00DB7667"/>
    <w:rsid w:val="00DC2A65"/>
    <w:rsid w:val="00DC4163"/>
    <w:rsid w:val="00DC4DE1"/>
    <w:rsid w:val="00DD0404"/>
    <w:rsid w:val="00DD1602"/>
    <w:rsid w:val="00DD1E15"/>
    <w:rsid w:val="00DD3B94"/>
    <w:rsid w:val="00DD50A7"/>
    <w:rsid w:val="00DD5332"/>
    <w:rsid w:val="00DD6E99"/>
    <w:rsid w:val="00DD6EFC"/>
    <w:rsid w:val="00DD723C"/>
    <w:rsid w:val="00DD7B85"/>
    <w:rsid w:val="00DE2883"/>
    <w:rsid w:val="00DE2972"/>
    <w:rsid w:val="00DE2ACF"/>
    <w:rsid w:val="00DE38CA"/>
    <w:rsid w:val="00DE4513"/>
    <w:rsid w:val="00DE56ED"/>
    <w:rsid w:val="00DE6AD6"/>
    <w:rsid w:val="00DE7131"/>
    <w:rsid w:val="00DF0186"/>
    <w:rsid w:val="00DF0196"/>
    <w:rsid w:val="00DF14A0"/>
    <w:rsid w:val="00DF1C63"/>
    <w:rsid w:val="00DF2058"/>
    <w:rsid w:val="00DF22D7"/>
    <w:rsid w:val="00DF4402"/>
    <w:rsid w:val="00DF4587"/>
    <w:rsid w:val="00DF58D4"/>
    <w:rsid w:val="00DF5DA6"/>
    <w:rsid w:val="00DF5FC1"/>
    <w:rsid w:val="00DF60C6"/>
    <w:rsid w:val="00DF6BDE"/>
    <w:rsid w:val="00DF6CF6"/>
    <w:rsid w:val="00DF762A"/>
    <w:rsid w:val="00E0103F"/>
    <w:rsid w:val="00E012D8"/>
    <w:rsid w:val="00E0199B"/>
    <w:rsid w:val="00E04DD4"/>
    <w:rsid w:val="00E05BAB"/>
    <w:rsid w:val="00E062DA"/>
    <w:rsid w:val="00E06C1D"/>
    <w:rsid w:val="00E070DD"/>
    <w:rsid w:val="00E0716B"/>
    <w:rsid w:val="00E07395"/>
    <w:rsid w:val="00E07585"/>
    <w:rsid w:val="00E0774A"/>
    <w:rsid w:val="00E07FCC"/>
    <w:rsid w:val="00E100AB"/>
    <w:rsid w:val="00E107A8"/>
    <w:rsid w:val="00E13A00"/>
    <w:rsid w:val="00E1552F"/>
    <w:rsid w:val="00E15A6B"/>
    <w:rsid w:val="00E1654C"/>
    <w:rsid w:val="00E175A4"/>
    <w:rsid w:val="00E21096"/>
    <w:rsid w:val="00E216C7"/>
    <w:rsid w:val="00E219DE"/>
    <w:rsid w:val="00E21D62"/>
    <w:rsid w:val="00E222C9"/>
    <w:rsid w:val="00E22471"/>
    <w:rsid w:val="00E22C22"/>
    <w:rsid w:val="00E22EA4"/>
    <w:rsid w:val="00E23B05"/>
    <w:rsid w:val="00E26B1E"/>
    <w:rsid w:val="00E26D87"/>
    <w:rsid w:val="00E27364"/>
    <w:rsid w:val="00E27863"/>
    <w:rsid w:val="00E3162A"/>
    <w:rsid w:val="00E328C0"/>
    <w:rsid w:val="00E32BC2"/>
    <w:rsid w:val="00E34C16"/>
    <w:rsid w:val="00E34C6C"/>
    <w:rsid w:val="00E34DDA"/>
    <w:rsid w:val="00E35795"/>
    <w:rsid w:val="00E35AAD"/>
    <w:rsid w:val="00E35C86"/>
    <w:rsid w:val="00E4010F"/>
    <w:rsid w:val="00E40230"/>
    <w:rsid w:val="00E4070C"/>
    <w:rsid w:val="00E429FA"/>
    <w:rsid w:val="00E46CBF"/>
    <w:rsid w:val="00E47220"/>
    <w:rsid w:val="00E47B1B"/>
    <w:rsid w:val="00E47E8D"/>
    <w:rsid w:val="00E500A3"/>
    <w:rsid w:val="00E50277"/>
    <w:rsid w:val="00E52423"/>
    <w:rsid w:val="00E52BA8"/>
    <w:rsid w:val="00E54711"/>
    <w:rsid w:val="00E564E0"/>
    <w:rsid w:val="00E56958"/>
    <w:rsid w:val="00E57A6C"/>
    <w:rsid w:val="00E6009C"/>
    <w:rsid w:val="00E61325"/>
    <w:rsid w:val="00E614D2"/>
    <w:rsid w:val="00E622D0"/>
    <w:rsid w:val="00E63129"/>
    <w:rsid w:val="00E63B5B"/>
    <w:rsid w:val="00E644D2"/>
    <w:rsid w:val="00E65C2D"/>
    <w:rsid w:val="00E66574"/>
    <w:rsid w:val="00E67766"/>
    <w:rsid w:val="00E67ECB"/>
    <w:rsid w:val="00E709A2"/>
    <w:rsid w:val="00E725BD"/>
    <w:rsid w:val="00E74DA7"/>
    <w:rsid w:val="00E752BB"/>
    <w:rsid w:val="00E75BB9"/>
    <w:rsid w:val="00E76A7F"/>
    <w:rsid w:val="00E77134"/>
    <w:rsid w:val="00E80437"/>
    <w:rsid w:val="00E81C64"/>
    <w:rsid w:val="00E82740"/>
    <w:rsid w:val="00E82B32"/>
    <w:rsid w:val="00E84ED5"/>
    <w:rsid w:val="00E85EB8"/>
    <w:rsid w:val="00E90E58"/>
    <w:rsid w:val="00E926D4"/>
    <w:rsid w:val="00E935C9"/>
    <w:rsid w:val="00E94CE4"/>
    <w:rsid w:val="00E95647"/>
    <w:rsid w:val="00E956C8"/>
    <w:rsid w:val="00E95D32"/>
    <w:rsid w:val="00E96277"/>
    <w:rsid w:val="00E96E8F"/>
    <w:rsid w:val="00E97113"/>
    <w:rsid w:val="00E97BC4"/>
    <w:rsid w:val="00EA0BA2"/>
    <w:rsid w:val="00EA11A3"/>
    <w:rsid w:val="00EA13BD"/>
    <w:rsid w:val="00EA2ECE"/>
    <w:rsid w:val="00EA4CFC"/>
    <w:rsid w:val="00EA63BD"/>
    <w:rsid w:val="00EB079D"/>
    <w:rsid w:val="00EB0BEB"/>
    <w:rsid w:val="00EB10A0"/>
    <w:rsid w:val="00EB1B1E"/>
    <w:rsid w:val="00EB479C"/>
    <w:rsid w:val="00EB4C57"/>
    <w:rsid w:val="00EC13E3"/>
    <w:rsid w:val="00EC1CF8"/>
    <w:rsid w:val="00EC2F77"/>
    <w:rsid w:val="00EC4228"/>
    <w:rsid w:val="00EC6A73"/>
    <w:rsid w:val="00EC6DD1"/>
    <w:rsid w:val="00EC7E43"/>
    <w:rsid w:val="00ED0666"/>
    <w:rsid w:val="00ED1579"/>
    <w:rsid w:val="00ED249C"/>
    <w:rsid w:val="00ED2585"/>
    <w:rsid w:val="00ED2675"/>
    <w:rsid w:val="00ED2680"/>
    <w:rsid w:val="00ED2AB7"/>
    <w:rsid w:val="00ED2B47"/>
    <w:rsid w:val="00ED6162"/>
    <w:rsid w:val="00ED7E65"/>
    <w:rsid w:val="00EE1701"/>
    <w:rsid w:val="00EE229E"/>
    <w:rsid w:val="00EE2E27"/>
    <w:rsid w:val="00EE3C73"/>
    <w:rsid w:val="00EE448B"/>
    <w:rsid w:val="00EE46B7"/>
    <w:rsid w:val="00EE6416"/>
    <w:rsid w:val="00EE7B3A"/>
    <w:rsid w:val="00EF2A0B"/>
    <w:rsid w:val="00EF3AD7"/>
    <w:rsid w:val="00EF4AFC"/>
    <w:rsid w:val="00EF670B"/>
    <w:rsid w:val="00F012CC"/>
    <w:rsid w:val="00F02F87"/>
    <w:rsid w:val="00F0331A"/>
    <w:rsid w:val="00F04FD8"/>
    <w:rsid w:val="00F05C0B"/>
    <w:rsid w:val="00F060A6"/>
    <w:rsid w:val="00F06A0C"/>
    <w:rsid w:val="00F07090"/>
    <w:rsid w:val="00F07C6A"/>
    <w:rsid w:val="00F11833"/>
    <w:rsid w:val="00F144AC"/>
    <w:rsid w:val="00F15ECA"/>
    <w:rsid w:val="00F21D1B"/>
    <w:rsid w:val="00F22232"/>
    <w:rsid w:val="00F233EF"/>
    <w:rsid w:val="00F23C54"/>
    <w:rsid w:val="00F24224"/>
    <w:rsid w:val="00F24BD5"/>
    <w:rsid w:val="00F25371"/>
    <w:rsid w:val="00F25C32"/>
    <w:rsid w:val="00F26755"/>
    <w:rsid w:val="00F26B2D"/>
    <w:rsid w:val="00F27A22"/>
    <w:rsid w:val="00F30116"/>
    <w:rsid w:val="00F305F5"/>
    <w:rsid w:val="00F30892"/>
    <w:rsid w:val="00F308F6"/>
    <w:rsid w:val="00F30F64"/>
    <w:rsid w:val="00F315B6"/>
    <w:rsid w:val="00F328E1"/>
    <w:rsid w:val="00F4195E"/>
    <w:rsid w:val="00F46550"/>
    <w:rsid w:val="00F46B7B"/>
    <w:rsid w:val="00F46EEC"/>
    <w:rsid w:val="00F4727B"/>
    <w:rsid w:val="00F47F9B"/>
    <w:rsid w:val="00F50906"/>
    <w:rsid w:val="00F522E8"/>
    <w:rsid w:val="00F52449"/>
    <w:rsid w:val="00F52A7A"/>
    <w:rsid w:val="00F53084"/>
    <w:rsid w:val="00F5351A"/>
    <w:rsid w:val="00F53BE3"/>
    <w:rsid w:val="00F550C8"/>
    <w:rsid w:val="00F558FA"/>
    <w:rsid w:val="00F559BB"/>
    <w:rsid w:val="00F560D2"/>
    <w:rsid w:val="00F56CDB"/>
    <w:rsid w:val="00F57296"/>
    <w:rsid w:val="00F65558"/>
    <w:rsid w:val="00F67FF4"/>
    <w:rsid w:val="00F715F0"/>
    <w:rsid w:val="00F71E5E"/>
    <w:rsid w:val="00F73CDC"/>
    <w:rsid w:val="00F74EE1"/>
    <w:rsid w:val="00F7708D"/>
    <w:rsid w:val="00F774F8"/>
    <w:rsid w:val="00F806FE"/>
    <w:rsid w:val="00F819ED"/>
    <w:rsid w:val="00F81A03"/>
    <w:rsid w:val="00F82144"/>
    <w:rsid w:val="00F8483C"/>
    <w:rsid w:val="00F87548"/>
    <w:rsid w:val="00F92998"/>
    <w:rsid w:val="00F93682"/>
    <w:rsid w:val="00F94E97"/>
    <w:rsid w:val="00F95358"/>
    <w:rsid w:val="00F9583F"/>
    <w:rsid w:val="00F96133"/>
    <w:rsid w:val="00F96303"/>
    <w:rsid w:val="00FA09A0"/>
    <w:rsid w:val="00FA1517"/>
    <w:rsid w:val="00FA23B0"/>
    <w:rsid w:val="00FA439F"/>
    <w:rsid w:val="00FA4E32"/>
    <w:rsid w:val="00FA61C8"/>
    <w:rsid w:val="00FA75E8"/>
    <w:rsid w:val="00FA7DB6"/>
    <w:rsid w:val="00FB3172"/>
    <w:rsid w:val="00FB3597"/>
    <w:rsid w:val="00FB37C3"/>
    <w:rsid w:val="00FB3F64"/>
    <w:rsid w:val="00FB5AD5"/>
    <w:rsid w:val="00FB6D17"/>
    <w:rsid w:val="00FB737B"/>
    <w:rsid w:val="00FC058E"/>
    <w:rsid w:val="00FC2596"/>
    <w:rsid w:val="00FC268A"/>
    <w:rsid w:val="00FC34C8"/>
    <w:rsid w:val="00FC466D"/>
    <w:rsid w:val="00FC4CE4"/>
    <w:rsid w:val="00FC4DCF"/>
    <w:rsid w:val="00FC5432"/>
    <w:rsid w:val="00FC70FF"/>
    <w:rsid w:val="00FD0E99"/>
    <w:rsid w:val="00FD0F88"/>
    <w:rsid w:val="00FD1BC7"/>
    <w:rsid w:val="00FD2534"/>
    <w:rsid w:val="00FD2772"/>
    <w:rsid w:val="00FD27B6"/>
    <w:rsid w:val="00FD28C1"/>
    <w:rsid w:val="00FD3CB7"/>
    <w:rsid w:val="00FD3FD4"/>
    <w:rsid w:val="00FD40CE"/>
    <w:rsid w:val="00FD539B"/>
    <w:rsid w:val="00FD5EE8"/>
    <w:rsid w:val="00FD5FF5"/>
    <w:rsid w:val="00FD6768"/>
    <w:rsid w:val="00FD696F"/>
    <w:rsid w:val="00FD7D63"/>
    <w:rsid w:val="00FE0B15"/>
    <w:rsid w:val="00FE1972"/>
    <w:rsid w:val="00FE1999"/>
    <w:rsid w:val="00FE239E"/>
    <w:rsid w:val="00FE2989"/>
    <w:rsid w:val="00FE3774"/>
    <w:rsid w:val="00FE4F6C"/>
    <w:rsid w:val="00FE51EF"/>
    <w:rsid w:val="00FE5272"/>
    <w:rsid w:val="00FE62FE"/>
    <w:rsid w:val="00FE6B0D"/>
    <w:rsid w:val="00FE73B4"/>
    <w:rsid w:val="00FF0D24"/>
    <w:rsid w:val="00FF5355"/>
    <w:rsid w:val="00FF6024"/>
    <w:rsid w:val="00FF63D1"/>
    <w:rsid w:val="00FF68A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A068A"/>
  <w15:docId w15:val="{2D856145-21A4-410A-94F3-430625272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D52637"/>
    <w:pPr>
      <w:spacing w:after="0" w:line="240" w:lineRule="auto"/>
    </w:pPr>
    <w:rPr>
      <w:rFonts w:ascii="Times New Roman" w:eastAsia="Times New Roman" w:hAnsi="Times New Roman" w:cs="Times New Roman"/>
      <w:sz w:val="24"/>
      <w:szCs w:val="20"/>
    </w:rPr>
  </w:style>
  <w:style w:type="paragraph" w:styleId="Antrat1">
    <w:name w:val="heading 1"/>
    <w:basedOn w:val="prastasis"/>
    <w:next w:val="prastasis"/>
    <w:link w:val="Antrat1Diagrama"/>
    <w:uiPriority w:val="9"/>
    <w:qFormat/>
    <w:rsid w:val="00847A6D"/>
    <w:pPr>
      <w:keepNext/>
      <w:keepLines/>
      <w:suppressAutoHyphens/>
      <w:spacing w:before="240"/>
      <w:outlineLvl w:val="0"/>
    </w:pPr>
    <w:rPr>
      <w:rFonts w:asciiTheme="majorHAnsi" w:eastAsiaTheme="majorEastAsia" w:hAnsiTheme="majorHAnsi" w:cstheme="majorBidi"/>
      <w:color w:val="365F91" w:themeColor="accent1" w:themeShade="BF"/>
      <w:sz w:val="32"/>
      <w:szCs w:val="32"/>
      <w:lang w:val="en-US" w:eastAsia="ar-SA"/>
    </w:rPr>
  </w:style>
  <w:style w:type="paragraph" w:styleId="Antrat2">
    <w:name w:val="heading 2"/>
    <w:basedOn w:val="prastasis"/>
    <w:next w:val="prastasis"/>
    <w:link w:val="Antrat2Diagrama"/>
    <w:uiPriority w:val="9"/>
    <w:semiHidden/>
    <w:unhideWhenUsed/>
    <w:qFormat/>
    <w:rsid w:val="004170E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Antrat3">
    <w:name w:val="heading 3"/>
    <w:basedOn w:val="prastasis"/>
    <w:next w:val="prastasis"/>
    <w:link w:val="Antrat3Diagrama"/>
    <w:uiPriority w:val="9"/>
    <w:semiHidden/>
    <w:unhideWhenUsed/>
    <w:qFormat/>
    <w:rsid w:val="00DB24A6"/>
    <w:pPr>
      <w:keepNext/>
      <w:keepLines/>
      <w:spacing w:before="40"/>
      <w:outlineLvl w:val="2"/>
    </w:pPr>
    <w:rPr>
      <w:rFonts w:asciiTheme="majorHAnsi" w:eastAsiaTheme="majorEastAsia" w:hAnsiTheme="majorHAnsi" w:cstheme="majorBidi"/>
      <w:color w:val="243F60" w:themeColor="accent1" w:themeShade="7F"/>
      <w:szCs w:val="24"/>
    </w:rPr>
  </w:style>
  <w:style w:type="paragraph" w:styleId="Antrat4">
    <w:name w:val="heading 4"/>
    <w:basedOn w:val="prastasis"/>
    <w:next w:val="prastasis"/>
    <w:link w:val="Antrat4Diagrama"/>
    <w:uiPriority w:val="9"/>
    <w:semiHidden/>
    <w:unhideWhenUsed/>
    <w:qFormat/>
    <w:rsid w:val="00847A6D"/>
    <w:pPr>
      <w:keepNext/>
      <w:keepLines/>
      <w:suppressAutoHyphens/>
      <w:spacing w:before="40"/>
      <w:outlineLvl w:val="3"/>
    </w:pPr>
    <w:rPr>
      <w:rFonts w:asciiTheme="majorHAnsi" w:eastAsiaTheme="majorEastAsia" w:hAnsiTheme="majorHAnsi" w:cstheme="majorBidi"/>
      <w:i/>
      <w:iCs/>
      <w:color w:val="365F91" w:themeColor="accent1" w:themeShade="BF"/>
      <w:lang w:val="en-US" w:eastAsia="ar-S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377B28"/>
    <w:pPr>
      <w:tabs>
        <w:tab w:val="center" w:pos="4819"/>
        <w:tab w:val="right" w:pos="9638"/>
      </w:tabs>
    </w:pPr>
    <w:rPr>
      <w:lang w:val="x-none"/>
    </w:rPr>
  </w:style>
  <w:style w:type="character" w:customStyle="1" w:styleId="AntratsDiagrama">
    <w:name w:val="Antraštės Diagrama"/>
    <w:basedOn w:val="Numatytasispastraiposriftas"/>
    <w:link w:val="Antrats"/>
    <w:uiPriority w:val="99"/>
    <w:rsid w:val="00377B28"/>
    <w:rPr>
      <w:rFonts w:ascii="Times New Roman" w:eastAsia="Times New Roman" w:hAnsi="Times New Roman" w:cs="Times New Roman"/>
      <w:sz w:val="24"/>
      <w:szCs w:val="20"/>
      <w:lang w:val="x-none"/>
    </w:rPr>
  </w:style>
  <w:style w:type="paragraph" w:styleId="Sraopastraipa">
    <w:name w:val="List Paragraph"/>
    <w:basedOn w:val="prastasis"/>
    <w:uiPriority w:val="34"/>
    <w:qFormat/>
    <w:rsid w:val="00377B28"/>
    <w:pPr>
      <w:ind w:left="720"/>
      <w:contextualSpacing/>
    </w:pPr>
  </w:style>
  <w:style w:type="paragraph" w:styleId="Pagrindinistekstas2">
    <w:name w:val="Body Text 2"/>
    <w:basedOn w:val="prastasis"/>
    <w:link w:val="Pagrindinistekstas2Diagrama"/>
    <w:unhideWhenUsed/>
    <w:rsid w:val="00377B28"/>
    <w:pPr>
      <w:spacing w:after="120" w:line="480" w:lineRule="auto"/>
    </w:pPr>
  </w:style>
  <w:style w:type="character" w:customStyle="1" w:styleId="Pagrindinistekstas2Diagrama">
    <w:name w:val="Pagrindinis tekstas 2 Diagrama"/>
    <w:basedOn w:val="Numatytasispastraiposriftas"/>
    <w:link w:val="Pagrindinistekstas2"/>
    <w:rsid w:val="00377B28"/>
    <w:rPr>
      <w:rFonts w:ascii="Times New Roman" w:eastAsia="Times New Roman" w:hAnsi="Times New Roman" w:cs="Times New Roman"/>
      <w:sz w:val="24"/>
      <w:szCs w:val="20"/>
    </w:rPr>
  </w:style>
  <w:style w:type="paragraph" w:styleId="Debesliotekstas">
    <w:name w:val="Balloon Text"/>
    <w:basedOn w:val="prastasis"/>
    <w:link w:val="DebesliotekstasDiagrama"/>
    <w:uiPriority w:val="99"/>
    <w:semiHidden/>
    <w:unhideWhenUsed/>
    <w:rsid w:val="00377B28"/>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377B28"/>
    <w:rPr>
      <w:rFonts w:ascii="Tahoma" w:eastAsia="Times New Roman" w:hAnsi="Tahoma" w:cs="Tahoma"/>
      <w:sz w:val="16"/>
      <w:szCs w:val="16"/>
    </w:rPr>
  </w:style>
  <w:style w:type="paragraph" w:styleId="Pataisymai">
    <w:name w:val="Revision"/>
    <w:hidden/>
    <w:uiPriority w:val="99"/>
    <w:semiHidden/>
    <w:rsid w:val="00CA13D6"/>
    <w:pPr>
      <w:spacing w:after="0" w:line="240" w:lineRule="auto"/>
    </w:pPr>
    <w:rPr>
      <w:rFonts w:ascii="Times New Roman" w:eastAsia="Times New Roman" w:hAnsi="Times New Roman" w:cs="Times New Roman"/>
      <w:sz w:val="24"/>
      <w:szCs w:val="20"/>
    </w:rPr>
  </w:style>
  <w:style w:type="character" w:customStyle="1" w:styleId="Antrat1Diagrama">
    <w:name w:val="Antraštė 1 Diagrama"/>
    <w:basedOn w:val="Numatytasispastraiposriftas"/>
    <w:link w:val="Antrat1"/>
    <w:uiPriority w:val="9"/>
    <w:rsid w:val="00847A6D"/>
    <w:rPr>
      <w:rFonts w:asciiTheme="majorHAnsi" w:eastAsiaTheme="majorEastAsia" w:hAnsiTheme="majorHAnsi" w:cstheme="majorBidi"/>
      <w:color w:val="365F91" w:themeColor="accent1" w:themeShade="BF"/>
      <w:sz w:val="32"/>
      <w:szCs w:val="32"/>
      <w:lang w:val="en-US" w:eastAsia="ar-SA"/>
    </w:rPr>
  </w:style>
  <w:style w:type="character" w:customStyle="1" w:styleId="Antrat4Diagrama">
    <w:name w:val="Antraštė 4 Diagrama"/>
    <w:basedOn w:val="Numatytasispastraiposriftas"/>
    <w:link w:val="Antrat4"/>
    <w:uiPriority w:val="9"/>
    <w:semiHidden/>
    <w:rsid w:val="00847A6D"/>
    <w:rPr>
      <w:rFonts w:asciiTheme="majorHAnsi" w:eastAsiaTheme="majorEastAsia" w:hAnsiTheme="majorHAnsi" w:cstheme="majorBidi"/>
      <w:i/>
      <w:iCs/>
      <w:color w:val="365F91" w:themeColor="accent1" w:themeShade="BF"/>
      <w:sz w:val="24"/>
      <w:szCs w:val="20"/>
      <w:lang w:val="en-US" w:eastAsia="ar-SA"/>
    </w:rPr>
  </w:style>
  <w:style w:type="paragraph" w:styleId="Porat">
    <w:name w:val="footer"/>
    <w:basedOn w:val="prastasis"/>
    <w:link w:val="PoratDiagrama"/>
    <w:uiPriority w:val="99"/>
    <w:unhideWhenUsed/>
    <w:rsid w:val="00847A6D"/>
    <w:pPr>
      <w:tabs>
        <w:tab w:val="center" w:pos="4819"/>
        <w:tab w:val="right" w:pos="9638"/>
      </w:tabs>
      <w:suppressAutoHyphens/>
    </w:pPr>
    <w:rPr>
      <w:lang w:val="en-US" w:eastAsia="ar-SA"/>
    </w:rPr>
  </w:style>
  <w:style w:type="character" w:customStyle="1" w:styleId="PoratDiagrama">
    <w:name w:val="Poraštė Diagrama"/>
    <w:basedOn w:val="Numatytasispastraiposriftas"/>
    <w:link w:val="Porat"/>
    <w:uiPriority w:val="99"/>
    <w:rsid w:val="00847A6D"/>
    <w:rPr>
      <w:rFonts w:ascii="Times New Roman" w:eastAsia="Times New Roman" w:hAnsi="Times New Roman" w:cs="Times New Roman"/>
      <w:sz w:val="24"/>
      <w:szCs w:val="20"/>
      <w:lang w:val="en-US" w:eastAsia="ar-SA"/>
    </w:rPr>
  </w:style>
  <w:style w:type="character" w:styleId="Komentaronuoroda">
    <w:name w:val="annotation reference"/>
    <w:basedOn w:val="Numatytasispastraiposriftas"/>
    <w:uiPriority w:val="99"/>
    <w:semiHidden/>
    <w:unhideWhenUsed/>
    <w:rsid w:val="00847A6D"/>
    <w:rPr>
      <w:sz w:val="16"/>
      <w:szCs w:val="16"/>
    </w:rPr>
  </w:style>
  <w:style w:type="paragraph" w:styleId="Komentarotekstas">
    <w:name w:val="annotation text"/>
    <w:basedOn w:val="prastasis"/>
    <w:link w:val="KomentarotekstasDiagrama"/>
    <w:uiPriority w:val="99"/>
    <w:unhideWhenUsed/>
    <w:rsid w:val="00847A6D"/>
    <w:pPr>
      <w:suppressAutoHyphens/>
    </w:pPr>
    <w:rPr>
      <w:sz w:val="20"/>
      <w:lang w:val="en-US" w:eastAsia="ar-SA"/>
    </w:rPr>
  </w:style>
  <w:style w:type="character" w:customStyle="1" w:styleId="KomentarotekstasDiagrama">
    <w:name w:val="Komentaro tekstas Diagrama"/>
    <w:basedOn w:val="Numatytasispastraiposriftas"/>
    <w:link w:val="Komentarotekstas"/>
    <w:uiPriority w:val="99"/>
    <w:rsid w:val="00847A6D"/>
    <w:rPr>
      <w:rFonts w:ascii="Times New Roman" w:eastAsia="Times New Roman" w:hAnsi="Times New Roman" w:cs="Times New Roman"/>
      <w:sz w:val="20"/>
      <w:szCs w:val="20"/>
      <w:lang w:val="en-US" w:eastAsia="ar-SA"/>
    </w:rPr>
  </w:style>
  <w:style w:type="paragraph" w:styleId="Komentarotema">
    <w:name w:val="annotation subject"/>
    <w:basedOn w:val="Komentarotekstas"/>
    <w:next w:val="Komentarotekstas"/>
    <w:link w:val="KomentarotemaDiagrama"/>
    <w:unhideWhenUsed/>
    <w:rsid w:val="00847A6D"/>
    <w:rPr>
      <w:b/>
      <w:bCs/>
    </w:rPr>
  </w:style>
  <w:style w:type="character" w:customStyle="1" w:styleId="KomentarotemaDiagrama">
    <w:name w:val="Komentaro tema Diagrama"/>
    <w:basedOn w:val="KomentarotekstasDiagrama"/>
    <w:link w:val="Komentarotema"/>
    <w:rsid w:val="00847A6D"/>
    <w:rPr>
      <w:rFonts w:ascii="Times New Roman" w:eastAsia="Times New Roman" w:hAnsi="Times New Roman" w:cs="Times New Roman"/>
      <w:b/>
      <w:bCs/>
      <w:sz w:val="20"/>
      <w:szCs w:val="20"/>
      <w:lang w:val="en-US" w:eastAsia="ar-SA"/>
    </w:rPr>
  </w:style>
  <w:style w:type="table" w:styleId="Lentelstinklelis">
    <w:name w:val="Table Grid"/>
    <w:basedOn w:val="prastojilentel"/>
    <w:uiPriority w:val="59"/>
    <w:rsid w:val="00847A6D"/>
    <w:pPr>
      <w:spacing w:after="0" w:line="240" w:lineRule="auto"/>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faz">
    <w:name w:val="Emphasis"/>
    <w:basedOn w:val="Numatytasispastraiposriftas"/>
    <w:uiPriority w:val="20"/>
    <w:qFormat/>
    <w:rsid w:val="00847A6D"/>
    <w:rPr>
      <w:i/>
      <w:iCs/>
    </w:rPr>
  </w:style>
  <w:style w:type="paragraph" w:styleId="prastasiniatinklio">
    <w:name w:val="Normal (Web)"/>
    <w:basedOn w:val="prastasis"/>
    <w:uiPriority w:val="99"/>
    <w:unhideWhenUsed/>
    <w:rsid w:val="00847A6D"/>
    <w:pPr>
      <w:spacing w:before="100" w:beforeAutospacing="1" w:after="100" w:afterAutospacing="1"/>
    </w:pPr>
    <w:rPr>
      <w:szCs w:val="24"/>
      <w:lang w:eastAsia="lt-LT"/>
    </w:rPr>
  </w:style>
  <w:style w:type="paragraph" w:customStyle="1" w:styleId="DiagramaDiagramaDiagrama">
    <w:name w:val="Diagrama Diagrama Diagrama"/>
    <w:basedOn w:val="prastasis"/>
    <w:rsid w:val="00847A6D"/>
    <w:pPr>
      <w:spacing w:after="160" w:line="240" w:lineRule="exact"/>
    </w:pPr>
    <w:rPr>
      <w:rFonts w:ascii="Tahoma" w:hAnsi="Tahoma"/>
      <w:sz w:val="20"/>
      <w:lang w:val="en-US"/>
    </w:rPr>
  </w:style>
  <w:style w:type="paragraph" w:styleId="Betarp">
    <w:name w:val="No Spacing"/>
    <w:uiPriority w:val="1"/>
    <w:qFormat/>
    <w:rsid w:val="00847A6D"/>
    <w:pPr>
      <w:spacing w:after="0" w:line="240" w:lineRule="auto"/>
    </w:pPr>
  </w:style>
  <w:style w:type="paragraph" w:customStyle="1" w:styleId="Antrat10">
    <w:name w:val="Antraštė1"/>
    <w:basedOn w:val="prastasis"/>
    <w:next w:val="Pagrindinistekstas"/>
    <w:rsid w:val="00847A6D"/>
    <w:pPr>
      <w:keepNext/>
      <w:widowControl w:val="0"/>
      <w:suppressAutoHyphens/>
      <w:spacing w:before="240" w:after="120"/>
    </w:pPr>
    <w:rPr>
      <w:rFonts w:ascii="Arial" w:eastAsia="SimSun" w:hAnsi="Arial" w:cs="Tahoma"/>
      <w:sz w:val="28"/>
      <w:szCs w:val="28"/>
      <w:lang w:eastAsia="ar-SA"/>
    </w:rPr>
  </w:style>
  <w:style w:type="paragraph" w:styleId="Pagrindinistekstas">
    <w:name w:val="Body Text"/>
    <w:basedOn w:val="prastasis"/>
    <w:link w:val="PagrindinistekstasDiagrama"/>
    <w:uiPriority w:val="99"/>
    <w:semiHidden/>
    <w:unhideWhenUsed/>
    <w:rsid w:val="00847A6D"/>
    <w:pPr>
      <w:suppressAutoHyphens/>
      <w:spacing w:after="120"/>
    </w:pPr>
    <w:rPr>
      <w:lang w:val="en-US" w:eastAsia="ar-SA"/>
    </w:rPr>
  </w:style>
  <w:style w:type="character" w:customStyle="1" w:styleId="PagrindinistekstasDiagrama">
    <w:name w:val="Pagrindinis tekstas Diagrama"/>
    <w:basedOn w:val="Numatytasispastraiposriftas"/>
    <w:link w:val="Pagrindinistekstas"/>
    <w:uiPriority w:val="99"/>
    <w:semiHidden/>
    <w:rsid w:val="00847A6D"/>
    <w:rPr>
      <w:rFonts w:ascii="Times New Roman" w:eastAsia="Times New Roman" w:hAnsi="Times New Roman" w:cs="Times New Roman"/>
      <w:sz w:val="24"/>
      <w:szCs w:val="20"/>
      <w:lang w:val="en-US" w:eastAsia="ar-SA"/>
    </w:rPr>
  </w:style>
  <w:style w:type="character" w:customStyle="1" w:styleId="FontStyle11">
    <w:name w:val="Font Style11"/>
    <w:uiPriority w:val="99"/>
    <w:rsid w:val="00847A6D"/>
    <w:rPr>
      <w:rFonts w:ascii="Times New Roman" w:hAnsi="Times New Roman" w:cs="Times New Roman" w:hint="default"/>
      <w:sz w:val="22"/>
      <w:szCs w:val="22"/>
    </w:rPr>
  </w:style>
  <w:style w:type="character" w:styleId="Hipersaitas">
    <w:name w:val="Hyperlink"/>
    <w:basedOn w:val="Numatytasispastraiposriftas"/>
    <w:uiPriority w:val="99"/>
    <w:unhideWhenUsed/>
    <w:rsid w:val="00847A6D"/>
    <w:rPr>
      <w:color w:val="0000FF"/>
      <w:u w:val="single"/>
    </w:rPr>
  </w:style>
  <w:style w:type="paragraph" w:customStyle="1" w:styleId="Default">
    <w:name w:val="Default"/>
    <w:rsid w:val="00847A6D"/>
    <w:pPr>
      <w:autoSpaceDE w:val="0"/>
      <w:autoSpaceDN w:val="0"/>
      <w:adjustRightInd w:val="0"/>
      <w:spacing w:after="0" w:line="240" w:lineRule="auto"/>
    </w:pPr>
    <w:rPr>
      <w:rFonts w:ascii="Times New Roman" w:eastAsia="Times New Roman" w:hAnsi="Times New Roman" w:cs="Times New Roman"/>
      <w:color w:val="000000"/>
      <w:sz w:val="24"/>
      <w:szCs w:val="24"/>
      <w:lang w:eastAsia="lt-LT"/>
    </w:rPr>
  </w:style>
  <w:style w:type="character" w:customStyle="1" w:styleId="FontStyle19">
    <w:name w:val="Font Style19"/>
    <w:rsid w:val="00847A6D"/>
    <w:rPr>
      <w:rFonts w:ascii="Times New Roman" w:hAnsi="Times New Roman" w:cs="Times New Roman"/>
      <w:color w:val="000000"/>
      <w:sz w:val="22"/>
      <w:szCs w:val="22"/>
    </w:rPr>
  </w:style>
  <w:style w:type="paragraph" w:customStyle="1" w:styleId="Style11">
    <w:name w:val="Style11"/>
    <w:basedOn w:val="prastasis"/>
    <w:rsid w:val="00847A6D"/>
    <w:pPr>
      <w:widowControl w:val="0"/>
      <w:autoSpaceDE w:val="0"/>
      <w:autoSpaceDN w:val="0"/>
      <w:adjustRightInd w:val="0"/>
      <w:spacing w:line="274" w:lineRule="exact"/>
      <w:ind w:firstLine="528"/>
      <w:jc w:val="both"/>
    </w:pPr>
    <w:rPr>
      <w:szCs w:val="24"/>
      <w:lang w:eastAsia="lt-LT"/>
    </w:rPr>
  </w:style>
  <w:style w:type="paragraph" w:customStyle="1" w:styleId="Style13">
    <w:name w:val="Style13"/>
    <w:basedOn w:val="prastasis"/>
    <w:rsid w:val="00847A6D"/>
    <w:pPr>
      <w:widowControl w:val="0"/>
      <w:autoSpaceDE w:val="0"/>
      <w:autoSpaceDN w:val="0"/>
      <w:adjustRightInd w:val="0"/>
    </w:pPr>
    <w:rPr>
      <w:szCs w:val="24"/>
      <w:lang w:eastAsia="lt-LT"/>
    </w:rPr>
  </w:style>
  <w:style w:type="paragraph" w:customStyle="1" w:styleId="Style3">
    <w:name w:val="Style3"/>
    <w:basedOn w:val="prastasis"/>
    <w:rsid w:val="00847A6D"/>
    <w:pPr>
      <w:widowControl w:val="0"/>
      <w:autoSpaceDE w:val="0"/>
      <w:autoSpaceDN w:val="0"/>
      <w:adjustRightInd w:val="0"/>
      <w:spacing w:line="278" w:lineRule="exact"/>
      <w:jc w:val="both"/>
    </w:pPr>
    <w:rPr>
      <w:szCs w:val="24"/>
      <w:lang w:eastAsia="lt-LT"/>
    </w:rPr>
  </w:style>
  <w:style w:type="character" w:styleId="Grietas">
    <w:name w:val="Strong"/>
    <w:basedOn w:val="Numatytasispastraiposriftas"/>
    <w:uiPriority w:val="22"/>
    <w:qFormat/>
    <w:rsid w:val="00847A6D"/>
    <w:rPr>
      <w:b/>
      <w:bCs/>
    </w:rPr>
  </w:style>
  <w:style w:type="paragraph" w:customStyle="1" w:styleId="tajtip-p">
    <w:name w:val="tajtip-p"/>
    <w:basedOn w:val="prastasis"/>
    <w:rsid w:val="00847A6D"/>
    <w:pPr>
      <w:spacing w:before="100" w:beforeAutospacing="1" w:after="100" w:afterAutospacing="1"/>
    </w:pPr>
    <w:rPr>
      <w:szCs w:val="24"/>
      <w:lang w:eastAsia="lt-LT"/>
    </w:rPr>
  </w:style>
  <w:style w:type="character" w:customStyle="1" w:styleId="tajtip-h">
    <w:name w:val="tajtip-h"/>
    <w:basedOn w:val="Numatytasispastraiposriftas"/>
    <w:rsid w:val="00847A6D"/>
  </w:style>
  <w:style w:type="paragraph" w:customStyle="1" w:styleId="prastasistinklapis1">
    <w:name w:val="Įprastasis (tinklapis)1"/>
    <w:basedOn w:val="prastasis"/>
    <w:uiPriority w:val="99"/>
    <w:unhideWhenUsed/>
    <w:rsid w:val="00847A6D"/>
    <w:pPr>
      <w:spacing w:before="100" w:beforeAutospacing="1" w:after="100" w:afterAutospacing="1"/>
    </w:pPr>
    <w:rPr>
      <w:szCs w:val="24"/>
      <w:lang w:eastAsia="lt-LT"/>
    </w:rPr>
  </w:style>
  <w:style w:type="character" w:customStyle="1" w:styleId="object">
    <w:name w:val="object"/>
    <w:basedOn w:val="Numatytasispastraiposriftas"/>
    <w:rsid w:val="00847A6D"/>
  </w:style>
  <w:style w:type="paragraph" w:customStyle="1" w:styleId="pedit">
    <w:name w:val="p_edit"/>
    <w:basedOn w:val="prastasis"/>
    <w:rsid w:val="00847A6D"/>
    <w:pPr>
      <w:spacing w:before="100" w:beforeAutospacing="1" w:after="100" w:afterAutospacing="1"/>
    </w:pPr>
    <w:rPr>
      <w:szCs w:val="24"/>
      <w:lang w:eastAsia="lt-LT"/>
    </w:rPr>
  </w:style>
  <w:style w:type="character" w:styleId="Perirtashipersaitas">
    <w:name w:val="FollowedHyperlink"/>
    <w:basedOn w:val="Numatytasispastraiposriftas"/>
    <w:uiPriority w:val="99"/>
    <w:semiHidden/>
    <w:unhideWhenUsed/>
    <w:rsid w:val="00847A6D"/>
    <w:rPr>
      <w:color w:val="954F72"/>
      <w:u w:val="single"/>
    </w:rPr>
  </w:style>
  <w:style w:type="paragraph" w:customStyle="1" w:styleId="msonormal0">
    <w:name w:val="msonormal"/>
    <w:basedOn w:val="prastasis"/>
    <w:rsid w:val="00847A6D"/>
    <w:pPr>
      <w:spacing w:before="100" w:beforeAutospacing="1" w:after="100" w:afterAutospacing="1"/>
    </w:pPr>
    <w:rPr>
      <w:szCs w:val="24"/>
      <w:lang w:eastAsia="lt-LT"/>
    </w:rPr>
  </w:style>
  <w:style w:type="paragraph" w:customStyle="1" w:styleId="xl65">
    <w:name w:val="xl65"/>
    <w:basedOn w:val="prastasis"/>
    <w:rsid w:val="00847A6D"/>
    <w:pPr>
      <w:pBdr>
        <w:top w:val="single" w:sz="8" w:space="0" w:color="auto"/>
        <w:left w:val="single" w:sz="8" w:space="0" w:color="auto"/>
        <w:right w:val="single" w:sz="8" w:space="0" w:color="auto"/>
      </w:pBdr>
      <w:spacing w:before="100" w:beforeAutospacing="1" w:after="100" w:afterAutospacing="1"/>
    </w:pPr>
    <w:rPr>
      <w:szCs w:val="24"/>
      <w:lang w:eastAsia="lt-LT"/>
    </w:rPr>
  </w:style>
  <w:style w:type="paragraph" w:customStyle="1" w:styleId="xl66">
    <w:name w:val="xl66"/>
    <w:basedOn w:val="prastasis"/>
    <w:rsid w:val="00847A6D"/>
    <w:pPr>
      <w:pBdr>
        <w:left w:val="single" w:sz="8" w:space="0" w:color="auto"/>
        <w:right w:val="single" w:sz="8" w:space="0" w:color="auto"/>
      </w:pBdr>
      <w:spacing w:before="100" w:beforeAutospacing="1" w:after="100" w:afterAutospacing="1"/>
    </w:pPr>
    <w:rPr>
      <w:szCs w:val="24"/>
      <w:lang w:eastAsia="lt-LT"/>
    </w:rPr>
  </w:style>
  <w:style w:type="paragraph" w:customStyle="1" w:styleId="xl67">
    <w:name w:val="xl67"/>
    <w:basedOn w:val="prastasis"/>
    <w:rsid w:val="00847A6D"/>
    <w:pPr>
      <w:pBdr>
        <w:left w:val="single" w:sz="8" w:space="0" w:color="auto"/>
        <w:right w:val="single" w:sz="8" w:space="0" w:color="auto"/>
      </w:pBdr>
      <w:spacing w:before="100" w:beforeAutospacing="1" w:after="100" w:afterAutospacing="1"/>
      <w:jc w:val="center"/>
      <w:textAlignment w:val="center"/>
    </w:pPr>
    <w:rPr>
      <w:b/>
      <w:bCs/>
      <w:szCs w:val="24"/>
      <w:lang w:eastAsia="lt-LT"/>
    </w:rPr>
  </w:style>
  <w:style w:type="paragraph" w:customStyle="1" w:styleId="xl68">
    <w:name w:val="xl68"/>
    <w:basedOn w:val="prastasis"/>
    <w:rsid w:val="00847A6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69">
    <w:name w:val="xl69"/>
    <w:basedOn w:val="prastasis"/>
    <w:rsid w:val="00847A6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70">
    <w:name w:val="xl70"/>
    <w:basedOn w:val="prastasis"/>
    <w:rsid w:val="00847A6D"/>
    <w:pPr>
      <w:spacing w:before="100" w:beforeAutospacing="1" w:after="100" w:afterAutospacing="1"/>
      <w:jc w:val="center"/>
      <w:textAlignment w:val="center"/>
    </w:pPr>
    <w:rPr>
      <w:rFonts w:ascii="Calibri" w:hAnsi="Calibri" w:cs="Calibri"/>
      <w:b/>
      <w:bCs/>
      <w:sz w:val="18"/>
      <w:szCs w:val="18"/>
      <w:lang w:eastAsia="lt-LT"/>
    </w:rPr>
  </w:style>
  <w:style w:type="paragraph" w:customStyle="1" w:styleId="xl71">
    <w:name w:val="xl71"/>
    <w:basedOn w:val="prastasis"/>
    <w:rsid w:val="00847A6D"/>
    <w:pPr>
      <w:spacing w:before="100" w:beforeAutospacing="1" w:after="100" w:afterAutospacing="1"/>
      <w:jc w:val="center"/>
      <w:textAlignment w:val="center"/>
    </w:pPr>
    <w:rPr>
      <w:rFonts w:ascii="Calibri" w:hAnsi="Calibri" w:cs="Calibri"/>
      <w:b/>
      <w:bCs/>
      <w:sz w:val="18"/>
      <w:szCs w:val="18"/>
      <w:lang w:eastAsia="lt-LT"/>
    </w:rPr>
  </w:style>
  <w:style w:type="paragraph" w:customStyle="1" w:styleId="xl72">
    <w:name w:val="xl72"/>
    <w:basedOn w:val="prastasis"/>
    <w:rsid w:val="00847A6D"/>
    <w:pPr>
      <w:spacing w:before="100" w:beforeAutospacing="1" w:after="100" w:afterAutospacing="1"/>
      <w:jc w:val="center"/>
      <w:textAlignment w:val="center"/>
    </w:pPr>
    <w:rPr>
      <w:sz w:val="16"/>
      <w:szCs w:val="16"/>
      <w:lang w:eastAsia="lt-LT"/>
    </w:rPr>
  </w:style>
  <w:style w:type="paragraph" w:customStyle="1" w:styleId="xl73">
    <w:name w:val="xl73"/>
    <w:basedOn w:val="prastasis"/>
    <w:rsid w:val="00847A6D"/>
    <w:pPr>
      <w:pBdr>
        <w:top w:val="single" w:sz="8" w:space="0" w:color="auto"/>
        <w:left w:val="single" w:sz="4" w:space="0" w:color="auto"/>
        <w:bottom w:val="single" w:sz="4"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74">
    <w:name w:val="xl74"/>
    <w:basedOn w:val="prastasis"/>
    <w:rsid w:val="00847A6D"/>
    <w:pPr>
      <w:pBdr>
        <w:top w:val="single" w:sz="4" w:space="0" w:color="auto"/>
        <w:left w:val="single" w:sz="4" w:space="0" w:color="auto"/>
        <w:bottom w:val="single" w:sz="4"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75">
    <w:name w:val="xl75"/>
    <w:basedOn w:val="prastasis"/>
    <w:rsid w:val="00847A6D"/>
    <w:pPr>
      <w:pBdr>
        <w:top w:val="single" w:sz="8"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76">
    <w:name w:val="xl76"/>
    <w:basedOn w:val="prastasis"/>
    <w:rsid w:val="00847A6D"/>
    <w:pPr>
      <w:pBdr>
        <w:top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77">
    <w:name w:val="xl77"/>
    <w:basedOn w:val="prastasis"/>
    <w:rsid w:val="00847A6D"/>
    <w:pPr>
      <w:pBdr>
        <w:top w:val="single" w:sz="8" w:space="0" w:color="auto"/>
        <w:left w:val="single" w:sz="8"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78">
    <w:name w:val="xl78"/>
    <w:basedOn w:val="prastasis"/>
    <w:rsid w:val="00847A6D"/>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79">
    <w:name w:val="xl79"/>
    <w:basedOn w:val="prastasis"/>
    <w:rsid w:val="00847A6D"/>
    <w:pPr>
      <w:pBdr>
        <w:left w:val="single" w:sz="8" w:space="0" w:color="auto"/>
        <w:bottom w:val="single" w:sz="8"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80">
    <w:name w:val="xl80"/>
    <w:basedOn w:val="prastasis"/>
    <w:rsid w:val="00847A6D"/>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81">
    <w:name w:val="xl81"/>
    <w:basedOn w:val="prastasis"/>
    <w:rsid w:val="00847A6D"/>
    <w:pPr>
      <w:pBdr>
        <w:left w:val="single" w:sz="8" w:space="0" w:color="auto"/>
        <w:bottom w:val="single" w:sz="4"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82">
    <w:name w:val="xl82"/>
    <w:basedOn w:val="prastasis"/>
    <w:rsid w:val="00847A6D"/>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83">
    <w:name w:val="xl83"/>
    <w:basedOn w:val="prastasis"/>
    <w:rsid w:val="00847A6D"/>
    <w:pPr>
      <w:pBdr>
        <w:top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84">
    <w:name w:val="xl84"/>
    <w:basedOn w:val="prastasis"/>
    <w:rsid w:val="00847A6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Calibri" w:hAnsi="Calibri" w:cs="Calibri"/>
      <w:b/>
      <w:bCs/>
      <w:sz w:val="16"/>
      <w:szCs w:val="16"/>
      <w:lang w:eastAsia="lt-LT"/>
    </w:rPr>
  </w:style>
  <w:style w:type="paragraph" w:customStyle="1" w:styleId="xl85">
    <w:name w:val="xl85"/>
    <w:basedOn w:val="prastasis"/>
    <w:rsid w:val="00847A6D"/>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86">
    <w:name w:val="xl86"/>
    <w:basedOn w:val="prastasis"/>
    <w:rsid w:val="00847A6D"/>
    <w:pPr>
      <w:pBdr>
        <w:left w:val="single" w:sz="4" w:space="0" w:color="auto"/>
        <w:bottom w:val="single" w:sz="4"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87">
    <w:name w:val="xl87"/>
    <w:basedOn w:val="prastasis"/>
    <w:rsid w:val="00847A6D"/>
    <w:pPr>
      <w:pBdr>
        <w:bottom w:val="single" w:sz="4" w:space="0" w:color="auto"/>
        <w:right w:val="single" w:sz="4"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88">
    <w:name w:val="xl88"/>
    <w:basedOn w:val="prastasis"/>
    <w:rsid w:val="00847A6D"/>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Calibri" w:hAnsi="Calibri" w:cs="Calibri"/>
      <w:b/>
      <w:bCs/>
      <w:sz w:val="16"/>
      <w:szCs w:val="16"/>
      <w:lang w:eastAsia="lt-LT"/>
    </w:rPr>
  </w:style>
  <w:style w:type="paragraph" w:customStyle="1" w:styleId="xl89">
    <w:name w:val="xl89"/>
    <w:basedOn w:val="prastasis"/>
    <w:rsid w:val="00847A6D"/>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Calibri" w:hAnsi="Calibri" w:cs="Calibri"/>
      <w:b/>
      <w:bCs/>
      <w:sz w:val="16"/>
      <w:szCs w:val="16"/>
      <w:lang w:eastAsia="lt-LT"/>
    </w:rPr>
  </w:style>
  <w:style w:type="paragraph" w:customStyle="1" w:styleId="xl90">
    <w:name w:val="xl90"/>
    <w:basedOn w:val="prastasis"/>
    <w:rsid w:val="00847A6D"/>
    <w:pPr>
      <w:pBdr>
        <w:left w:val="single" w:sz="8" w:space="0" w:color="auto"/>
        <w:bottom w:val="single" w:sz="4" w:space="0" w:color="auto"/>
        <w:right w:val="single" w:sz="8" w:space="0" w:color="auto"/>
      </w:pBdr>
      <w:spacing w:before="100" w:beforeAutospacing="1" w:after="100" w:afterAutospacing="1"/>
      <w:jc w:val="center"/>
      <w:textAlignment w:val="center"/>
    </w:pPr>
    <w:rPr>
      <w:rFonts w:ascii="Calibri" w:hAnsi="Calibri" w:cs="Calibri"/>
      <w:b/>
      <w:bCs/>
      <w:sz w:val="16"/>
      <w:szCs w:val="16"/>
      <w:lang w:eastAsia="lt-LT"/>
    </w:rPr>
  </w:style>
  <w:style w:type="paragraph" w:customStyle="1" w:styleId="xl91">
    <w:name w:val="xl91"/>
    <w:basedOn w:val="prastasis"/>
    <w:rsid w:val="00847A6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92">
    <w:name w:val="xl92"/>
    <w:basedOn w:val="prastasis"/>
    <w:rsid w:val="00847A6D"/>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93">
    <w:name w:val="xl93"/>
    <w:basedOn w:val="prastasis"/>
    <w:rsid w:val="00847A6D"/>
    <w:pPr>
      <w:pBdr>
        <w:top w:val="single" w:sz="8" w:space="0" w:color="auto"/>
        <w:bottom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94">
    <w:name w:val="xl94"/>
    <w:basedOn w:val="prastasis"/>
    <w:rsid w:val="00847A6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95">
    <w:name w:val="xl95"/>
    <w:basedOn w:val="prastasis"/>
    <w:rsid w:val="00847A6D"/>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96">
    <w:name w:val="xl96"/>
    <w:basedOn w:val="prastasis"/>
    <w:rsid w:val="00847A6D"/>
    <w:pPr>
      <w:pBdr>
        <w:top w:val="single" w:sz="8" w:space="0" w:color="auto"/>
        <w:bottom w:val="single" w:sz="8"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97">
    <w:name w:val="xl97"/>
    <w:basedOn w:val="prastasis"/>
    <w:rsid w:val="00847A6D"/>
    <w:pPr>
      <w:pBdr>
        <w:top w:val="single" w:sz="8" w:space="0" w:color="auto"/>
        <w:left w:val="single" w:sz="4" w:space="0" w:color="auto"/>
        <w:bottom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98">
    <w:name w:val="xl98"/>
    <w:basedOn w:val="prastasis"/>
    <w:rsid w:val="00847A6D"/>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Calibri" w:hAnsi="Calibri" w:cs="Calibri"/>
      <w:b/>
      <w:bCs/>
      <w:sz w:val="16"/>
      <w:szCs w:val="16"/>
      <w:lang w:eastAsia="lt-LT"/>
    </w:rPr>
  </w:style>
  <w:style w:type="paragraph" w:customStyle="1" w:styleId="xl99">
    <w:name w:val="xl99"/>
    <w:basedOn w:val="prastasis"/>
    <w:rsid w:val="00847A6D"/>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100">
    <w:name w:val="xl100"/>
    <w:basedOn w:val="prastasis"/>
    <w:rsid w:val="00847A6D"/>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101">
    <w:name w:val="xl101"/>
    <w:basedOn w:val="prastasis"/>
    <w:rsid w:val="00847A6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8"/>
      <w:szCs w:val="18"/>
      <w:lang w:eastAsia="lt-LT"/>
    </w:rPr>
  </w:style>
  <w:style w:type="paragraph" w:customStyle="1" w:styleId="xl102">
    <w:name w:val="xl102"/>
    <w:basedOn w:val="prastasis"/>
    <w:rsid w:val="00847A6D"/>
    <w:pPr>
      <w:pBdr>
        <w:left w:val="single" w:sz="8" w:space="0" w:color="auto"/>
        <w:bottom w:val="single" w:sz="8" w:space="0" w:color="auto"/>
        <w:right w:val="single" w:sz="8" w:space="0" w:color="auto"/>
      </w:pBdr>
      <w:spacing w:before="100" w:beforeAutospacing="1" w:after="100" w:afterAutospacing="1"/>
      <w:textAlignment w:val="center"/>
    </w:pPr>
    <w:rPr>
      <w:rFonts w:ascii="Calibri" w:hAnsi="Calibri" w:cs="Calibri"/>
      <w:b/>
      <w:bCs/>
      <w:sz w:val="18"/>
      <w:szCs w:val="18"/>
      <w:lang w:eastAsia="lt-LT"/>
    </w:rPr>
  </w:style>
  <w:style w:type="paragraph" w:customStyle="1" w:styleId="xl103">
    <w:name w:val="xl103"/>
    <w:basedOn w:val="prastasis"/>
    <w:rsid w:val="00847A6D"/>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8"/>
      <w:szCs w:val="18"/>
      <w:lang w:eastAsia="lt-LT"/>
    </w:rPr>
  </w:style>
  <w:style w:type="paragraph" w:customStyle="1" w:styleId="xl104">
    <w:name w:val="xl104"/>
    <w:basedOn w:val="prastasis"/>
    <w:rsid w:val="00847A6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105">
    <w:name w:val="xl105"/>
    <w:basedOn w:val="prastasis"/>
    <w:rsid w:val="00847A6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8"/>
      <w:szCs w:val="18"/>
      <w:lang w:eastAsia="lt-LT"/>
    </w:rPr>
  </w:style>
  <w:style w:type="paragraph" w:customStyle="1" w:styleId="xl106">
    <w:name w:val="xl106"/>
    <w:basedOn w:val="prastasis"/>
    <w:rsid w:val="00847A6D"/>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107">
    <w:name w:val="xl107"/>
    <w:basedOn w:val="prastasis"/>
    <w:rsid w:val="00847A6D"/>
    <w:pPr>
      <w:pBdr>
        <w:left w:val="single" w:sz="8"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108">
    <w:name w:val="xl108"/>
    <w:basedOn w:val="prastasis"/>
    <w:rsid w:val="00847A6D"/>
    <w:pPr>
      <w:pBdr>
        <w:left w:val="single" w:sz="4" w:space="0" w:color="auto"/>
        <w:bottom w:val="single" w:sz="4"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109">
    <w:name w:val="xl109"/>
    <w:basedOn w:val="prastasis"/>
    <w:rsid w:val="00847A6D"/>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Calibri" w:hAnsi="Calibri" w:cs="Calibri"/>
      <w:sz w:val="18"/>
      <w:szCs w:val="18"/>
      <w:lang w:eastAsia="lt-LT"/>
    </w:rPr>
  </w:style>
  <w:style w:type="paragraph" w:customStyle="1" w:styleId="xl110">
    <w:name w:val="xl110"/>
    <w:basedOn w:val="prastasis"/>
    <w:rsid w:val="00847A6D"/>
    <w:pPr>
      <w:pBdr>
        <w:bottom w:val="single" w:sz="8" w:space="0" w:color="auto"/>
        <w:right w:val="single" w:sz="4"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111">
    <w:name w:val="xl111"/>
    <w:basedOn w:val="prastasis"/>
    <w:rsid w:val="00847A6D"/>
    <w:pPr>
      <w:pBdr>
        <w:left w:val="single" w:sz="4" w:space="0" w:color="auto"/>
        <w:bottom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112">
    <w:name w:val="xl112"/>
    <w:basedOn w:val="prastasis"/>
    <w:rsid w:val="00847A6D"/>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113">
    <w:name w:val="xl113"/>
    <w:basedOn w:val="prastasis"/>
    <w:rsid w:val="00847A6D"/>
    <w:pPr>
      <w:pBdr>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114">
    <w:name w:val="xl114"/>
    <w:basedOn w:val="prastasis"/>
    <w:rsid w:val="00847A6D"/>
    <w:pPr>
      <w:pBdr>
        <w:left w:val="single" w:sz="8" w:space="0" w:color="auto"/>
        <w:bottom w:val="single" w:sz="8" w:space="0" w:color="auto"/>
        <w:right w:val="single" w:sz="8" w:space="0" w:color="auto"/>
      </w:pBdr>
      <w:spacing w:before="100" w:beforeAutospacing="1" w:after="100" w:afterAutospacing="1"/>
      <w:textAlignment w:val="center"/>
    </w:pPr>
    <w:rPr>
      <w:rFonts w:ascii="Calibri" w:hAnsi="Calibri" w:cs="Calibri"/>
      <w:b/>
      <w:bCs/>
      <w:sz w:val="18"/>
      <w:szCs w:val="18"/>
      <w:lang w:eastAsia="lt-LT"/>
    </w:rPr>
  </w:style>
  <w:style w:type="paragraph" w:customStyle="1" w:styleId="xl115">
    <w:name w:val="xl115"/>
    <w:basedOn w:val="prastasis"/>
    <w:rsid w:val="00847A6D"/>
    <w:pPr>
      <w:pBdr>
        <w:top w:val="single" w:sz="8" w:space="0" w:color="auto"/>
        <w:left w:val="single" w:sz="8"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116">
    <w:name w:val="xl116"/>
    <w:basedOn w:val="prastasis"/>
    <w:rsid w:val="00847A6D"/>
    <w:pPr>
      <w:pBdr>
        <w:left w:val="single" w:sz="8"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117">
    <w:name w:val="xl117"/>
    <w:basedOn w:val="prastasis"/>
    <w:rsid w:val="00847A6D"/>
    <w:pPr>
      <w:pBdr>
        <w:left w:val="single" w:sz="8" w:space="0" w:color="auto"/>
        <w:bottom w:val="single" w:sz="8"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118">
    <w:name w:val="xl118"/>
    <w:basedOn w:val="prastasis"/>
    <w:rsid w:val="00847A6D"/>
    <w:pPr>
      <w:pBdr>
        <w:top w:val="single" w:sz="8" w:space="0" w:color="auto"/>
        <w:left w:val="single" w:sz="8"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119">
    <w:name w:val="xl119"/>
    <w:basedOn w:val="prastasis"/>
    <w:rsid w:val="00847A6D"/>
    <w:pPr>
      <w:pBdr>
        <w:left w:val="single" w:sz="8"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120">
    <w:name w:val="xl120"/>
    <w:basedOn w:val="prastasis"/>
    <w:rsid w:val="00847A6D"/>
    <w:pPr>
      <w:spacing w:before="100" w:beforeAutospacing="1" w:after="100" w:afterAutospacing="1"/>
      <w:jc w:val="center"/>
    </w:pPr>
    <w:rPr>
      <w:sz w:val="16"/>
      <w:szCs w:val="16"/>
      <w:lang w:eastAsia="lt-LT"/>
    </w:rPr>
  </w:style>
  <w:style w:type="paragraph" w:customStyle="1" w:styleId="xl121">
    <w:name w:val="xl121"/>
    <w:basedOn w:val="prastasis"/>
    <w:rsid w:val="00847A6D"/>
    <w:pPr>
      <w:spacing w:before="100" w:beforeAutospacing="1" w:after="100" w:afterAutospacing="1"/>
      <w:jc w:val="center"/>
    </w:pPr>
    <w:rPr>
      <w:b/>
      <w:bCs/>
      <w:szCs w:val="24"/>
      <w:lang w:eastAsia="lt-LT"/>
    </w:rPr>
  </w:style>
  <w:style w:type="paragraph" w:customStyle="1" w:styleId="xl122">
    <w:name w:val="xl122"/>
    <w:basedOn w:val="prastasis"/>
    <w:rsid w:val="00847A6D"/>
    <w:pPr>
      <w:spacing w:before="100" w:beforeAutospacing="1" w:after="100" w:afterAutospacing="1"/>
      <w:jc w:val="center"/>
    </w:pPr>
    <w:rPr>
      <w:b/>
      <w:bCs/>
      <w:szCs w:val="24"/>
      <w:lang w:eastAsia="lt-LT"/>
    </w:rPr>
  </w:style>
  <w:style w:type="paragraph" w:customStyle="1" w:styleId="xl123">
    <w:name w:val="xl123"/>
    <w:basedOn w:val="prastasis"/>
    <w:rsid w:val="00847A6D"/>
    <w:pPr>
      <w:spacing w:before="100" w:beforeAutospacing="1" w:after="100" w:afterAutospacing="1"/>
      <w:jc w:val="center"/>
    </w:pPr>
    <w:rPr>
      <w:b/>
      <w:bCs/>
      <w:szCs w:val="24"/>
      <w:lang w:eastAsia="lt-LT"/>
    </w:rPr>
  </w:style>
  <w:style w:type="paragraph" w:customStyle="1" w:styleId="xl124">
    <w:name w:val="xl124"/>
    <w:basedOn w:val="prastasis"/>
    <w:rsid w:val="00847A6D"/>
    <w:pPr>
      <w:pBdr>
        <w:top w:val="single" w:sz="8" w:space="0" w:color="auto"/>
        <w:left w:val="single" w:sz="8" w:space="0" w:color="auto"/>
        <w:right w:val="single" w:sz="8" w:space="0" w:color="auto"/>
      </w:pBdr>
      <w:spacing w:before="100" w:beforeAutospacing="1" w:after="100" w:afterAutospacing="1"/>
      <w:jc w:val="center"/>
    </w:pPr>
    <w:rPr>
      <w:b/>
      <w:bCs/>
      <w:sz w:val="20"/>
      <w:lang w:eastAsia="lt-LT"/>
    </w:rPr>
  </w:style>
  <w:style w:type="paragraph" w:customStyle="1" w:styleId="xl125">
    <w:name w:val="xl125"/>
    <w:basedOn w:val="prastasis"/>
    <w:rsid w:val="00847A6D"/>
    <w:pPr>
      <w:pBdr>
        <w:left w:val="single" w:sz="8" w:space="0" w:color="auto"/>
        <w:right w:val="single" w:sz="8" w:space="0" w:color="auto"/>
      </w:pBdr>
      <w:spacing w:before="100" w:beforeAutospacing="1" w:after="100" w:afterAutospacing="1"/>
      <w:jc w:val="center"/>
    </w:pPr>
    <w:rPr>
      <w:b/>
      <w:bCs/>
      <w:sz w:val="20"/>
      <w:lang w:eastAsia="lt-LT"/>
    </w:rPr>
  </w:style>
  <w:style w:type="paragraph" w:customStyle="1" w:styleId="xl126">
    <w:name w:val="xl126"/>
    <w:basedOn w:val="prastasis"/>
    <w:rsid w:val="00847A6D"/>
    <w:pPr>
      <w:pBdr>
        <w:top w:val="single" w:sz="8" w:space="0" w:color="auto"/>
        <w:right w:val="single" w:sz="8" w:space="0" w:color="auto"/>
      </w:pBdr>
      <w:spacing w:before="100" w:beforeAutospacing="1" w:after="100" w:afterAutospacing="1"/>
      <w:jc w:val="center"/>
    </w:pPr>
    <w:rPr>
      <w:b/>
      <w:bCs/>
      <w:sz w:val="20"/>
      <w:lang w:eastAsia="lt-LT"/>
    </w:rPr>
  </w:style>
  <w:style w:type="paragraph" w:customStyle="1" w:styleId="xl127">
    <w:name w:val="xl127"/>
    <w:basedOn w:val="prastasis"/>
    <w:rsid w:val="00847A6D"/>
    <w:pPr>
      <w:pBdr>
        <w:right w:val="single" w:sz="8" w:space="0" w:color="auto"/>
      </w:pBdr>
      <w:spacing w:before="100" w:beforeAutospacing="1" w:after="100" w:afterAutospacing="1"/>
      <w:jc w:val="center"/>
    </w:pPr>
    <w:rPr>
      <w:b/>
      <w:bCs/>
      <w:sz w:val="20"/>
      <w:lang w:eastAsia="lt-LT"/>
    </w:rPr>
  </w:style>
  <w:style w:type="paragraph" w:customStyle="1" w:styleId="xl128">
    <w:name w:val="xl128"/>
    <w:basedOn w:val="prastasis"/>
    <w:rsid w:val="00847A6D"/>
    <w:pPr>
      <w:spacing w:before="100" w:beforeAutospacing="1" w:after="100" w:afterAutospacing="1"/>
      <w:jc w:val="center"/>
    </w:pPr>
    <w:rPr>
      <w:sz w:val="16"/>
      <w:szCs w:val="16"/>
      <w:lang w:eastAsia="lt-LT"/>
    </w:rPr>
  </w:style>
  <w:style w:type="paragraph" w:customStyle="1" w:styleId="xl63">
    <w:name w:val="xl63"/>
    <w:basedOn w:val="prastasis"/>
    <w:rsid w:val="00847A6D"/>
    <w:pPr>
      <w:pBdr>
        <w:top w:val="single" w:sz="8" w:space="0" w:color="auto"/>
        <w:left w:val="single" w:sz="8" w:space="0" w:color="auto"/>
        <w:right w:val="single" w:sz="8" w:space="0" w:color="auto"/>
      </w:pBdr>
      <w:spacing w:before="100" w:beforeAutospacing="1" w:after="100" w:afterAutospacing="1"/>
    </w:pPr>
    <w:rPr>
      <w:szCs w:val="24"/>
      <w:lang w:eastAsia="lt-LT"/>
    </w:rPr>
  </w:style>
  <w:style w:type="paragraph" w:customStyle="1" w:styleId="xl64">
    <w:name w:val="xl64"/>
    <w:basedOn w:val="prastasis"/>
    <w:rsid w:val="00847A6D"/>
    <w:pPr>
      <w:pBdr>
        <w:left w:val="single" w:sz="8" w:space="0" w:color="auto"/>
        <w:right w:val="single" w:sz="8" w:space="0" w:color="auto"/>
      </w:pBdr>
      <w:spacing w:before="100" w:beforeAutospacing="1" w:after="100" w:afterAutospacing="1"/>
    </w:pPr>
    <w:rPr>
      <w:szCs w:val="24"/>
      <w:lang w:eastAsia="lt-LT"/>
    </w:rPr>
  </w:style>
  <w:style w:type="numbering" w:customStyle="1" w:styleId="Esamassraas1">
    <w:name w:val="Esamas sąrašas1"/>
    <w:uiPriority w:val="99"/>
    <w:rsid w:val="00847A6D"/>
    <w:pPr>
      <w:numPr>
        <w:numId w:val="2"/>
      </w:numPr>
    </w:pPr>
  </w:style>
  <w:style w:type="character" w:customStyle="1" w:styleId="Neapdorotaspaminjimas1">
    <w:name w:val="Neapdorotas paminėjimas1"/>
    <w:basedOn w:val="Numatytasispastraiposriftas"/>
    <w:uiPriority w:val="99"/>
    <w:semiHidden/>
    <w:unhideWhenUsed/>
    <w:rsid w:val="00361217"/>
    <w:rPr>
      <w:color w:val="605E5C"/>
      <w:shd w:val="clear" w:color="auto" w:fill="E1DFDD"/>
    </w:rPr>
  </w:style>
  <w:style w:type="paragraph" w:styleId="Paantrat">
    <w:name w:val="Subtitle"/>
    <w:basedOn w:val="prastasis"/>
    <w:next w:val="prastasis"/>
    <w:link w:val="PaantratDiagrama"/>
    <w:qFormat/>
    <w:rsid w:val="002B388E"/>
    <w:pPr>
      <w:numPr>
        <w:ilvl w:val="1"/>
      </w:numPr>
      <w:suppressAutoHyphens/>
      <w:spacing w:after="160"/>
    </w:pPr>
    <w:rPr>
      <w:rFonts w:asciiTheme="minorHAnsi" w:eastAsiaTheme="minorEastAsia" w:hAnsiTheme="minorHAnsi" w:cstheme="minorBidi"/>
      <w:color w:val="5A5A5A" w:themeColor="text1" w:themeTint="A5"/>
      <w:spacing w:val="15"/>
      <w:sz w:val="22"/>
      <w:szCs w:val="22"/>
      <w:lang w:val="en-US" w:eastAsia="ar-SA"/>
    </w:rPr>
  </w:style>
  <w:style w:type="character" w:customStyle="1" w:styleId="PaantratDiagrama">
    <w:name w:val="Paantraštė Diagrama"/>
    <w:basedOn w:val="Numatytasispastraiposriftas"/>
    <w:link w:val="Paantrat"/>
    <w:rsid w:val="002B388E"/>
    <w:rPr>
      <w:rFonts w:eastAsiaTheme="minorEastAsia"/>
      <w:color w:val="5A5A5A" w:themeColor="text1" w:themeTint="A5"/>
      <w:spacing w:val="15"/>
      <w:lang w:val="en-US" w:eastAsia="ar-SA"/>
    </w:rPr>
  </w:style>
  <w:style w:type="character" w:customStyle="1" w:styleId="Antrat2Diagrama">
    <w:name w:val="Antraštė 2 Diagrama"/>
    <w:basedOn w:val="Numatytasispastraiposriftas"/>
    <w:link w:val="Antrat2"/>
    <w:uiPriority w:val="9"/>
    <w:semiHidden/>
    <w:rsid w:val="004170EF"/>
    <w:rPr>
      <w:rFonts w:asciiTheme="majorHAnsi" w:eastAsiaTheme="majorEastAsia" w:hAnsiTheme="majorHAnsi" w:cstheme="majorBidi"/>
      <w:color w:val="365F91" w:themeColor="accent1" w:themeShade="BF"/>
      <w:sz w:val="26"/>
      <w:szCs w:val="26"/>
    </w:rPr>
  </w:style>
  <w:style w:type="paragraph" w:customStyle="1" w:styleId="first">
    <w:name w:val="first"/>
    <w:basedOn w:val="prastasis"/>
    <w:rsid w:val="004170EF"/>
    <w:pPr>
      <w:spacing w:before="100" w:beforeAutospacing="1" w:after="100" w:afterAutospacing="1"/>
    </w:pPr>
    <w:rPr>
      <w:szCs w:val="24"/>
      <w:lang w:eastAsia="lt-LT"/>
    </w:rPr>
  </w:style>
  <w:style w:type="paragraph" w:customStyle="1" w:styleId="last">
    <w:name w:val="last"/>
    <w:basedOn w:val="prastasis"/>
    <w:rsid w:val="004170EF"/>
    <w:pPr>
      <w:spacing w:before="100" w:beforeAutospacing="1" w:after="100" w:afterAutospacing="1"/>
    </w:pPr>
    <w:rPr>
      <w:szCs w:val="24"/>
      <w:lang w:eastAsia="lt-LT"/>
    </w:rPr>
  </w:style>
  <w:style w:type="character" w:customStyle="1" w:styleId="Antrat3Diagrama">
    <w:name w:val="Antraštė 3 Diagrama"/>
    <w:basedOn w:val="Numatytasispastraiposriftas"/>
    <w:link w:val="Antrat3"/>
    <w:uiPriority w:val="9"/>
    <w:semiHidden/>
    <w:rsid w:val="00DB24A6"/>
    <w:rPr>
      <w:rFonts w:asciiTheme="majorHAnsi" w:eastAsiaTheme="majorEastAsia" w:hAnsiTheme="majorHAnsi" w:cstheme="majorBidi"/>
      <w:color w:val="243F60" w:themeColor="accent1" w:themeShade="7F"/>
      <w:sz w:val="24"/>
      <w:szCs w:val="24"/>
    </w:rPr>
  </w:style>
  <w:style w:type="character" w:styleId="Vietosrezervavimoenklotekstas">
    <w:name w:val="Placeholder Text"/>
    <w:basedOn w:val="Numatytasispastraiposriftas"/>
    <w:uiPriority w:val="99"/>
    <w:semiHidden/>
    <w:rsid w:val="00DD723C"/>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167673">
      <w:bodyDiv w:val="1"/>
      <w:marLeft w:val="0"/>
      <w:marRight w:val="0"/>
      <w:marTop w:val="0"/>
      <w:marBottom w:val="0"/>
      <w:divBdr>
        <w:top w:val="none" w:sz="0" w:space="0" w:color="auto"/>
        <w:left w:val="none" w:sz="0" w:space="0" w:color="auto"/>
        <w:bottom w:val="none" w:sz="0" w:space="0" w:color="auto"/>
        <w:right w:val="none" w:sz="0" w:space="0" w:color="auto"/>
      </w:divBdr>
    </w:div>
    <w:div w:id="114443777">
      <w:bodyDiv w:val="1"/>
      <w:marLeft w:val="0"/>
      <w:marRight w:val="0"/>
      <w:marTop w:val="0"/>
      <w:marBottom w:val="0"/>
      <w:divBdr>
        <w:top w:val="none" w:sz="0" w:space="0" w:color="auto"/>
        <w:left w:val="none" w:sz="0" w:space="0" w:color="auto"/>
        <w:bottom w:val="none" w:sz="0" w:space="0" w:color="auto"/>
        <w:right w:val="none" w:sz="0" w:space="0" w:color="auto"/>
      </w:divBdr>
    </w:div>
    <w:div w:id="127482238">
      <w:bodyDiv w:val="1"/>
      <w:marLeft w:val="0"/>
      <w:marRight w:val="0"/>
      <w:marTop w:val="0"/>
      <w:marBottom w:val="0"/>
      <w:divBdr>
        <w:top w:val="none" w:sz="0" w:space="0" w:color="auto"/>
        <w:left w:val="none" w:sz="0" w:space="0" w:color="auto"/>
        <w:bottom w:val="none" w:sz="0" w:space="0" w:color="auto"/>
        <w:right w:val="none" w:sz="0" w:space="0" w:color="auto"/>
      </w:divBdr>
      <w:divsChild>
        <w:div w:id="129129769">
          <w:marLeft w:val="0"/>
          <w:marRight w:val="0"/>
          <w:marTop w:val="0"/>
          <w:marBottom w:val="0"/>
          <w:divBdr>
            <w:top w:val="none" w:sz="0" w:space="0" w:color="auto"/>
            <w:left w:val="none" w:sz="0" w:space="0" w:color="auto"/>
            <w:bottom w:val="none" w:sz="0" w:space="0" w:color="auto"/>
            <w:right w:val="none" w:sz="0" w:space="0" w:color="auto"/>
          </w:divBdr>
          <w:divsChild>
            <w:div w:id="1900359590">
              <w:marLeft w:val="0"/>
              <w:marRight w:val="0"/>
              <w:marTop w:val="0"/>
              <w:marBottom w:val="0"/>
              <w:divBdr>
                <w:top w:val="none" w:sz="0" w:space="0" w:color="auto"/>
                <w:left w:val="none" w:sz="0" w:space="0" w:color="auto"/>
                <w:bottom w:val="none" w:sz="0" w:space="0" w:color="auto"/>
                <w:right w:val="none" w:sz="0" w:space="0" w:color="auto"/>
              </w:divBdr>
              <w:divsChild>
                <w:div w:id="1926377074">
                  <w:marLeft w:val="0"/>
                  <w:marRight w:val="0"/>
                  <w:marTop w:val="0"/>
                  <w:marBottom w:val="0"/>
                  <w:divBdr>
                    <w:top w:val="none" w:sz="0" w:space="0" w:color="auto"/>
                    <w:left w:val="none" w:sz="0" w:space="0" w:color="auto"/>
                    <w:bottom w:val="none" w:sz="0" w:space="0" w:color="auto"/>
                    <w:right w:val="none" w:sz="0" w:space="0" w:color="auto"/>
                  </w:divBdr>
                  <w:divsChild>
                    <w:div w:id="1884367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1934858">
          <w:marLeft w:val="0"/>
          <w:marRight w:val="0"/>
          <w:marTop w:val="0"/>
          <w:marBottom w:val="0"/>
          <w:divBdr>
            <w:top w:val="none" w:sz="0" w:space="0" w:color="auto"/>
            <w:left w:val="none" w:sz="0" w:space="0" w:color="auto"/>
            <w:bottom w:val="none" w:sz="0" w:space="0" w:color="auto"/>
            <w:right w:val="none" w:sz="0" w:space="0" w:color="auto"/>
          </w:divBdr>
          <w:divsChild>
            <w:div w:id="33895656">
              <w:marLeft w:val="0"/>
              <w:marRight w:val="0"/>
              <w:marTop w:val="0"/>
              <w:marBottom w:val="0"/>
              <w:divBdr>
                <w:top w:val="none" w:sz="0" w:space="0" w:color="auto"/>
                <w:left w:val="none" w:sz="0" w:space="0" w:color="auto"/>
                <w:bottom w:val="none" w:sz="0" w:space="0" w:color="auto"/>
                <w:right w:val="none" w:sz="0" w:space="0" w:color="auto"/>
              </w:divBdr>
              <w:divsChild>
                <w:div w:id="2047290124">
                  <w:marLeft w:val="0"/>
                  <w:marRight w:val="0"/>
                  <w:marTop w:val="0"/>
                  <w:marBottom w:val="0"/>
                  <w:divBdr>
                    <w:top w:val="none" w:sz="0" w:space="0" w:color="auto"/>
                    <w:left w:val="none" w:sz="0" w:space="0" w:color="auto"/>
                    <w:bottom w:val="none" w:sz="0" w:space="0" w:color="auto"/>
                    <w:right w:val="none" w:sz="0" w:space="0" w:color="auto"/>
                  </w:divBdr>
                  <w:divsChild>
                    <w:div w:id="1996298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062106">
      <w:bodyDiv w:val="1"/>
      <w:marLeft w:val="0"/>
      <w:marRight w:val="0"/>
      <w:marTop w:val="0"/>
      <w:marBottom w:val="0"/>
      <w:divBdr>
        <w:top w:val="none" w:sz="0" w:space="0" w:color="auto"/>
        <w:left w:val="none" w:sz="0" w:space="0" w:color="auto"/>
        <w:bottom w:val="none" w:sz="0" w:space="0" w:color="auto"/>
        <w:right w:val="none" w:sz="0" w:space="0" w:color="auto"/>
      </w:divBdr>
      <w:divsChild>
        <w:div w:id="1522937162">
          <w:marLeft w:val="0"/>
          <w:marRight w:val="0"/>
          <w:marTop w:val="0"/>
          <w:marBottom w:val="0"/>
          <w:divBdr>
            <w:top w:val="none" w:sz="0" w:space="0" w:color="auto"/>
            <w:left w:val="none" w:sz="0" w:space="0" w:color="auto"/>
            <w:bottom w:val="none" w:sz="0" w:space="0" w:color="auto"/>
            <w:right w:val="none" w:sz="0" w:space="0" w:color="auto"/>
          </w:divBdr>
          <w:divsChild>
            <w:div w:id="167914264">
              <w:marLeft w:val="0"/>
              <w:marRight w:val="0"/>
              <w:marTop w:val="0"/>
              <w:marBottom w:val="0"/>
              <w:divBdr>
                <w:top w:val="none" w:sz="0" w:space="0" w:color="auto"/>
                <w:left w:val="none" w:sz="0" w:space="0" w:color="auto"/>
                <w:bottom w:val="none" w:sz="0" w:space="0" w:color="auto"/>
                <w:right w:val="none" w:sz="0" w:space="0" w:color="auto"/>
              </w:divBdr>
              <w:divsChild>
                <w:div w:id="476841481">
                  <w:marLeft w:val="0"/>
                  <w:marRight w:val="0"/>
                  <w:marTop w:val="0"/>
                  <w:marBottom w:val="0"/>
                  <w:divBdr>
                    <w:top w:val="none" w:sz="0" w:space="0" w:color="auto"/>
                    <w:left w:val="none" w:sz="0" w:space="0" w:color="auto"/>
                    <w:bottom w:val="none" w:sz="0" w:space="0" w:color="auto"/>
                    <w:right w:val="none" w:sz="0" w:space="0" w:color="auto"/>
                  </w:divBdr>
                  <w:divsChild>
                    <w:div w:id="1875073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5569167">
          <w:marLeft w:val="0"/>
          <w:marRight w:val="0"/>
          <w:marTop w:val="0"/>
          <w:marBottom w:val="0"/>
          <w:divBdr>
            <w:top w:val="none" w:sz="0" w:space="0" w:color="auto"/>
            <w:left w:val="none" w:sz="0" w:space="0" w:color="auto"/>
            <w:bottom w:val="none" w:sz="0" w:space="0" w:color="auto"/>
            <w:right w:val="none" w:sz="0" w:space="0" w:color="auto"/>
          </w:divBdr>
          <w:divsChild>
            <w:div w:id="921064367">
              <w:marLeft w:val="0"/>
              <w:marRight w:val="0"/>
              <w:marTop w:val="0"/>
              <w:marBottom w:val="0"/>
              <w:divBdr>
                <w:top w:val="none" w:sz="0" w:space="0" w:color="auto"/>
                <w:left w:val="none" w:sz="0" w:space="0" w:color="auto"/>
                <w:bottom w:val="none" w:sz="0" w:space="0" w:color="auto"/>
                <w:right w:val="none" w:sz="0" w:space="0" w:color="auto"/>
              </w:divBdr>
              <w:divsChild>
                <w:div w:id="1473254736">
                  <w:marLeft w:val="0"/>
                  <w:marRight w:val="0"/>
                  <w:marTop w:val="0"/>
                  <w:marBottom w:val="0"/>
                  <w:divBdr>
                    <w:top w:val="none" w:sz="0" w:space="0" w:color="auto"/>
                    <w:left w:val="none" w:sz="0" w:space="0" w:color="auto"/>
                    <w:bottom w:val="none" w:sz="0" w:space="0" w:color="auto"/>
                    <w:right w:val="none" w:sz="0" w:space="0" w:color="auto"/>
                  </w:divBdr>
                  <w:divsChild>
                    <w:div w:id="21026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5836971">
      <w:bodyDiv w:val="1"/>
      <w:marLeft w:val="0"/>
      <w:marRight w:val="0"/>
      <w:marTop w:val="0"/>
      <w:marBottom w:val="0"/>
      <w:divBdr>
        <w:top w:val="none" w:sz="0" w:space="0" w:color="auto"/>
        <w:left w:val="none" w:sz="0" w:space="0" w:color="auto"/>
        <w:bottom w:val="none" w:sz="0" w:space="0" w:color="auto"/>
        <w:right w:val="none" w:sz="0" w:space="0" w:color="auto"/>
      </w:divBdr>
    </w:div>
    <w:div w:id="331838558">
      <w:bodyDiv w:val="1"/>
      <w:marLeft w:val="0"/>
      <w:marRight w:val="0"/>
      <w:marTop w:val="0"/>
      <w:marBottom w:val="0"/>
      <w:divBdr>
        <w:top w:val="none" w:sz="0" w:space="0" w:color="auto"/>
        <w:left w:val="none" w:sz="0" w:space="0" w:color="auto"/>
        <w:bottom w:val="none" w:sz="0" w:space="0" w:color="auto"/>
        <w:right w:val="none" w:sz="0" w:space="0" w:color="auto"/>
      </w:divBdr>
      <w:divsChild>
        <w:div w:id="572737562">
          <w:marLeft w:val="0"/>
          <w:marRight w:val="0"/>
          <w:marTop w:val="0"/>
          <w:marBottom w:val="0"/>
          <w:divBdr>
            <w:top w:val="none" w:sz="0" w:space="0" w:color="auto"/>
            <w:left w:val="none" w:sz="0" w:space="0" w:color="auto"/>
            <w:bottom w:val="none" w:sz="0" w:space="0" w:color="auto"/>
            <w:right w:val="none" w:sz="0" w:space="0" w:color="auto"/>
          </w:divBdr>
          <w:divsChild>
            <w:div w:id="1342471484">
              <w:marLeft w:val="0"/>
              <w:marRight w:val="0"/>
              <w:marTop w:val="0"/>
              <w:marBottom w:val="0"/>
              <w:divBdr>
                <w:top w:val="none" w:sz="0" w:space="0" w:color="auto"/>
                <w:left w:val="none" w:sz="0" w:space="0" w:color="auto"/>
                <w:bottom w:val="none" w:sz="0" w:space="0" w:color="auto"/>
                <w:right w:val="none" w:sz="0" w:space="0" w:color="auto"/>
              </w:divBdr>
              <w:divsChild>
                <w:div w:id="633174720">
                  <w:marLeft w:val="0"/>
                  <w:marRight w:val="0"/>
                  <w:marTop w:val="0"/>
                  <w:marBottom w:val="0"/>
                  <w:divBdr>
                    <w:top w:val="none" w:sz="0" w:space="0" w:color="auto"/>
                    <w:left w:val="none" w:sz="0" w:space="0" w:color="auto"/>
                    <w:bottom w:val="none" w:sz="0" w:space="0" w:color="auto"/>
                    <w:right w:val="none" w:sz="0" w:space="0" w:color="auto"/>
                  </w:divBdr>
                  <w:divsChild>
                    <w:div w:id="2029215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1427116">
          <w:marLeft w:val="0"/>
          <w:marRight w:val="0"/>
          <w:marTop w:val="0"/>
          <w:marBottom w:val="0"/>
          <w:divBdr>
            <w:top w:val="none" w:sz="0" w:space="0" w:color="auto"/>
            <w:left w:val="none" w:sz="0" w:space="0" w:color="auto"/>
            <w:bottom w:val="none" w:sz="0" w:space="0" w:color="auto"/>
            <w:right w:val="none" w:sz="0" w:space="0" w:color="auto"/>
          </w:divBdr>
          <w:divsChild>
            <w:div w:id="129327178">
              <w:marLeft w:val="0"/>
              <w:marRight w:val="0"/>
              <w:marTop w:val="0"/>
              <w:marBottom w:val="0"/>
              <w:divBdr>
                <w:top w:val="none" w:sz="0" w:space="0" w:color="auto"/>
                <w:left w:val="none" w:sz="0" w:space="0" w:color="auto"/>
                <w:bottom w:val="none" w:sz="0" w:space="0" w:color="auto"/>
                <w:right w:val="none" w:sz="0" w:space="0" w:color="auto"/>
              </w:divBdr>
              <w:divsChild>
                <w:div w:id="135415419">
                  <w:marLeft w:val="0"/>
                  <w:marRight w:val="0"/>
                  <w:marTop w:val="0"/>
                  <w:marBottom w:val="0"/>
                  <w:divBdr>
                    <w:top w:val="none" w:sz="0" w:space="0" w:color="auto"/>
                    <w:left w:val="none" w:sz="0" w:space="0" w:color="auto"/>
                    <w:bottom w:val="none" w:sz="0" w:space="0" w:color="auto"/>
                    <w:right w:val="none" w:sz="0" w:space="0" w:color="auto"/>
                  </w:divBdr>
                  <w:divsChild>
                    <w:div w:id="83781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1436148">
      <w:bodyDiv w:val="1"/>
      <w:marLeft w:val="0"/>
      <w:marRight w:val="0"/>
      <w:marTop w:val="0"/>
      <w:marBottom w:val="0"/>
      <w:divBdr>
        <w:top w:val="none" w:sz="0" w:space="0" w:color="auto"/>
        <w:left w:val="none" w:sz="0" w:space="0" w:color="auto"/>
        <w:bottom w:val="none" w:sz="0" w:space="0" w:color="auto"/>
        <w:right w:val="none" w:sz="0" w:space="0" w:color="auto"/>
      </w:divBdr>
    </w:div>
    <w:div w:id="414519132">
      <w:bodyDiv w:val="1"/>
      <w:marLeft w:val="0"/>
      <w:marRight w:val="0"/>
      <w:marTop w:val="0"/>
      <w:marBottom w:val="0"/>
      <w:divBdr>
        <w:top w:val="none" w:sz="0" w:space="0" w:color="auto"/>
        <w:left w:val="none" w:sz="0" w:space="0" w:color="auto"/>
        <w:bottom w:val="none" w:sz="0" w:space="0" w:color="auto"/>
        <w:right w:val="none" w:sz="0" w:space="0" w:color="auto"/>
      </w:divBdr>
    </w:div>
    <w:div w:id="441268021">
      <w:bodyDiv w:val="1"/>
      <w:marLeft w:val="0"/>
      <w:marRight w:val="0"/>
      <w:marTop w:val="0"/>
      <w:marBottom w:val="0"/>
      <w:divBdr>
        <w:top w:val="none" w:sz="0" w:space="0" w:color="auto"/>
        <w:left w:val="none" w:sz="0" w:space="0" w:color="auto"/>
        <w:bottom w:val="none" w:sz="0" w:space="0" w:color="auto"/>
        <w:right w:val="none" w:sz="0" w:space="0" w:color="auto"/>
      </w:divBdr>
      <w:divsChild>
        <w:div w:id="777019406">
          <w:marLeft w:val="0"/>
          <w:marRight w:val="0"/>
          <w:marTop w:val="0"/>
          <w:marBottom w:val="0"/>
          <w:divBdr>
            <w:top w:val="none" w:sz="0" w:space="0" w:color="auto"/>
            <w:left w:val="none" w:sz="0" w:space="0" w:color="auto"/>
            <w:bottom w:val="none" w:sz="0" w:space="0" w:color="auto"/>
            <w:right w:val="none" w:sz="0" w:space="0" w:color="auto"/>
          </w:divBdr>
          <w:divsChild>
            <w:div w:id="893540536">
              <w:marLeft w:val="0"/>
              <w:marRight w:val="0"/>
              <w:marTop w:val="0"/>
              <w:marBottom w:val="0"/>
              <w:divBdr>
                <w:top w:val="none" w:sz="0" w:space="0" w:color="auto"/>
                <w:left w:val="none" w:sz="0" w:space="0" w:color="auto"/>
                <w:bottom w:val="none" w:sz="0" w:space="0" w:color="auto"/>
                <w:right w:val="none" w:sz="0" w:space="0" w:color="auto"/>
              </w:divBdr>
              <w:divsChild>
                <w:div w:id="707950832">
                  <w:marLeft w:val="0"/>
                  <w:marRight w:val="0"/>
                  <w:marTop w:val="0"/>
                  <w:marBottom w:val="0"/>
                  <w:divBdr>
                    <w:top w:val="none" w:sz="0" w:space="0" w:color="auto"/>
                    <w:left w:val="none" w:sz="0" w:space="0" w:color="auto"/>
                    <w:bottom w:val="none" w:sz="0" w:space="0" w:color="auto"/>
                    <w:right w:val="none" w:sz="0" w:space="0" w:color="auto"/>
                  </w:divBdr>
                  <w:divsChild>
                    <w:div w:id="272515441">
                      <w:marLeft w:val="0"/>
                      <w:marRight w:val="0"/>
                      <w:marTop w:val="0"/>
                      <w:marBottom w:val="0"/>
                      <w:divBdr>
                        <w:top w:val="none" w:sz="0" w:space="0" w:color="auto"/>
                        <w:left w:val="none" w:sz="0" w:space="0" w:color="auto"/>
                        <w:bottom w:val="none" w:sz="0" w:space="0" w:color="auto"/>
                        <w:right w:val="none" w:sz="0" w:space="0" w:color="auto"/>
                      </w:divBdr>
                      <w:divsChild>
                        <w:div w:id="602223006">
                          <w:marLeft w:val="0"/>
                          <w:marRight w:val="0"/>
                          <w:marTop w:val="0"/>
                          <w:marBottom w:val="0"/>
                          <w:divBdr>
                            <w:top w:val="none" w:sz="0" w:space="0" w:color="auto"/>
                            <w:left w:val="none" w:sz="0" w:space="0" w:color="auto"/>
                            <w:bottom w:val="none" w:sz="0" w:space="0" w:color="auto"/>
                            <w:right w:val="none" w:sz="0" w:space="0" w:color="auto"/>
                          </w:divBdr>
                          <w:divsChild>
                            <w:div w:id="202251300">
                              <w:marLeft w:val="0"/>
                              <w:marRight w:val="0"/>
                              <w:marTop w:val="0"/>
                              <w:marBottom w:val="0"/>
                              <w:divBdr>
                                <w:top w:val="none" w:sz="0" w:space="0" w:color="auto"/>
                                <w:left w:val="none" w:sz="0" w:space="0" w:color="auto"/>
                                <w:bottom w:val="none" w:sz="0" w:space="0" w:color="auto"/>
                                <w:right w:val="none" w:sz="0" w:space="0" w:color="auto"/>
                              </w:divBdr>
                              <w:divsChild>
                                <w:div w:id="657073572">
                                  <w:marLeft w:val="0"/>
                                  <w:marRight w:val="0"/>
                                  <w:marTop w:val="0"/>
                                  <w:marBottom w:val="0"/>
                                  <w:divBdr>
                                    <w:top w:val="none" w:sz="0" w:space="0" w:color="auto"/>
                                    <w:left w:val="none" w:sz="0" w:space="0" w:color="auto"/>
                                    <w:bottom w:val="none" w:sz="0" w:space="0" w:color="auto"/>
                                    <w:right w:val="none" w:sz="0" w:space="0" w:color="auto"/>
                                  </w:divBdr>
                                  <w:divsChild>
                                    <w:div w:id="2085180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2717591">
      <w:bodyDiv w:val="1"/>
      <w:marLeft w:val="0"/>
      <w:marRight w:val="0"/>
      <w:marTop w:val="0"/>
      <w:marBottom w:val="0"/>
      <w:divBdr>
        <w:top w:val="none" w:sz="0" w:space="0" w:color="auto"/>
        <w:left w:val="none" w:sz="0" w:space="0" w:color="auto"/>
        <w:bottom w:val="none" w:sz="0" w:space="0" w:color="auto"/>
        <w:right w:val="none" w:sz="0" w:space="0" w:color="auto"/>
      </w:divBdr>
      <w:divsChild>
        <w:div w:id="608583879">
          <w:marLeft w:val="0"/>
          <w:marRight w:val="0"/>
          <w:marTop w:val="0"/>
          <w:marBottom w:val="0"/>
          <w:divBdr>
            <w:top w:val="none" w:sz="0" w:space="0" w:color="auto"/>
            <w:left w:val="none" w:sz="0" w:space="0" w:color="auto"/>
            <w:bottom w:val="none" w:sz="0" w:space="0" w:color="auto"/>
            <w:right w:val="none" w:sz="0" w:space="0" w:color="auto"/>
          </w:divBdr>
          <w:divsChild>
            <w:div w:id="545917860">
              <w:marLeft w:val="0"/>
              <w:marRight w:val="0"/>
              <w:marTop w:val="0"/>
              <w:marBottom w:val="0"/>
              <w:divBdr>
                <w:top w:val="none" w:sz="0" w:space="0" w:color="auto"/>
                <w:left w:val="none" w:sz="0" w:space="0" w:color="auto"/>
                <w:bottom w:val="none" w:sz="0" w:space="0" w:color="auto"/>
                <w:right w:val="none" w:sz="0" w:space="0" w:color="auto"/>
              </w:divBdr>
              <w:divsChild>
                <w:div w:id="1002514179">
                  <w:marLeft w:val="0"/>
                  <w:marRight w:val="0"/>
                  <w:marTop w:val="0"/>
                  <w:marBottom w:val="0"/>
                  <w:divBdr>
                    <w:top w:val="none" w:sz="0" w:space="0" w:color="auto"/>
                    <w:left w:val="none" w:sz="0" w:space="0" w:color="auto"/>
                    <w:bottom w:val="none" w:sz="0" w:space="0" w:color="auto"/>
                    <w:right w:val="none" w:sz="0" w:space="0" w:color="auto"/>
                  </w:divBdr>
                  <w:divsChild>
                    <w:div w:id="1009605163">
                      <w:marLeft w:val="0"/>
                      <w:marRight w:val="0"/>
                      <w:marTop w:val="0"/>
                      <w:marBottom w:val="0"/>
                      <w:divBdr>
                        <w:top w:val="none" w:sz="0" w:space="0" w:color="auto"/>
                        <w:left w:val="none" w:sz="0" w:space="0" w:color="auto"/>
                        <w:bottom w:val="none" w:sz="0" w:space="0" w:color="auto"/>
                        <w:right w:val="none" w:sz="0" w:space="0" w:color="auto"/>
                      </w:divBdr>
                      <w:divsChild>
                        <w:div w:id="1058165110">
                          <w:marLeft w:val="0"/>
                          <w:marRight w:val="0"/>
                          <w:marTop w:val="0"/>
                          <w:marBottom w:val="0"/>
                          <w:divBdr>
                            <w:top w:val="none" w:sz="0" w:space="0" w:color="auto"/>
                            <w:left w:val="none" w:sz="0" w:space="0" w:color="auto"/>
                            <w:bottom w:val="none" w:sz="0" w:space="0" w:color="auto"/>
                            <w:right w:val="none" w:sz="0" w:space="0" w:color="auto"/>
                          </w:divBdr>
                          <w:divsChild>
                            <w:div w:id="287201208">
                              <w:marLeft w:val="0"/>
                              <w:marRight w:val="0"/>
                              <w:marTop w:val="0"/>
                              <w:marBottom w:val="0"/>
                              <w:divBdr>
                                <w:top w:val="none" w:sz="0" w:space="0" w:color="auto"/>
                                <w:left w:val="none" w:sz="0" w:space="0" w:color="auto"/>
                                <w:bottom w:val="none" w:sz="0" w:space="0" w:color="auto"/>
                                <w:right w:val="none" w:sz="0" w:space="0" w:color="auto"/>
                              </w:divBdr>
                              <w:divsChild>
                                <w:div w:id="1198273390">
                                  <w:marLeft w:val="0"/>
                                  <w:marRight w:val="0"/>
                                  <w:marTop w:val="0"/>
                                  <w:marBottom w:val="0"/>
                                  <w:divBdr>
                                    <w:top w:val="none" w:sz="0" w:space="0" w:color="auto"/>
                                    <w:left w:val="none" w:sz="0" w:space="0" w:color="auto"/>
                                    <w:bottom w:val="none" w:sz="0" w:space="0" w:color="auto"/>
                                    <w:right w:val="none" w:sz="0" w:space="0" w:color="auto"/>
                                  </w:divBdr>
                                  <w:divsChild>
                                    <w:div w:id="156770578">
                                      <w:marLeft w:val="0"/>
                                      <w:marRight w:val="0"/>
                                      <w:marTop w:val="0"/>
                                      <w:marBottom w:val="0"/>
                                      <w:divBdr>
                                        <w:top w:val="none" w:sz="0" w:space="0" w:color="auto"/>
                                        <w:left w:val="none" w:sz="0" w:space="0" w:color="auto"/>
                                        <w:bottom w:val="none" w:sz="0" w:space="0" w:color="auto"/>
                                        <w:right w:val="none" w:sz="0" w:space="0" w:color="auto"/>
                                      </w:divBdr>
                                      <w:divsChild>
                                        <w:div w:id="446194524">
                                          <w:marLeft w:val="0"/>
                                          <w:marRight w:val="0"/>
                                          <w:marTop w:val="0"/>
                                          <w:marBottom w:val="0"/>
                                          <w:divBdr>
                                            <w:top w:val="none" w:sz="0" w:space="0" w:color="auto"/>
                                            <w:left w:val="none" w:sz="0" w:space="0" w:color="auto"/>
                                            <w:bottom w:val="none" w:sz="0" w:space="0" w:color="auto"/>
                                            <w:right w:val="none" w:sz="0" w:space="0" w:color="auto"/>
                                          </w:divBdr>
                                          <w:divsChild>
                                            <w:div w:id="1201554264">
                                              <w:marLeft w:val="0"/>
                                              <w:marRight w:val="0"/>
                                              <w:marTop w:val="0"/>
                                              <w:marBottom w:val="0"/>
                                              <w:divBdr>
                                                <w:top w:val="none" w:sz="0" w:space="0" w:color="auto"/>
                                                <w:left w:val="none" w:sz="0" w:space="0" w:color="auto"/>
                                                <w:bottom w:val="none" w:sz="0" w:space="0" w:color="auto"/>
                                                <w:right w:val="none" w:sz="0" w:space="0" w:color="auto"/>
                                              </w:divBdr>
                                              <w:divsChild>
                                                <w:div w:id="850291231">
                                                  <w:marLeft w:val="0"/>
                                                  <w:marRight w:val="0"/>
                                                  <w:marTop w:val="0"/>
                                                  <w:marBottom w:val="0"/>
                                                  <w:divBdr>
                                                    <w:top w:val="none" w:sz="0" w:space="0" w:color="auto"/>
                                                    <w:left w:val="none" w:sz="0" w:space="0" w:color="auto"/>
                                                    <w:bottom w:val="none" w:sz="0" w:space="0" w:color="auto"/>
                                                    <w:right w:val="none" w:sz="0" w:space="0" w:color="auto"/>
                                                  </w:divBdr>
                                                  <w:divsChild>
                                                    <w:div w:id="982737511">
                                                      <w:marLeft w:val="0"/>
                                                      <w:marRight w:val="0"/>
                                                      <w:marTop w:val="0"/>
                                                      <w:marBottom w:val="0"/>
                                                      <w:divBdr>
                                                        <w:top w:val="none" w:sz="0" w:space="0" w:color="auto"/>
                                                        <w:left w:val="none" w:sz="0" w:space="0" w:color="auto"/>
                                                        <w:bottom w:val="none" w:sz="0" w:space="0" w:color="auto"/>
                                                        <w:right w:val="none" w:sz="0" w:space="0" w:color="auto"/>
                                                      </w:divBdr>
                                                      <w:divsChild>
                                                        <w:div w:id="1408846728">
                                                          <w:marLeft w:val="0"/>
                                                          <w:marRight w:val="0"/>
                                                          <w:marTop w:val="0"/>
                                                          <w:marBottom w:val="0"/>
                                                          <w:divBdr>
                                                            <w:top w:val="none" w:sz="0" w:space="0" w:color="auto"/>
                                                            <w:left w:val="none" w:sz="0" w:space="0" w:color="auto"/>
                                                            <w:bottom w:val="none" w:sz="0" w:space="0" w:color="auto"/>
                                                            <w:right w:val="none" w:sz="0" w:space="0" w:color="auto"/>
                                                          </w:divBdr>
                                                          <w:divsChild>
                                                            <w:div w:id="1141580471">
                                                              <w:marLeft w:val="0"/>
                                                              <w:marRight w:val="0"/>
                                                              <w:marTop w:val="0"/>
                                                              <w:marBottom w:val="0"/>
                                                              <w:divBdr>
                                                                <w:top w:val="none" w:sz="0" w:space="0" w:color="auto"/>
                                                                <w:left w:val="none" w:sz="0" w:space="0" w:color="auto"/>
                                                                <w:bottom w:val="none" w:sz="0" w:space="0" w:color="auto"/>
                                                                <w:right w:val="none" w:sz="0" w:space="0" w:color="auto"/>
                                                              </w:divBdr>
                                                              <w:divsChild>
                                                                <w:div w:id="2063021111">
                                                                  <w:marLeft w:val="0"/>
                                                                  <w:marRight w:val="0"/>
                                                                  <w:marTop w:val="0"/>
                                                                  <w:marBottom w:val="0"/>
                                                                  <w:divBdr>
                                                                    <w:top w:val="none" w:sz="0" w:space="0" w:color="auto"/>
                                                                    <w:left w:val="none" w:sz="0" w:space="0" w:color="auto"/>
                                                                    <w:bottom w:val="none" w:sz="0" w:space="0" w:color="auto"/>
                                                                    <w:right w:val="none" w:sz="0" w:space="0" w:color="auto"/>
                                                                  </w:divBdr>
                                                                  <w:divsChild>
                                                                    <w:div w:id="1753311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6382231">
                                          <w:marLeft w:val="0"/>
                                          <w:marRight w:val="0"/>
                                          <w:marTop w:val="0"/>
                                          <w:marBottom w:val="0"/>
                                          <w:divBdr>
                                            <w:top w:val="none" w:sz="0" w:space="0" w:color="auto"/>
                                            <w:left w:val="none" w:sz="0" w:space="0" w:color="auto"/>
                                            <w:bottom w:val="none" w:sz="0" w:space="0" w:color="auto"/>
                                            <w:right w:val="none" w:sz="0" w:space="0" w:color="auto"/>
                                          </w:divBdr>
                                          <w:divsChild>
                                            <w:div w:id="602568157">
                                              <w:marLeft w:val="0"/>
                                              <w:marRight w:val="0"/>
                                              <w:marTop w:val="0"/>
                                              <w:marBottom w:val="0"/>
                                              <w:divBdr>
                                                <w:top w:val="none" w:sz="0" w:space="0" w:color="auto"/>
                                                <w:left w:val="none" w:sz="0" w:space="0" w:color="auto"/>
                                                <w:bottom w:val="none" w:sz="0" w:space="0" w:color="auto"/>
                                                <w:right w:val="none" w:sz="0" w:space="0" w:color="auto"/>
                                              </w:divBdr>
                                              <w:divsChild>
                                                <w:div w:id="870605902">
                                                  <w:marLeft w:val="0"/>
                                                  <w:marRight w:val="0"/>
                                                  <w:marTop w:val="0"/>
                                                  <w:marBottom w:val="0"/>
                                                  <w:divBdr>
                                                    <w:top w:val="none" w:sz="0" w:space="0" w:color="auto"/>
                                                    <w:left w:val="none" w:sz="0" w:space="0" w:color="auto"/>
                                                    <w:bottom w:val="none" w:sz="0" w:space="0" w:color="auto"/>
                                                    <w:right w:val="none" w:sz="0" w:space="0" w:color="auto"/>
                                                  </w:divBdr>
                                                  <w:divsChild>
                                                    <w:div w:id="664627252">
                                                      <w:marLeft w:val="0"/>
                                                      <w:marRight w:val="0"/>
                                                      <w:marTop w:val="0"/>
                                                      <w:marBottom w:val="0"/>
                                                      <w:divBdr>
                                                        <w:top w:val="none" w:sz="0" w:space="0" w:color="auto"/>
                                                        <w:left w:val="none" w:sz="0" w:space="0" w:color="auto"/>
                                                        <w:bottom w:val="none" w:sz="0" w:space="0" w:color="auto"/>
                                                        <w:right w:val="none" w:sz="0" w:space="0" w:color="auto"/>
                                                      </w:divBdr>
                                                      <w:divsChild>
                                                        <w:div w:id="1920671810">
                                                          <w:marLeft w:val="0"/>
                                                          <w:marRight w:val="0"/>
                                                          <w:marTop w:val="0"/>
                                                          <w:marBottom w:val="0"/>
                                                          <w:divBdr>
                                                            <w:top w:val="none" w:sz="0" w:space="0" w:color="auto"/>
                                                            <w:left w:val="none" w:sz="0" w:space="0" w:color="auto"/>
                                                            <w:bottom w:val="none" w:sz="0" w:space="0" w:color="auto"/>
                                                            <w:right w:val="none" w:sz="0" w:space="0" w:color="auto"/>
                                                          </w:divBdr>
                                                          <w:divsChild>
                                                            <w:div w:id="1155683727">
                                                              <w:marLeft w:val="0"/>
                                                              <w:marRight w:val="0"/>
                                                              <w:marTop w:val="0"/>
                                                              <w:marBottom w:val="0"/>
                                                              <w:divBdr>
                                                                <w:top w:val="none" w:sz="0" w:space="0" w:color="auto"/>
                                                                <w:left w:val="none" w:sz="0" w:space="0" w:color="auto"/>
                                                                <w:bottom w:val="none" w:sz="0" w:space="0" w:color="auto"/>
                                                                <w:right w:val="none" w:sz="0" w:space="0" w:color="auto"/>
                                                              </w:divBdr>
                                                              <w:divsChild>
                                                                <w:div w:id="1894272144">
                                                                  <w:marLeft w:val="0"/>
                                                                  <w:marRight w:val="0"/>
                                                                  <w:marTop w:val="0"/>
                                                                  <w:marBottom w:val="0"/>
                                                                  <w:divBdr>
                                                                    <w:top w:val="none" w:sz="0" w:space="0" w:color="auto"/>
                                                                    <w:left w:val="none" w:sz="0" w:space="0" w:color="auto"/>
                                                                    <w:bottom w:val="none" w:sz="0" w:space="0" w:color="auto"/>
                                                                    <w:right w:val="none" w:sz="0" w:space="0" w:color="auto"/>
                                                                  </w:divBdr>
                                                                  <w:divsChild>
                                                                    <w:div w:id="2083986453">
                                                                      <w:marLeft w:val="0"/>
                                                                      <w:marRight w:val="0"/>
                                                                      <w:marTop w:val="0"/>
                                                                      <w:marBottom w:val="0"/>
                                                                      <w:divBdr>
                                                                        <w:top w:val="none" w:sz="0" w:space="0" w:color="auto"/>
                                                                        <w:left w:val="none" w:sz="0" w:space="0" w:color="auto"/>
                                                                        <w:bottom w:val="none" w:sz="0" w:space="0" w:color="auto"/>
                                                                        <w:right w:val="none" w:sz="0" w:space="0" w:color="auto"/>
                                                                      </w:divBdr>
                                                                      <w:divsChild>
                                                                        <w:div w:id="805782683">
                                                                          <w:marLeft w:val="0"/>
                                                                          <w:marRight w:val="0"/>
                                                                          <w:marTop w:val="0"/>
                                                                          <w:marBottom w:val="0"/>
                                                                          <w:divBdr>
                                                                            <w:top w:val="none" w:sz="0" w:space="0" w:color="auto"/>
                                                                            <w:left w:val="none" w:sz="0" w:space="0" w:color="auto"/>
                                                                            <w:bottom w:val="none" w:sz="0" w:space="0" w:color="auto"/>
                                                                            <w:right w:val="none" w:sz="0" w:space="0" w:color="auto"/>
                                                                          </w:divBdr>
                                                                          <w:divsChild>
                                                                            <w:div w:id="2016299094">
                                                                              <w:marLeft w:val="0"/>
                                                                              <w:marRight w:val="0"/>
                                                                              <w:marTop w:val="0"/>
                                                                              <w:marBottom w:val="0"/>
                                                                              <w:divBdr>
                                                                                <w:top w:val="none" w:sz="0" w:space="0" w:color="auto"/>
                                                                                <w:left w:val="none" w:sz="0" w:space="0" w:color="auto"/>
                                                                                <w:bottom w:val="none" w:sz="0" w:space="0" w:color="auto"/>
                                                                                <w:right w:val="none" w:sz="0" w:space="0" w:color="auto"/>
                                                                              </w:divBdr>
                                                                              <w:divsChild>
                                                                                <w:div w:id="1614239219">
                                                                                  <w:marLeft w:val="0"/>
                                                                                  <w:marRight w:val="0"/>
                                                                                  <w:marTop w:val="0"/>
                                                                                  <w:marBottom w:val="0"/>
                                                                                  <w:divBdr>
                                                                                    <w:top w:val="none" w:sz="0" w:space="0" w:color="auto"/>
                                                                                    <w:left w:val="none" w:sz="0" w:space="0" w:color="auto"/>
                                                                                    <w:bottom w:val="none" w:sz="0" w:space="0" w:color="auto"/>
                                                                                    <w:right w:val="none" w:sz="0" w:space="0" w:color="auto"/>
                                                                                  </w:divBdr>
                                                                                  <w:divsChild>
                                                                                    <w:div w:id="1567455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58903714">
      <w:bodyDiv w:val="1"/>
      <w:marLeft w:val="0"/>
      <w:marRight w:val="0"/>
      <w:marTop w:val="0"/>
      <w:marBottom w:val="0"/>
      <w:divBdr>
        <w:top w:val="none" w:sz="0" w:space="0" w:color="auto"/>
        <w:left w:val="none" w:sz="0" w:space="0" w:color="auto"/>
        <w:bottom w:val="none" w:sz="0" w:space="0" w:color="auto"/>
        <w:right w:val="none" w:sz="0" w:space="0" w:color="auto"/>
      </w:divBdr>
    </w:div>
    <w:div w:id="588466557">
      <w:bodyDiv w:val="1"/>
      <w:marLeft w:val="0"/>
      <w:marRight w:val="0"/>
      <w:marTop w:val="0"/>
      <w:marBottom w:val="0"/>
      <w:divBdr>
        <w:top w:val="none" w:sz="0" w:space="0" w:color="auto"/>
        <w:left w:val="none" w:sz="0" w:space="0" w:color="auto"/>
        <w:bottom w:val="none" w:sz="0" w:space="0" w:color="auto"/>
        <w:right w:val="none" w:sz="0" w:space="0" w:color="auto"/>
      </w:divBdr>
      <w:divsChild>
        <w:div w:id="1685672843">
          <w:marLeft w:val="0"/>
          <w:marRight w:val="0"/>
          <w:marTop w:val="0"/>
          <w:marBottom w:val="0"/>
          <w:divBdr>
            <w:top w:val="none" w:sz="0" w:space="0" w:color="auto"/>
            <w:left w:val="none" w:sz="0" w:space="0" w:color="auto"/>
            <w:bottom w:val="none" w:sz="0" w:space="0" w:color="auto"/>
            <w:right w:val="none" w:sz="0" w:space="0" w:color="auto"/>
          </w:divBdr>
          <w:divsChild>
            <w:div w:id="2093619558">
              <w:marLeft w:val="0"/>
              <w:marRight w:val="0"/>
              <w:marTop w:val="0"/>
              <w:marBottom w:val="0"/>
              <w:divBdr>
                <w:top w:val="none" w:sz="0" w:space="0" w:color="auto"/>
                <w:left w:val="none" w:sz="0" w:space="0" w:color="auto"/>
                <w:bottom w:val="none" w:sz="0" w:space="0" w:color="auto"/>
                <w:right w:val="none" w:sz="0" w:space="0" w:color="auto"/>
              </w:divBdr>
              <w:divsChild>
                <w:div w:id="747464117">
                  <w:marLeft w:val="0"/>
                  <w:marRight w:val="0"/>
                  <w:marTop w:val="0"/>
                  <w:marBottom w:val="0"/>
                  <w:divBdr>
                    <w:top w:val="none" w:sz="0" w:space="0" w:color="auto"/>
                    <w:left w:val="none" w:sz="0" w:space="0" w:color="auto"/>
                    <w:bottom w:val="none" w:sz="0" w:space="0" w:color="auto"/>
                    <w:right w:val="none" w:sz="0" w:space="0" w:color="auto"/>
                  </w:divBdr>
                  <w:divsChild>
                    <w:div w:id="923341626">
                      <w:marLeft w:val="0"/>
                      <w:marRight w:val="0"/>
                      <w:marTop w:val="0"/>
                      <w:marBottom w:val="0"/>
                      <w:divBdr>
                        <w:top w:val="none" w:sz="0" w:space="0" w:color="auto"/>
                        <w:left w:val="none" w:sz="0" w:space="0" w:color="auto"/>
                        <w:bottom w:val="none" w:sz="0" w:space="0" w:color="auto"/>
                        <w:right w:val="none" w:sz="0" w:space="0" w:color="auto"/>
                      </w:divBdr>
                      <w:divsChild>
                        <w:div w:id="924920493">
                          <w:marLeft w:val="0"/>
                          <w:marRight w:val="0"/>
                          <w:marTop w:val="0"/>
                          <w:marBottom w:val="0"/>
                          <w:divBdr>
                            <w:top w:val="none" w:sz="0" w:space="0" w:color="auto"/>
                            <w:left w:val="none" w:sz="0" w:space="0" w:color="auto"/>
                            <w:bottom w:val="none" w:sz="0" w:space="0" w:color="auto"/>
                            <w:right w:val="none" w:sz="0" w:space="0" w:color="auto"/>
                          </w:divBdr>
                          <w:divsChild>
                            <w:div w:id="1229070680">
                              <w:marLeft w:val="0"/>
                              <w:marRight w:val="0"/>
                              <w:marTop w:val="0"/>
                              <w:marBottom w:val="0"/>
                              <w:divBdr>
                                <w:top w:val="none" w:sz="0" w:space="0" w:color="auto"/>
                                <w:left w:val="none" w:sz="0" w:space="0" w:color="auto"/>
                                <w:bottom w:val="none" w:sz="0" w:space="0" w:color="auto"/>
                                <w:right w:val="none" w:sz="0" w:space="0" w:color="auto"/>
                              </w:divBdr>
                              <w:divsChild>
                                <w:div w:id="1923953276">
                                  <w:marLeft w:val="0"/>
                                  <w:marRight w:val="0"/>
                                  <w:marTop w:val="0"/>
                                  <w:marBottom w:val="0"/>
                                  <w:divBdr>
                                    <w:top w:val="none" w:sz="0" w:space="0" w:color="auto"/>
                                    <w:left w:val="none" w:sz="0" w:space="0" w:color="auto"/>
                                    <w:bottom w:val="none" w:sz="0" w:space="0" w:color="auto"/>
                                    <w:right w:val="none" w:sz="0" w:space="0" w:color="auto"/>
                                  </w:divBdr>
                                  <w:divsChild>
                                    <w:div w:id="1767337427">
                                      <w:marLeft w:val="0"/>
                                      <w:marRight w:val="0"/>
                                      <w:marTop w:val="0"/>
                                      <w:marBottom w:val="0"/>
                                      <w:divBdr>
                                        <w:top w:val="none" w:sz="0" w:space="0" w:color="auto"/>
                                        <w:left w:val="none" w:sz="0" w:space="0" w:color="auto"/>
                                        <w:bottom w:val="none" w:sz="0" w:space="0" w:color="auto"/>
                                        <w:right w:val="none" w:sz="0" w:space="0" w:color="auto"/>
                                      </w:divBdr>
                                      <w:divsChild>
                                        <w:div w:id="1310398103">
                                          <w:marLeft w:val="0"/>
                                          <w:marRight w:val="0"/>
                                          <w:marTop w:val="0"/>
                                          <w:marBottom w:val="0"/>
                                          <w:divBdr>
                                            <w:top w:val="none" w:sz="0" w:space="0" w:color="auto"/>
                                            <w:left w:val="none" w:sz="0" w:space="0" w:color="auto"/>
                                            <w:bottom w:val="none" w:sz="0" w:space="0" w:color="auto"/>
                                            <w:right w:val="none" w:sz="0" w:space="0" w:color="auto"/>
                                          </w:divBdr>
                                          <w:divsChild>
                                            <w:div w:id="961110055">
                                              <w:marLeft w:val="0"/>
                                              <w:marRight w:val="0"/>
                                              <w:marTop w:val="0"/>
                                              <w:marBottom w:val="0"/>
                                              <w:divBdr>
                                                <w:top w:val="none" w:sz="0" w:space="0" w:color="auto"/>
                                                <w:left w:val="none" w:sz="0" w:space="0" w:color="auto"/>
                                                <w:bottom w:val="none" w:sz="0" w:space="0" w:color="auto"/>
                                                <w:right w:val="none" w:sz="0" w:space="0" w:color="auto"/>
                                              </w:divBdr>
                                              <w:divsChild>
                                                <w:div w:id="1060400721">
                                                  <w:marLeft w:val="0"/>
                                                  <w:marRight w:val="0"/>
                                                  <w:marTop w:val="0"/>
                                                  <w:marBottom w:val="0"/>
                                                  <w:divBdr>
                                                    <w:top w:val="none" w:sz="0" w:space="0" w:color="auto"/>
                                                    <w:left w:val="none" w:sz="0" w:space="0" w:color="auto"/>
                                                    <w:bottom w:val="none" w:sz="0" w:space="0" w:color="auto"/>
                                                    <w:right w:val="none" w:sz="0" w:space="0" w:color="auto"/>
                                                  </w:divBdr>
                                                  <w:divsChild>
                                                    <w:div w:id="1501235209">
                                                      <w:marLeft w:val="0"/>
                                                      <w:marRight w:val="0"/>
                                                      <w:marTop w:val="0"/>
                                                      <w:marBottom w:val="0"/>
                                                      <w:divBdr>
                                                        <w:top w:val="none" w:sz="0" w:space="0" w:color="auto"/>
                                                        <w:left w:val="none" w:sz="0" w:space="0" w:color="auto"/>
                                                        <w:bottom w:val="none" w:sz="0" w:space="0" w:color="auto"/>
                                                        <w:right w:val="none" w:sz="0" w:space="0" w:color="auto"/>
                                                      </w:divBdr>
                                                      <w:divsChild>
                                                        <w:div w:id="596791621">
                                                          <w:marLeft w:val="0"/>
                                                          <w:marRight w:val="0"/>
                                                          <w:marTop w:val="0"/>
                                                          <w:marBottom w:val="0"/>
                                                          <w:divBdr>
                                                            <w:top w:val="none" w:sz="0" w:space="0" w:color="auto"/>
                                                            <w:left w:val="none" w:sz="0" w:space="0" w:color="auto"/>
                                                            <w:bottom w:val="none" w:sz="0" w:space="0" w:color="auto"/>
                                                            <w:right w:val="none" w:sz="0" w:space="0" w:color="auto"/>
                                                          </w:divBdr>
                                                          <w:divsChild>
                                                            <w:div w:id="813638432">
                                                              <w:marLeft w:val="0"/>
                                                              <w:marRight w:val="0"/>
                                                              <w:marTop w:val="0"/>
                                                              <w:marBottom w:val="0"/>
                                                              <w:divBdr>
                                                                <w:top w:val="none" w:sz="0" w:space="0" w:color="auto"/>
                                                                <w:left w:val="none" w:sz="0" w:space="0" w:color="auto"/>
                                                                <w:bottom w:val="none" w:sz="0" w:space="0" w:color="auto"/>
                                                                <w:right w:val="none" w:sz="0" w:space="0" w:color="auto"/>
                                                              </w:divBdr>
                                                              <w:divsChild>
                                                                <w:div w:id="816997054">
                                                                  <w:marLeft w:val="0"/>
                                                                  <w:marRight w:val="0"/>
                                                                  <w:marTop w:val="0"/>
                                                                  <w:marBottom w:val="0"/>
                                                                  <w:divBdr>
                                                                    <w:top w:val="none" w:sz="0" w:space="0" w:color="auto"/>
                                                                    <w:left w:val="none" w:sz="0" w:space="0" w:color="auto"/>
                                                                    <w:bottom w:val="none" w:sz="0" w:space="0" w:color="auto"/>
                                                                    <w:right w:val="none" w:sz="0" w:space="0" w:color="auto"/>
                                                                  </w:divBdr>
                                                                  <w:divsChild>
                                                                    <w:div w:id="1719891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0080386">
                                          <w:marLeft w:val="0"/>
                                          <w:marRight w:val="0"/>
                                          <w:marTop w:val="0"/>
                                          <w:marBottom w:val="0"/>
                                          <w:divBdr>
                                            <w:top w:val="none" w:sz="0" w:space="0" w:color="auto"/>
                                            <w:left w:val="none" w:sz="0" w:space="0" w:color="auto"/>
                                            <w:bottom w:val="none" w:sz="0" w:space="0" w:color="auto"/>
                                            <w:right w:val="none" w:sz="0" w:space="0" w:color="auto"/>
                                          </w:divBdr>
                                          <w:divsChild>
                                            <w:div w:id="603615351">
                                              <w:marLeft w:val="0"/>
                                              <w:marRight w:val="0"/>
                                              <w:marTop w:val="0"/>
                                              <w:marBottom w:val="0"/>
                                              <w:divBdr>
                                                <w:top w:val="none" w:sz="0" w:space="0" w:color="auto"/>
                                                <w:left w:val="none" w:sz="0" w:space="0" w:color="auto"/>
                                                <w:bottom w:val="none" w:sz="0" w:space="0" w:color="auto"/>
                                                <w:right w:val="none" w:sz="0" w:space="0" w:color="auto"/>
                                              </w:divBdr>
                                              <w:divsChild>
                                                <w:div w:id="1421173628">
                                                  <w:marLeft w:val="0"/>
                                                  <w:marRight w:val="0"/>
                                                  <w:marTop w:val="0"/>
                                                  <w:marBottom w:val="0"/>
                                                  <w:divBdr>
                                                    <w:top w:val="none" w:sz="0" w:space="0" w:color="auto"/>
                                                    <w:left w:val="none" w:sz="0" w:space="0" w:color="auto"/>
                                                    <w:bottom w:val="none" w:sz="0" w:space="0" w:color="auto"/>
                                                    <w:right w:val="none" w:sz="0" w:space="0" w:color="auto"/>
                                                  </w:divBdr>
                                                  <w:divsChild>
                                                    <w:div w:id="1396513589">
                                                      <w:marLeft w:val="0"/>
                                                      <w:marRight w:val="0"/>
                                                      <w:marTop w:val="0"/>
                                                      <w:marBottom w:val="0"/>
                                                      <w:divBdr>
                                                        <w:top w:val="none" w:sz="0" w:space="0" w:color="auto"/>
                                                        <w:left w:val="none" w:sz="0" w:space="0" w:color="auto"/>
                                                        <w:bottom w:val="none" w:sz="0" w:space="0" w:color="auto"/>
                                                        <w:right w:val="none" w:sz="0" w:space="0" w:color="auto"/>
                                                      </w:divBdr>
                                                      <w:divsChild>
                                                        <w:div w:id="1932202137">
                                                          <w:marLeft w:val="0"/>
                                                          <w:marRight w:val="0"/>
                                                          <w:marTop w:val="0"/>
                                                          <w:marBottom w:val="0"/>
                                                          <w:divBdr>
                                                            <w:top w:val="none" w:sz="0" w:space="0" w:color="auto"/>
                                                            <w:left w:val="none" w:sz="0" w:space="0" w:color="auto"/>
                                                            <w:bottom w:val="none" w:sz="0" w:space="0" w:color="auto"/>
                                                            <w:right w:val="none" w:sz="0" w:space="0" w:color="auto"/>
                                                          </w:divBdr>
                                                          <w:divsChild>
                                                            <w:div w:id="2028603015">
                                                              <w:marLeft w:val="0"/>
                                                              <w:marRight w:val="0"/>
                                                              <w:marTop w:val="0"/>
                                                              <w:marBottom w:val="0"/>
                                                              <w:divBdr>
                                                                <w:top w:val="none" w:sz="0" w:space="0" w:color="auto"/>
                                                                <w:left w:val="none" w:sz="0" w:space="0" w:color="auto"/>
                                                                <w:bottom w:val="none" w:sz="0" w:space="0" w:color="auto"/>
                                                                <w:right w:val="none" w:sz="0" w:space="0" w:color="auto"/>
                                                              </w:divBdr>
                                                              <w:divsChild>
                                                                <w:div w:id="1237015061">
                                                                  <w:marLeft w:val="0"/>
                                                                  <w:marRight w:val="0"/>
                                                                  <w:marTop w:val="0"/>
                                                                  <w:marBottom w:val="0"/>
                                                                  <w:divBdr>
                                                                    <w:top w:val="none" w:sz="0" w:space="0" w:color="auto"/>
                                                                    <w:left w:val="none" w:sz="0" w:space="0" w:color="auto"/>
                                                                    <w:bottom w:val="none" w:sz="0" w:space="0" w:color="auto"/>
                                                                    <w:right w:val="none" w:sz="0" w:space="0" w:color="auto"/>
                                                                  </w:divBdr>
                                                                  <w:divsChild>
                                                                    <w:div w:id="1584416982">
                                                                      <w:marLeft w:val="0"/>
                                                                      <w:marRight w:val="0"/>
                                                                      <w:marTop w:val="0"/>
                                                                      <w:marBottom w:val="0"/>
                                                                      <w:divBdr>
                                                                        <w:top w:val="none" w:sz="0" w:space="0" w:color="auto"/>
                                                                        <w:left w:val="none" w:sz="0" w:space="0" w:color="auto"/>
                                                                        <w:bottom w:val="none" w:sz="0" w:space="0" w:color="auto"/>
                                                                        <w:right w:val="none" w:sz="0" w:space="0" w:color="auto"/>
                                                                      </w:divBdr>
                                                                      <w:divsChild>
                                                                        <w:div w:id="702709501">
                                                                          <w:marLeft w:val="0"/>
                                                                          <w:marRight w:val="0"/>
                                                                          <w:marTop w:val="0"/>
                                                                          <w:marBottom w:val="0"/>
                                                                          <w:divBdr>
                                                                            <w:top w:val="none" w:sz="0" w:space="0" w:color="auto"/>
                                                                            <w:left w:val="none" w:sz="0" w:space="0" w:color="auto"/>
                                                                            <w:bottom w:val="none" w:sz="0" w:space="0" w:color="auto"/>
                                                                            <w:right w:val="none" w:sz="0" w:space="0" w:color="auto"/>
                                                                          </w:divBdr>
                                                                          <w:divsChild>
                                                                            <w:div w:id="2083021185">
                                                                              <w:marLeft w:val="0"/>
                                                                              <w:marRight w:val="0"/>
                                                                              <w:marTop w:val="0"/>
                                                                              <w:marBottom w:val="0"/>
                                                                              <w:divBdr>
                                                                                <w:top w:val="none" w:sz="0" w:space="0" w:color="auto"/>
                                                                                <w:left w:val="none" w:sz="0" w:space="0" w:color="auto"/>
                                                                                <w:bottom w:val="none" w:sz="0" w:space="0" w:color="auto"/>
                                                                                <w:right w:val="none" w:sz="0" w:space="0" w:color="auto"/>
                                                                              </w:divBdr>
                                                                              <w:divsChild>
                                                                                <w:div w:id="1916623928">
                                                                                  <w:marLeft w:val="0"/>
                                                                                  <w:marRight w:val="0"/>
                                                                                  <w:marTop w:val="0"/>
                                                                                  <w:marBottom w:val="0"/>
                                                                                  <w:divBdr>
                                                                                    <w:top w:val="none" w:sz="0" w:space="0" w:color="auto"/>
                                                                                    <w:left w:val="none" w:sz="0" w:space="0" w:color="auto"/>
                                                                                    <w:bottom w:val="none" w:sz="0" w:space="0" w:color="auto"/>
                                                                                    <w:right w:val="none" w:sz="0" w:space="0" w:color="auto"/>
                                                                                  </w:divBdr>
                                                                                  <w:divsChild>
                                                                                    <w:div w:id="912352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11666188">
      <w:bodyDiv w:val="1"/>
      <w:marLeft w:val="0"/>
      <w:marRight w:val="0"/>
      <w:marTop w:val="0"/>
      <w:marBottom w:val="0"/>
      <w:divBdr>
        <w:top w:val="none" w:sz="0" w:space="0" w:color="auto"/>
        <w:left w:val="none" w:sz="0" w:space="0" w:color="auto"/>
        <w:bottom w:val="none" w:sz="0" w:space="0" w:color="auto"/>
        <w:right w:val="none" w:sz="0" w:space="0" w:color="auto"/>
      </w:divBdr>
    </w:div>
    <w:div w:id="612715897">
      <w:bodyDiv w:val="1"/>
      <w:marLeft w:val="0"/>
      <w:marRight w:val="0"/>
      <w:marTop w:val="0"/>
      <w:marBottom w:val="0"/>
      <w:divBdr>
        <w:top w:val="none" w:sz="0" w:space="0" w:color="auto"/>
        <w:left w:val="none" w:sz="0" w:space="0" w:color="auto"/>
        <w:bottom w:val="none" w:sz="0" w:space="0" w:color="auto"/>
        <w:right w:val="none" w:sz="0" w:space="0" w:color="auto"/>
      </w:divBdr>
    </w:div>
    <w:div w:id="638851545">
      <w:bodyDiv w:val="1"/>
      <w:marLeft w:val="0"/>
      <w:marRight w:val="0"/>
      <w:marTop w:val="0"/>
      <w:marBottom w:val="0"/>
      <w:divBdr>
        <w:top w:val="none" w:sz="0" w:space="0" w:color="auto"/>
        <w:left w:val="none" w:sz="0" w:space="0" w:color="auto"/>
        <w:bottom w:val="none" w:sz="0" w:space="0" w:color="auto"/>
        <w:right w:val="none" w:sz="0" w:space="0" w:color="auto"/>
      </w:divBdr>
    </w:div>
    <w:div w:id="683017210">
      <w:bodyDiv w:val="1"/>
      <w:marLeft w:val="0"/>
      <w:marRight w:val="0"/>
      <w:marTop w:val="0"/>
      <w:marBottom w:val="0"/>
      <w:divBdr>
        <w:top w:val="none" w:sz="0" w:space="0" w:color="auto"/>
        <w:left w:val="none" w:sz="0" w:space="0" w:color="auto"/>
        <w:bottom w:val="none" w:sz="0" w:space="0" w:color="auto"/>
        <w:right w:val="none" w:sz="0" w:space="0" w:color="auto"/>
      </w:divBdr>
    </w:div>
    <w:div w:id="684744528">
      <w:bodyDiv w:val="1"/>
      <w:marLeft w:val="0"/>
      <w:marRight w:val="0"/>
      <w:marTop w:val="0"/>
      <w:marBottom w:val="0"/>
      <w:divBdr>
        <w:top w:val="none" w:sz="0" w:space="0" w:color="auto"/>
        <w:left w:val="none" w:sz="0" w:space="0" w:color="auto"/>
        <w:bottom w:val="none" w:sz="0" w:space="0" w:color="auto"/>
        <w:right w:val="none" w:sz="0" w:space="0" w:color="auto"/>
      </w:divBdr>
      <w:divsChild>
        <w:div w:id="217976867">
          <w:marLeft w:val="0"/>
          <w:marRight w:val="0"/>
          <w:marTop w:val="0"/>
          <w:marBottom w:val="0"/>
          <w:divBdr>
            <w:top w:val="none" w:sz="0" w:space="0" w:color="auto"/>
            <w:left w:val="none" w:sz="0" w:space="0" w:color="auto"/>
            <w:bottom w:val="none" w:sz="0" w:space="0" w:color="auto"/>
            <w:right w:val="none" w:sz="0" w:space="0" w:color="auto"/>
          </w:divBdr>
          <w:divsChild>
            <w:div w:id="726684515">
              <w:marLeft w:val="0"/>
              <w:marRight w:val="0"/>
              <w:marTop w:val="0"/>
              <w:marBottom w:val="0"/>
              <w:divBdr>
                <w:top w:val="none" w:sz="0" w:space="0" w:color="auto"/>
                <w:left w:val="none" w:sz="0" w:space="0" w:color="auto"/>
                <w:bottom w:val="none" w:sz="0" w:space="0" w:color="auto"/>
                <w:right w:val="none" w:sz="0" w:space="0" w:color="auto"/>
              </w:divBdr>
              <w:divsChild>
                <w:div w:id="1945914895">
                  <w:marLeft w:val="0"/>
                  <w:marRight w:val="0"/>
                  <w:marTop w:val="0"/>
                  <w:marBottom w:val="0"/>
                  <w:divBdr>
                    <w:top w:val="none" w:sz="0" w:space="0" w:color="auto"/>
                    <w:left w:val="none" w:sz="0" w:space="0" w:color="auto"/>
                    <w:bottom w:val="none" w:sz="0" w:space="0" w:color="auto"/>
                    <w:right w:val="none" w:sz="0" w:space="0" w:color="auto"/>
                  </w:divBdr>
                  <w:divsChild>
                    <w:div w:id="1779059840">
                      <w:marLeft w:val="0"/>
                      <w:marRight w:val="0"/>
                      <w:marTop w:val="0"/>
                      <w:marBottom w:val="0"/>
                      <w:divBdr>
                        <w:top w:val="none" w:sz="0" w:space="0" w:color="auto"/>
                        <w:left w:val="none" w:sz="0" w:space="0" w:color="auto"/>
                        <w:bottom w:val="none" w:sz="0" w:space="0" w:color="auto"/>
                        <w:right w:val="none" w:sz="0" w:space="0" w:color="auto"/>
                      </w:divBdr>
                      <w:divsChild>
                        <w:div w:id="404424821">
                          <w:marLeft w:val="0"/>
                          <w:marRight w:val="0"/>
                          <w:marTop w:val="0"/>
                          <w:marBottom w:val="0"/>
                          <w:divBdr>
                            <w:top w:val="none" w:sz="0" w:space="0" w:color="auto"/>
                            <w:left w:val="none" w:sz="0" w:space="0" w:color="auto"/>
                            <w:bottom w:val="none" w:sz="0" w:space="0" w:color="auto"/>
                            <w:right w:val="none" w:sz="0" w:space="0" w:color="auto"/>
                          </w:divBdr>
                          <w:divsChild>
                            <w:div w:id="627662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1369146">
      <w:bodyDiv w:val="1"/>
      <w:marLeft w:val="0"/>
      <w:marRight w:val="0"/>
      <w:marTop w:val="0"/>
      <w:marBottom w:val="0"/>
      <w:divBdr>
        <w:top w:val="none" w:sz="0" w:space="0" w:color="auto"/>
        <w:left w:val="none" w:sz="0" w:space="0" w:color="auto"/>
        <w:bottom w:val="none" w:sz="0" w:space="0" w:color="auto"/>
        <w:right w:val="none" w:sz="0" w:space="0" w:color="auto"/>
      </w:divBdr>
      <w:divsChild>
        <w:div w:id="25448222">
          <w:marLeft w:val="0"/>
          <w:marRight w:val="0"/>
          <w:marTop w:val="0"/>
          <w:marBottom w:val="0"/>
          <w:divBdr>
            <w:top w:val="none" w:sz="0" w:space="0" w:color="auto"/>
            <w:left w:val="none" w:sz="0" w:space="0" w:color="auto"/>
            <w:bottom w:val="none" w:sz="0" w:space="0" w:color="auto"/>
            <w:right w:val="none" w:sz="0" w:space="0" w:color="auto"/>
          </w:divBdr>
        </w:div>
        <w:div w:id="1524322324">
          <w:marLeft w:val="0"/>
          <w:marRight w:val="0"/>
          <w:marTop w:val="0"/>
          <w:marBottom w:val="300"/>
          <w:divBdr>
            <w:top w:val="none" w:sz="0" w:space="0" w:color="auto"/>
            <w:left w:val="none" w:sz="0" w:space="0" w:color="auto"/>
            <w:bottom w:val="none" w:sz="0" w:space="0" w:color="auto"/>
            <w:right w:val="none" w:sz="0" w:space="0" w:color="auto"/>
          </w:divBdr>
        </w:div>
      </w:divsChild>
    </w:div>
    <w:div w:id="732973900">
      <w:bodyDiv w:val="1"/>
      <w:marLeft w:val="0"/>
      <w:marRight w:val="0"/>
      <w:marTop w:val="0"/>
      <w:marBottom w:val="0"/>
      <w:divBdr>
        <w:top w:val="none" w:sz="0" w:space="0" w:color="auto"/>
        <w:left w:val="none" w:sz="0" w:space="0" w:color="auto"/>
        <w:bottom w:val="none" w:sz="0" w:space="0" w:color="auto"/>
        <w:right w:val="none" w:sz="0" w:space="0" w:color="auto"/>
      </w:divBdr>
      <w:divsChild>
        <w:div w:id="537819389">
          <w:marLeft w:val="0"/>
          <w:marRight w:val="0"/>
          <w:marTop w:val="0"/>
          <w:marBottom w:val="0"/>
          <w:divBdr>
            <w:top w:val="none" w:sz="0" w:space="0" w:color="auto"/>
            <w:left w:val="none" w:sz="0" w:space="0" w:color="auto"/>
            <w:bottom w:val="none" w:sz="0" w:space="0" w:color="auto"/>
            <w:right w:val="none" w:sz="0" w:space="0" w:color="auto"/>
          </w:divBdr>
          <w:divsChild>
            <w:div w:id="1116411349">
              <w:marLeft w:val="0"/>
              <w:marRight w:val="0"/>
              <w:marTop w:val="0"/>
              <w:marBottom w:val="0"/>
              <w:divBdr>
                <w:top w:val="none" w:sz="0" w:space="0" w:color="auto"/>
                <w:left w:val="none" w:sz="0" w:space="0" w:color="auto"/>
                <w:bottom w:val="none" w:sz="0" w:space="0" w:color="auto"/>
                <w:right w:val="none" w:sz="0" w:space="0" w:color="auto"/>
              </w:divBdr>
              <w:divsChild>
                <w:div w:id="751123769">
                  <w:marLeft w:val="0"/>
                  <w:marRight w:val="0"/>
                  <w:marTop w:val="0"/>
                  <w:marBottom w:val="0"/>
                  <w:divBdr>
                    <w:top w:val="none" w:sz="0" w:space="0" w:color="auto"/>
                    <w:left w:val="none" w:sz="0" w:space="0" w:color="auto"/>
                    <w:bottom w:val="none" w:sz="0" w:space="0" w:color="auto"/>
                    <w:right w:val="none" w:sz="0" w:space="0" w:color="auto"/>
                  </w:divBdr>
                  <w:divsChild>
                    <w:div w:id="1848129034">
                      <w:marLeft w:val="0"/>
                      <w:marRight w:val="0"/>
                      <w:marTop w:val="0"/>
                      <w:marBottom w:val="0"/>
                      <w:divBdr>
                        <w:top w:val="none" w:sz="0" w:space="0" w:color="auto"/>
                        <w:left w:val="none" w:sz="0" w:space="0" w:color="auto"/>
                        <w:bottom w:val="none" w:sz="0" w:space="0" w:color="auto"/>
                        <w:right w:val="none" w:sz="0" w:space="0" w:color="auto"/>
                      </w:divBdr>
                      <w:divsChild>
                        <w:div w:id="1833638259">
                          <w:marLeft w:val="0"/>
                          <w:marRight w:val="0"/>
                          <w:marTop w:val="0"/>
                          <w:marBottom w:val="0"/>
                          <w:divBdr>
                            <w:top w:val="none" w:sz="0" w:space="0" w:color="auto"/>
                            <w:left w:val="none" w:sz="0" w:space="0" w:color="auto"/>
                            <w:bottom w:val="none" w:sz="0" w:space="0" w:color="auto"/>
                            <w:right w:val="none" w:sz="0" w:space="0" w:color="auto"/>
                          </w:divBdr>
                          <w:divsChild>
                            <w:div w:id="642276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1270831">
      <w:bodyDiv w:val="1"/>
      <w:marLeft w:val="0"/>
      <w:marRight w:val="0"/>
      <w:marTop w:val="0"/>
      <w:marBottom w:val="0"/>
      <w:divBdr>
        <w:top w:val="none" w:sz="0" w:space="0" w:color="auto"/>
        <w:left w:val="none" w:sz="0" w:space="0" w:color="auto"/>
        <w:bottom w:val="none" w:sz="0" w:space="0" w:color="auto"/>
        <w:right w:val="none" w:sz="0" w:space="0" w:color="auto"/>
      </w:divBdr>
      <w:divsChild>
        <w:div w:id="406853468">
          <w:marLeft w:val="0"/>
          <w:marRight w:val="0"/>
          <w:marTop w:val="0"/>
          <w:marBottom w:val="0"/>
          <w:divBdr>
            <w:top w:val="none" w:sz="0" w:space="0" w:color="auto"/>
            <w:left w:val="none" w:sz="0" w:space="0" w:color="auto"/>
            <w:bottom w:val="none" w:sz="0" w:space="0" w:color="auto"/>
            <w:right w:val="none" w:sz="0" w:space="0" w:color="auto"/>
          </w:divBdr>
          <w:divsChild>
            <w:div w:id="302544868">
              <w:marLeft w:val="0"/>
              <w:marRight w:val="0"/>
              <w:marTop w:val="0"/>
              <w:marBottom w:val="0"/>
              <w:divBdr>
                <w:top w:val="none" w:sz="0" w:space="0" w:color="auto"/>
                <w:left w:val="none" w:sz="0" w:space="0" w:color="auto"/>
                <w:bottom w:val="none" w:sz="0" w:space="0" w:color="auto"/>
                <w:right w:val="none" w:sz="0" w:space="0" w:color="auto"/>
              </w:divBdr>
              <w:divsChild>
                <w:div w:id="561985100">
                  <w:marLeft w:val="0"/>
                  <w:marRight w:val="0"/>
                  <w:marTop w:val="0"/>
                  <w:marBottom w:val="0"/>
                  <w:divBdr>
                    <w:top w:val="none" w:sz="0" w:space="0" w:color="auto"/>
                    <w:left w:val="none" w:sz="0" w:space="0" w:color="auto"/>
                    <w:bottom w:val="none" w:sz="0" w:space="0" w:color="auto"/>
                    <w:right w:val="none" w:sz="0" w:space="0" w:color="auto"/>
                  </w:divBdr>
                  <w:divsChild>
                    <w:div w:id="9929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9134724">
          <w:marLeft w:val="0"/>
          <w:marRight w:val="0"/>
          <w:marTop w:val="0"/>
          <w:marBottom w:val="0"/>
          <w:divBdr>
            <w:top w:val="none" w:sz="0" w:space="0" w:color="auto"/>
            <w:left w:val="none" w:sz="0" w:space="0" w:color="auto"/>
            <w:bottom w:val="none" w:sz="0" w:space="0" w:color="auto"/>
            <w:right w:val="none" w:sz="0" w:space="0" w:color="auto"/>
          </w:divBdr>
          <w:divsChild>
            <w:div w:id="1235310305">
              <w:marLeft w:val="0"/>
              <w:marRight w:val="0"/>
              <w:marTop w:val="0"/>
              <w:marBottom w:val="0"/>
              <w:divBdr>
                <w:top w:val="none" w:sz="0" w:space="0" w:color="auto"/>
                <w:left w:val="none" w:sz="0" w:space="0" w:color="auto"/>
                <w:bottom w:val="none" w:sz="0" w:space="0" w:color="auto"/>
                <w:right w:val="none" w:sz="0" w:space="0" w:color="auto"/>
              </w:divBdr>
              <w:divsChild>
                <w:div w:id="1286503094">
                  <w:marLeft w:val="0"/>
                  <w:marRight w:val="0"/>
                  <w:marTop w:val="0"/>
                  <w:marBottom w:val="0"/>
                  <w:divBdr>
                    <w:top w:val="none" w:sz="0" w:space="0" w:color="auto"/>
                    <w:left w:val="none" w:sz="0" w:space="0" w:color="auto"/>
                    <w:bottom w:val="none" w:sz="0" w:space="0" w:color="auto"/>
                    <w:right w:val="none" w:sz="0" w:space="0" w:color="auto"/>
                  </w:divBdr>
                  <w:divsChild>
                    <w:div w:id="875658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9516676">
      <w:bodyDiv w:val="1"/>
      <w:marLeft w:val="0"/>
      <w:marRight w:val="0"/>
      <w:marTop w:val="0"/>
      <w:marBottom w:val="0"/>
      <w:divBdr>
        <w:top w:val="none" w:sz="0" w:space="0" w:color="auto"/>
        <w:left w:val="none" w:sz="0" w:space="0" w:color="auto"/>
        <w:bottom w:val="none" w:sz="0" w:space="0" w:color="auto"/>
        <w:right w:val="none" w:sz="0" w:space="0" w:color="auto"/>
      </w:divBdr>
    </w:div>
    <w:div w:id="827597155">
      <w:bodyDiv w:val="1"/>
      <w:marLeft w:val="0"/>
      <w:marRight w:val="0"/>
      <w:marTop w:val="0"/>
      <w:marBottom w:val="0"/>
      <w:divBdr>
        <w:top w:val="none" w:sz="0" w:space="0" w:color="auto"/>
        <w:left w:val="none" w:sz="0" w:space="0" w:color="auto"/>
        <w:bottom w:val="none" w:sz="0" w:space="0" w:color="auto"/>
        <w:right w:val="none" w:sz="0" w:space="0" w:color="auto"/>
      </w:divBdr>
    </w:div>
    <w:div w:id="877232107">
      <w:bodyDiv w:val="1"/>
      <w:marLeft w:val="0"/>
      <w:marRight w:val="0"/>
      <w:marTop w:val="0"/>
      <w:marBottom w:val="0"/>
      <w:divBdr>
        <w:top w:val="none" w:sz="0" w:space="0" w:color="auto"/>
        <w:left w:val="none" w:sz="0" w:space="0" w:color="auto"/>
        <w:bottom w:val="none" w:sz="0" w:space="0" w:color="auto"/>
        <w:right w:val="none" w:sz="0" w:space="0" w:color="auto"/>
      </w:divBdr>
    </w:div>
    <w:div w:id="961806625">
      <w:bodyDiv w:val="1"/>
      <w:marLeft w:val="0"/>
      <w:marRight w:val="0"/>
      <w:marTop w:val="0"/>
      <w:marBottom w:val="0"/>
      <w:divBdr>
        <w:top w:val="none" w:sz="0" w:space="0" w:color="auto"/>
        <w:left w:val="none" w:sz="0" w:space="0" w:color="auto"/>
        <w:bottom w:val="none" w:sz="0" w:space="0" w:color="auto"/>
        <w:right w:val="none" w:sz="0" w:space="0" w:color="auto"/>
      </w:divBdr>
      <w:divsChild>
        <w:div w:id="878467716">
          <w:marLeft w:val="0"/>
          <w:marRight w:val="0"/>
          <w:marTop w:val="0"/>
          <w:marBottom w:val="0"/>
          <w:divBdr>
            <w:top w:val="none" w:sz="0" w:space="0" w:color="auto"/>
            <w:left w:val="none" w:sz="0" w:space="0" w:color="auto"/>
            <w:bottom w:val="none" w:sz="0" w:space="0" w:color="auto"/>
            <w:right w:val="none" w:sz="0" w:space="0" w:color="auto"/>
          </w:divBdr>
          <w:divsChild>
            <w:div w:id="1950745825">
              <w:marLeft w:val="0"/>
              <w:marRight w:val="0"/>
              <w:marTop w:val="0"/>
              <w:marBottom w:val="0"/>
              <w:divBdr>
                <w:top w:val="none" w:sz="0" w:space="0" w:color="auto"/>
                <w:left w:val="none" w:sz="0" w:space="0" w:color="auto"/>
                <w:bottom w:val="none" w:sz="0" w:space="0" w:color="auto"/>
                <w:right w:val="none" w:sz="0" w:space="0" w:color="auto"/>
              </w:divBdr>
              <w:divsChild>
                <w:div w:id="1960841070">
                  <w:marLeft w:val="0"/>
                  <w:marRight w:val="0"/>
                  <w:marTop w:val="0"/>
                  <w:marBottom w:val="0"/>
                  <w:divBdr>
                    <w:top w:val="none" w:sz="0" w:space="0" w:color="auto"/>
                    <w:left w:val="none" w:sz="0" w:space="0" w:color="auto"/>
                    <w:bottom w:val="none" w:sz="0" w:space="0" w:color="auto"/>
                    <w:right w:val="none" w:sz="0" w:space="0" w:color="auto"/>
                  </w:divBdr>
                  <w:divsChild>
                    <w:div w:id="607782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1374079">
          <w:marLeft w:val="0"/>
          <w:marRight w:val="0"/>
          <w:marTop w:val="0"/>
          <w:marBottom w:val="0"/>
          <w:divBdr>
            <w:top w:val="none" w:sz="0" w:space="0" w:color="auto"/>
            <w:left w:val="none" w:sz="0" w:space="0" w:color="auto"/>
            <w:bottom w:val="none" w:sz="0" w:space="0" w:color="auto"/>
            <w:right w:val="none" w:sz="0" w:space="0" w:color="auto"/>
          </w:divBdr>
          <w:divsChild>
            <w:div w:id="1712881342">
              <w:marLeft w:val="0"/>
              <w:marRight w:val="0"/>
              <w:marTop w:val="0"/>
              <w:marBottom w:val="0"/>
              <w:divBdr>
                <w:top w:val="none" w:sz="0" w:space="0" w:color="auto"/>
                <w:left w:val="none" w:sz="0" w:space="0" w:color="auto"/>
                <w:bottom w:val="none" w:sz="0" w:space="0" w:color="auto"/>
                <w:right w:val="none" w:sz="0" w:space="0" w:color="auto"/>
              </w:divBdr>
              <w:divsChild>
                <w:div w:id="1082069182">
                  <w:marLeft w:val="0"/>
                  <w:marRight w:val="0"/>
                  <w:marTop w:val="0"/>
                  <w:marBottom w:val="0"/>
                  <w:divBdr>
                    <w:top w:val="none" w:sz="0" w:space="0" w:color="auto"/>
                    <w:left w:val="none" w:sz="0" w:space="0" w:color="auto"/>
                    <w:bottom w:val="none" w:sz="0" w:space="0" w:color="auto"/>
                    <w:right w:val="none" w:sz="0" w:space="0" w:color="auto"/>
                  </w:divBdr>
                  <w:divsChild>
                    <w:div w:id="704402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0303103">
      <w:bodyDiv w:val="1"/>
      <w:marLeft w:val="0"/>
      <w:marRight w:val="0"/>
      <w:marTop w:val="0"/>
      <w:marBottom w:val="0"/>
      <w:divBdr>
        <w:top w:val="none" w:sz="0" w:space="0" w:color="auto"/>
        <w:left w:val="none" w:sz="0" w:space="0" w:color="auto"/>
        <w:bottom w:val="none" w:sz="0" w:space="0" w:color="auto"/>
        <w:right w:val="none" w:sz="0" w:space="0" w:color="auto"/>
      </w:divBdr>
      <w:divsChild>
        <w:div w:id="74979300">
          <w:marLeft w:val="0"/>
          <w:marRight w:val="0"/>
          <w:marTop w:val="0"/>
          <w:marBottom w:val="0"/>
          <w:divBdr>
            <w:top w:val="none" w:sz="0" w:space="0" w:color="auto"/>
            <w:left w:val="none" w:sz="0" w:space="0" w:color="auto"/>
            <w:bottom w:val="none" w:sz="0" w:space="0" w:color="auto"/>
            <w:right w:val="none" w:sz="0" w:space="0" w:color="auto"/>
          </w:divBdr>
          <w:divsChild>
            <w:div w:id="100806025">
              <w:marLeft w:val="0"/>
              <w:marRight w:val="0"/>
              <w:marTop w:val="0"/>
              <w:marBottom w:val="0"/>
              <w:divBdr>
                <w:top w:val="none" w:sz="0" w:space="0" w:color="auto"/>
                <w:left w:val="none" w:sz="0" w:space="0" w:color="auto"/>
                <w:bottom w:val="none" w:sz="0" w:space="0" w:color="auto"/>
                <w:right w:val="none" w:sz="0" w:space="0" w:color="auto"/>
              </w:divBdr>
              <w:divsChild>
                <w:div w:id="2121026005">
                  <w:marLeft w:val="0"/>
                  <w:marRight w:val="0"/>
                  <w:marTop w:val="0"/>
                  <w:marBottom w:val="0"/>
                  <w:divBdr>
                    <w:top w:val="none" w:sz="0" w:space="0" w:color="auto"/>
                    <w:left w:val="none" w:sz="0" w:space="0" w:color="auto"/>
                    <w:bottom w:val="none" w:sz="0" w:space="0" w:color="auto"/>
                    <w:right w:val="none" w:sz="0" w:space="0" w:color="auto"/>
                  </w:divBdr>
                  <w:divsChild>
                    <w:div w:id="1353067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2634250">
          <w:marLeft w:val="0"/>
          <w:marRight w:val="0"/>
          <w:marTop w:val="0"/>
          <w:marBottom w:val="0"/>
          <w:divBdr>
            <w:top w:val="none" w:sz="0" w:space="0" w:color="auto"/>
            <w:left w:val="none" w:sz="0" w:space="0" w:color="auto"/>
            <w:bottom w:val="none" w:sz="0" w:space="0" w:color="auto"/>
            <w:right w:val="none" w:sz="0" w:space="0" w:color="auto"/>
          </w:divBdr>
          <w:divsChild>
            <w:div w:id="604189539">
              <w:marLeft w:val="0"/>
              <w:marRight w:val="0"/>
              <w:marTop w:val="0"/>
              <w:marBottom w:val="0"/>
              <w:divBdr>
                <w:top w:val="none" w:sz="0" w:space="0" w:color="auto"/>
                <w:left w:val="none" w:sz="0" w:space="0" w:color="auto"/>
                <w:bottom w:val="none" w:sz="0" w:space="0" w:color="auto"/>
                <w:right w:val="none" w:sz="0" w:space="0" w:color="auto"/>
              </w:divBdr>
              <w:divsChild>
                <w:div w:id="2012872925">
                  <w:marLeft w:val="0"/>
                  <w:marRight w:val="0"/>
                  <w:marTop w:val="0"/>
                  <w:marBottom w:val="0"/>
                  <w:divBdr>
                    <w:top w:val="none" w:sz="0" w:space="0" w:color="auto"/>
                    <w:left w:val="none" w:sz="0" w:space="0" w:color="auto"/>
                    <w:bottom w:val="none" w:sz="0" w:space="0" w:color="auto"/>
                    <w:right w:val="none" w:sz="0" w:space="0" w:color="auto"/>
                  </w:divBdr>
                  <w:divsChild>
                    <w:div w:id="174073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4402618">
      <w:bodyDiv w:val="1"/>
      <w:marLeft w:val="0"/>
      <w:marRight w:val="0"/>
      <w:marTop w:val="0"/>
      <w:marBottom w:val="0"/>
      <w:divBdr>
        <w:top w:val="none" w:sz="0" w:space="0" w:color="auto"/>
        <w:left w:val="none" w:sz="0" w:space="0" w:color="auto"/>
        <w:bottom w:val="none" w:sz="0" w:space="0" w:color="auto"/>
        <w:right w:val="none" w:sz="0" w:space="0" w:color="auto"/>
      </w:divBdr>
    </w:div>
    <w:div w:id="1027759032">
      <w:bodyDiv w:val="1"/>
      <w:marLeft w:val="0"/>
      <w:marRight w:val="0"/>
      <w:marTop w:val="0"/>
      <w:marBottom w:val="0"/>
      <w:divBdr>
        <w:top w:val="none" w:sz="0" w:space="0" w:color="auto"/>
        <w:left w:val="none" w:sz="0" w:space="0" w:color="auto"/>
        <w:bottom w:val="none" w:sz="0" w:space="0" w:color="auto"/>
        <w:right w:val="none" w:sz="0" w:space="0" w:color="auto"/>
      </w:divBdr>
    </w:div>
    <w:div w:id="1078746654">
      <w:bodyDiv w:val="1"/>
      <w:marLeft w:val="0"/>
      <w:marRight w:val="0"/>
      <w:marTop w:val="0"/>
      <w:marBottom w:val="0"/>
      <w:divBdr>
        <w:top w:val="none" w:sz="0" w:space="0" w:color="auto"/>
        <w:left w:val="none" w:sz="0" w:space="0" w:color="auto"/>
        <w:bottom w:val="none" w:sz="0" w:space="0" w:color="auto"/>
        <w:right w:val="none" w:sz="0" w:space="0" w:color="auto"/>
      </w:divBdr>
      <w:divsChild>
        <w:div w:id="1032194907">
          <w:marLeft w:val="0"/>
          <w:marRight w:val="0"/>
          <w:marTop w:val="0"/>
          <w:marBottom w:val="0"/>
          <w:divBdr>
            <w:top w:val="none" w:sz="0" w:space="0" w:color="auto"/>
            <w:left w:val="none" w:sz="0" w:space="0" w:color="auto"/>
            <w:bottom w:val="none" w:sz="0" w:space="0" w:color="auto"/>
            <w:right w:val="none" w:sz="0" w:space="0" w:color="auto"/>
          </w:divBdr>
          <w:divsChild>
            <w:div w:id="1126005927">
              <w:marLeft w:val="0"/>
              <w:marRight w:val="0"/>
              <w:marTop w:val="0"/>
              <w:marBottom w:val="0"/>
              <w:divBdr>
                <w:top w:val="none" w:sz="0" w:space="0" w:color="auto"/>
                <w:left w:val="none" w:sz="0" w:space="0" w:color="auto"/>
                <w:bottom w:val="none" w:sz="0" w:space="0" w:color="auto"/>
                <w:right w:val="none" w:sz="0" w:space="0" w:color="auto"/>
              </w:divBdr>
              <w:divsChild>
                <w:div w:id="893464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5508503">
      <w:bodyDiv w:val="1"/>
      <w:marLeft w:val="0"/>
      <w:marRight w:val="0"/>
      <w:marTop w:val="0"/>
      <w:marBottom w:val="0"/>
      <w:divBdr>
        <w:top w:val="none" w:sz="0" w:space="0" w:color="auto"/>
        <w:left w:val="none" w:sz="0" w:space="0" w:color="auto"/>
        <w:bottom w:val="none" w:sz="0" w:space="0" w:color="auto"/>
        <w:right w:val="none" w:sz="0" w:space="0" w:color="auto"/>
      </w:divBdr>
    </w:div>
    <w:div w:id="1172452078">
      <w:bodyDiv w:val="1"/>
      <w:marLeft w:val="0"/>
      <w:marRight w:val="0"/>
      <w:marTop w:val="0"/>
      <w:marBottom w:val="0"/>
      <w:divBdr>
        <w:top w:val="none" w:sz="0" w:space="0" w:color="auto"/>
        <w:left w:val="none" w:sz="0" w:space="0" w:color="auto"/>
        <w:bottom w:val="none" w:sz="0" w:space="0" w:color="auto"/>
        <w:right w:val="none" w:sz="0" w:space="0" w:color="auto"/>
      </w:divBdr>
      <w:divsChild>
        <w:div w:id="813449809">
          <w:marLeft w:val="0"/>
          <w:marRight w:val="0"/>
          <w:marTop w:val="0"/>
          <w:marBottom w:val="0"/>
          <w:divBdr>
            <w:top w:val="none" w:sz="0" w:space="0" w:color="auto"/>
            <w:left w:val="none" w:sz="0" w:space="0" w:color="auto"/>
            <w:bottom w:val="none" w:sz="0" w:space="0" w:color="auto"/>
            <w:right w:val="none" w:sz="0" w:space="0" w:color="auto"/>
          </w:divBdr>
          <w:divsChild>
            <w:div w:id="1948728349">
              <w:marLeft w:val="0"/>
              <w:marRight w:val="0"/>
              <w:marTop w:val="0"/>
              <w:marBottom w:val="0"/>
              <w:divBdr>
                <w:top w:val="none" w:sz="0" w:space="0" w:color="auto"/>
                <w:left w:val="none" w:sz="0" w:space="0" w:color="auto"/>
                <w:bottom w:val="none" w:sz="0" w:space="0" w:color="auto"/>
                <w:right w:val="none" w:sz="0" w:space="0" w:color="auto"/>
              </w:divBdr>
              <w:divsChild>
                <w:div w:id="1816726215">
                  <w:marLeft w:val="0"/>
                  <w:marRight w:val="0"/>
                  <w:marTop w:val="0"/>
                  <w:marBottom w:val="0"/>
                  <w:divBdr>
                    <w:top w:val="none" w:sz="0" w:space="0" w:color="auto"/>
                    <w:left w:val="none" w:sz="0" w:space="0" w:color="auto"/>
                    <w:bottom w:val="none" w:sz="0" w:space="0" w:color="auto"/>
                    <w:right w:val="none" w:sz="0" w:space="0" w:color="auto"/>
                  </w:divBdr>
                  <w:divsChild>
                    <w:div w:id="31295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753122">
          <w:marLeft w:val="0"/>
          <w:marRight w:val="0"/>
          <w:marTop w:val="0"/>
          <w:marBottom w:val="0"/>
          <w:divBdr>
            <w:top w:val="none" w:sz="0" w:space="0" w:color="auto"/>
            <w:left w:val="none" w:sz="0" w:space="0" w:color="auto"/>
            <w:bottom w:val="none" w:sz="0" w:space="0" w:color="auto"/>
            <w:right w:val="none" w:sz="0" w:space="0" w:color="auto"/>
          </w:divBdr>
          <w:divsChild>
            <w:div w:id="390231958">
              <w:marLeft w:val="0"/>
              <w:marRight w:val="0"/>
              <w:marTop w:val="0"/>
              <w:marBottom w:val="0"/>
              <w:divBdr>
                <w:top w:val="none" w:sz="0" w:space="0" w:color="auto"/>
                <w:left w:val="none" w:sz="0" w:space="0" w:color="auto"/>
                <w:bottom w:val="none" w:sz="0" w:space="0" w:color="auto"/>
                <w:right w:val="none" w:sz="0" w:space="0" w:color="auto"/>
              </w:divBdr>
              <w:divsChild>
                <w:div w:id="636298723">
                  <w:marLeft w:val="0"/>
                  <w:marRight w:val="0"/>
                  <w:marTop w:val="0"/>
                  <w:marBottom w:val="0"/>
                  <w:divBdr>
                    <w:top w:val="none" w:sz="0" w:space="0" w:color="auto"/>
                    <w:left w:val="none" w:sz="0" w:space="0" w:color="auto"/>
                    <w:bottom w:val="none" w:sz="0" w:space="0" w:color="auto"/>
                    <w:right w:val="none" w:sz="0" w:space="0" w:color="auto"/>
                  </w:divBdr>
                  <w:divsChild>
                    <w:div w:id="1122066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9999711">
      <w:bodyDiv w:val="1"/>
      <w:marLeft w:val="0"/>
      <w:marRight w:val="0"/>
      <w:marTop w:val="0"/>
      <w:marBottom w:val="0"/>
      <w:divBdr>
        <w:top w:val="none" w:sz="0" w:space="0" w:color="auto"/>
        <w:left w:val="none" w:sz="0" w:space="0" w:color="auto"/>
        <w:bottom w:val="none" w:sz="0" w:space="0" w:color="auto"/>
        <w:right w:val="none" w:sz="0" w:space="0" w:color="auto"/>
      </w:divBdr>
    </w:div>
    <w:div w:id="1197352790">
      <w:bodyDiv w:val="1"/>
      <w:marLeft w:val="0"/>
      <w:marRight w:val="0"/>
      <w:marTop w:val="0"/>
      <w:marBottom w:val="0"/>
      <w:divBdr>
        <w:top w:val="none" w:sz="0" w:space="0" w:color="auto"/>
        <w:left w:val="none" w:sz="0" w:space="0" w:color="auto"/>
        <w:bottom w:val="none" w:sz="0" w:space="0" w:color="auto"/>
        <w:right w:val="none" w:sz="0" w:space="0" w:color="auto"/>
      </w:divBdr>
    </w:div>
    <w:div w:id="1250427497">
      <w:bodyDiv w:val="1"/>
      <w:marLeft w:val="0"/>
      <w:marRight w:val="0"/>
      <w:marTop w:val="0"/>
      <w:marBottom w:val="0"/>
      <w:divBdr>
        <w:top w:val="none" w:sz="0" w:space="0" w:color="auto"/>
        <w:left w:val="none" w:sz="0" w:space="0" w:color="auto"/>
        <w:bottom w:val="none" w:sz="0" w:space="0" w:color="auto"/>
        <w:right w:val="none" w:sz="0" w:space="0" w:color="auto"/>
      </w:divBdr>
    </w:div>
    <w:div w:id="1254582735">
      <w:bodyDiv w:val="1"/>
      <w:marLeft w:val="0"/>
      <w:marRight w:val="0"/>
      <w:marTop w:val="0"/>
      <w:marBottom w:val="0"/>
      <w:divBdr>
        <w:top w:val="none" w:sz="0" w:space="0" w:color="auto"/>
        <w:left w:val="none" w:sz="0" w:space="0" w:color="auto"/>
        <w:bottom w:val="none" w:sz="0" w:space="0" w:color="auto"/>
        <w:right w:val="none" w:sz="0" w:space="0" w:color="auto"/>
      </w:divBdr>
      <w:divsChild>
        <w:div w:id="107361823">
          <w:marLeft w:val="0"/>
          <w:marRight w:val="0"/>
          <w:marTop w:val="0"/>
          <w:marBottom w:val="0"/>
          <w:divBdr>
            <w:top w:val="none" w:sz="0" w:space="0" w:color="auto"/>
            <w:left w:val="none" w:sz="0" w:space="0" w:color="auto"/>
            <w:bottom w:val="none" w:sz="0" w:space="0" w:color="auto"/>
            <w:right w:val="none" w:sz="0" w:space="0" w:color="auto"/>
          </w:divBdr>
          <w:divsChild>
            <w:div w:id="1457597823">
              <w:marLeft w:val="0"/>
              <w:marRight w:val="0"/>
              <w:marTop w:val="0"/>
              <w:marBottom w:val="0"/>
              <w:divBdr>
                <w:top w:val="none" w:sz="0" w:space="0" w:color="auto"/>
                <w:left w:val="none" w:sz="0" w:space="0" w:color="auto"/>
                <w:bottom w:val="none" w:sz="0" w:space="0" w:color="auto"/>
                <w:right w:val="none" w:sz="0" w:space="0" w:color="auto"/>
              </w:divBdr>
              <w:divsChild>
                <w:div w:id="2111848705">
                  <w:marLeft w:val="0"/>
                  <w:marRight w:val="0"/>
                  <w:marTop w:val="0"/>
                  <w:marBottom w:val="0"/>
                  <w:divBdr>
                    <w:top w:val="none" w:sz="0" w:space="0" w:color="auto"/>
                    <w:left w:val="none" w:sz="0" w:space="0" w:color="auto"/>
                    <w:bottom w:val="none" w:sz="0" w:space="0" w:color="auto"/>
                    <w:right w:val="none" w:sz="0" w:space="0" w:color="auto"/>
                  </w:divBdr>
                  <w:divsChild>
                    <w:div w:id="1658267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60738">
          <w:marLeft w:val="0"/>
          <w:marRight w:val="0"/>
          <w:marTop w:val="0"/>
          <w:marBottom w:val="0"/>
          <w:divBdr>
            <w:top w:val="none" w:sz="0" w:space="0" w:color="auto"/>
            <w:left w:val="none" w:sz="0" w:space="0" w:color="auto"/>
            <w:bottom w:val="none" w:sz="0" w:space="0" w:color="auto"/>
            <w:right w:val="none" w:sz="0" w:space="0" w:color="auto"/>
          </w:divBdr>
          <w:divsChild>
            <w:div w:id="1632247023">
              <w:marLeft w:val="0"/>
              <w:marRight w:val="0"/>
              <w:marTop w:val="0"/>
              <w:marBottom w:val="0"/>
              <w:divBdr>
                <w:top w:val="none" w:sz="0" w:space="0" w:color="auto"/>
                <w:left w:val="none" w:sz="0" w:space="0" w:color="auto"/>
                <w:bottom w:val="none" w:sz="0" w:space="0" w:color="auto"/>
                <w:right w:val="none" w:sz="0" w:space="0" w:color="auto"/>
              </w:divBdr>
              <w:divsChild>
                <w:div w:id="9113377">
                  <w:marLeft w:val="0"/>
                  <w:marRight w:val="0"/>
                  <w:marTop w:val="0"/>
                  <w:marBottom w:val="0"/>
                  <w:divBdr>
                    <w:top w:val="none" w:sz="0" w:space="0" w:color="auto"/>
                    <w:left w:val="none" w:sz="0" w:space="0" w:color="auto"/>
                    <w:bottom w:val="none" w:sz="0" w:space="0" w:color="auto"/>
                    <w:right w:val="none" w:sz="0" w:space="0" w:color="auto"/>
                  </w:divBdr>
                  <w:divsChild>
                    <w:div w:id="1167524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1328940">
      <w:bodyDiv w:val="1"/>
      <w:marLeft w:val="0"/>
      <w:marRight w:val="0"/>
      <w:marTop w:val="0"/>
      <w:marBottom w:val="0"/>
      <w:divBdr>
        <w:top w:val="none" w:sz="0" w:space="0" w:color="auto"/>
        <w:left w:val="none" w:sz="0" w:space="0" w:color="auto"/>
        <w:bottom w:val="none" w:sz="0" w:space="0" w:color="auto"/>
        <w:right w:val="none" w:sz="0" w:space="0" w:color="auto"/>
      </w:divBdr>
    </w:div>
    <w:div w:id="1265916044">
      <w:bodyDiv w:val="1"/>
      <w:marLeft w:val="0"/>
      <w:marRight w:val="0"/>
      <w:marTop w:val="0"/>
      <w:marBottom w:val="0"/>
      <w:divBdr>
        <w:top w:val="none" w:sz="0" w:space="0" w:color="auto"/>
        <w:left w:val="none" w:sz="0" w:space="0" w:color="auto"/>
        <w:bottom w:val="none" w:sz="0" w:space="0" w:color="auto"/>
        <w:right w:val="none" w:sz="0" w:space="0" w:color="auto"/>
      </w:divBdr>
    </w:div>
    <w:div w:id="1268274733">
      <w:bodyDiv w:val="1"/>
      <w:marLeft w:val="0"/>
      <w:marRight w:val="0"/>
      <w:marTop w:val="0"/>
      <w:marBottom w:val="0"/>
      <w:divBdr>
        <w:top w:val="none" w:sz="0" w:space="0" w:color="auto"/>
        <w:left w:val="none" w:sz="0" w:space="0" w:color="auto"/>
        <w:bottom w:val="none" w:sz="0" w:space="0" w:color="auto"/>
        <w:right w:val="none" w:sz="0" w:space="0" w:color="auto"/>
      </w:divBdr>
      <w:divsChild>
        <w:div w:id="2008246071">
          <w:marLeft w:val="0"/>
          <w:marRight w:val="0"/>
          <w:marTop w:val="0"/>
          <w:marBottom w:val="0"/>
          <w:divBdr>
            <w:top w:val="none" w:sz="0" w:space="0" w:color="auto"/>
            <w:left w:val="none" w:sz="0" w:space="0" w:color="auto"/>
            <w:bottom w:val="none" w:sz="0" w:space="0" w:color="auto"/>
            <w:right w:val="none" w:sz="0" w:space="0" w:color="auto"/>
          </w:divBdr>
          <w:divsChild>
            <w:div w:id="725222090">
              <w:marLeft w:val="0"/>
              <w:marRight w:val="0"/>
              <w:marTop w:val="0"/>
              <w:marBottom w:val="0"/>
              <w:divBdr>
                <w:top w:val="none" w:sz="0" w:space="0" w:color="auto"/>
                <w:left w:val="none" w:sz="0" w:space="0" w:color="auto"/>
                <w:bottom w:val="none" w:sz="0" w:space="0" w:color="auto"/>
                <w:right w:val="none" w:sz="0" w:space="0" w:color="auto"/>
              </w:divBdr>
              <w:divsChild>
                <w:div w:id="121386559">
                  <w:marLeft w:val="0"/>
                  <w:marRight w:val="0"/>
                  <w:marTop w:val="0"/>
                  <w:marBottom w:val="0"/>
                  <w:divBdr>
                    <w:top w:val="none" w:sz="0" w:space="0" w:color="auto"/>
                    <w:left w:val="none" w:sz="0" w:space="0" w:color="auto"/>
                    <w:bottom w:val="none" w:sz="0" w:space="0" w:color="auto"/>
                    <w:right w:val="none" w:sz="0" w:space="0" w:color="auto"/>
                  </w:divBdr>
                  <w:divsChild>
                    <w:div w:id="1715108629">
                      <w:marLeft w:val="0"/>
                      <w:marRight w:val="0"/>
                      <w:marTop w:val="0"/>
                      <w:marBottom w:val="0"/>
                      <w:divBdr>
                        <w:top w:val="none" w:sz="0" w:space="0" w:color="auto"/>
                        <w:left w:val="none" w:sz="0" w:space="0" w:color="auto"/>
                        <w:bottom w:val="none" w:sz="0" w:space="0" w:color="auto"/>
                        <w:right w:val="none" w:sz="0" w:space="0" w:color="auto"/>
                      </w:divBdr>
                      <w:divsChild>
                        <w:div w:id="323094317">
                          <w:marLeft w:val="0"/>
                          <w:marRight w:val="0"/>
                          <w:marTop w:val="0"/>
                          <w:marBottom w:val="0"/>
                          <w:divBdr>
                            <w:top w:val="none" w:sz="0" w:space="0" w:color="auto"/>
                            <w:left w:val="none" w:sz="0" w:space="0" w:color="auto"/>
                            <w:bottom w:val="none" w:sz="0" w:space="0" w:color="auto"/>
                            <w:right w:val="none" w:sz="0" w:space="0" w:color="auto"/>
                          </w:divBdr>
                          <w:divsChild>
                            <w:div w:id="977610975">
                              <w:marLeft w:val="0"/>
                              <w:marRight w:val="0"/>
                              <w:marTop w:val="0"/>
                              <w:marBottom w:val="0"/>
                              <w:divBdr>
                                <w:top w:val="none" w:sz="0" w:space="0" w:color="auto"/>
                                <w:left w:val="none" w:sz="0" w:space="0" w:color="auto"/>
                                <w:bottom w:val="none" w:sz="0" w:space="0" w:color="auto"/>
                                <w:right w:val="none" w:sz="0" w:space="0" w:color="auto"/>
                              </w:divBdr>
                              <w:divsChild>
                                <w:div w:id="1833175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8806792">
      <w:bodyDiv w:val="1"/>
      <w:marLeft w:val="0"/>
      <w:marRight w:val="0"/>
      <w:marTop w:val="0"/>
      <w:marBottom w:val="0"/>
      <w:divBdr>
        <w:top w:val="none" w:sz="0" w:space="0" w:color="auto"/>
        <w:left w:val="none" w:sz="0" w:space="0" w:color="auto"/>
        <w:bottom w:val="none" w:sz="0" w:space="0" w:color="auto"/>
        <w:right w:val="none" w:sz="0" w:space="0" w:color="auto"/>
      </w:divBdr>
    </w:div>
    <w:div w:id="1314330095">
      <w:bodyDiv w:val="1"/>
      <w:marLeft w:val="0"/>
      <w:marRight w:val="0"/>
      <w:marTop w:val="0"/>
      <w:marBottom w:val="0"/>
      <w:divBdr>
        <w:top w:val="none" w:sz="0" w:space="0" w:color="auto"/>
        <w:left w:val="none" w:sz="0" w:space="0" w:color="auto"/>
        <w:bottom w:val="none" w:sz="0" w:space="0" w:color="auto"/>
        <w:right w:val="none" w:sz="0" w:space="0" w:color="auto"/>
      </w:divBdr>
    </w:div>
    <w:div w:id="1377001713">
      <w:bodyDiv w:val="1"/>
      <w:marLeft w:val="0"/>
      <w:marRight w:val="0"/>
      <w:marTop w:val="0"/>
      <w:marBottom w:val="0"/>
      <w:divBdr>
        <w:top w:val="none" w:sz="0" w:space="0" w:color="auto"/>
        <w:left w:val="none" w:sz="0" w:space="0" w:color="auto"/>
        <w:bottom w:val="none" w:sz="0" w:space="0" w:color="auto"/>
        <w:right w:val="none" w:sz="0" w:space="0" w:color="auto"/>
      </w:divBdr>
      <w:divsChild>
        <w:div w:id="365255758">
          <w:marLeft w:val="0"/>
          <w:marRight w:val="0"/>
          <w:marTop w:val="0"/>
          <w:marBottom w:val="0"/>
          <w:divBdr>
            <w:top w:val="none" w:sz="0" w:space="0" w:color="auto"/>
            <w:left w:val="none" w:sz="0" w:space="0" w:color="auto"/>
            <w:bottom w:val="none" w:sz="0" w:space="0" w:color="auto"/>
            <w:right w:val="none" w:sz="0" w:space="0" w:color="auto"/>
          </w:divBdr>
          <w:divsChild>
            <w:div w:id="1131629974">
              <w:marLeft w:val="0"/>
              <w:marRight w:val="0"/>
              <w:marTop w:val="0"/>
              <w:marBottom w:val="0"/>
              <w:divBdr>
                <w:top w:val="none" w:sz="0" w:space="0" w:color="auto"/>
                <w:left w:val="none" w:sz="0" w:space="0" w:color="auto"/>
                <w:bottom w:val="none" w:sz="0" w:space="0" w:color="auto"/>
                <w:right w:val="none" w:sz="0" w:space="0" w:color="auto"/>
              </w:divBdr>
              <w:divsChild>
                <w:div w:id="1294359894">
                  <w:marLeft w:val="0"/>
                  <w:marRight w:val="0"/>
                  <w:marTop w:val="0"/>
                  <w:marBottom w:val="0"/>
                  <w:divBdr>
                    <w:top w:val="none" w:sz="0" w:space="0" w:color="auto"/>
                    <w:left w:val="none" w:sz="0" w:space="0" w:color="auto"/>
                    <w:bottom w:val="none" w:sz="0" w:space="0" w:color="auto"/>
                    <w:right w:val="none" w:sz="0" w:space="0" w:color="auto"/>
                  </w:divBdr>
                  <w:divsChild>
                    <w:div w:id="1591696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719343">
          <w:marLeft w:val="0"/>
          <w:marRight w:val="0"/>
          <w:marTop w:val="0"/>
          <w:marBottom w:val="0"/>
          <w:divBdr>
            <w:top w:val="none" w:sz="0" w:space="0" w:color="auto"/>
            <w:left w:val="none" w:sz="0" w:space="0" w:color="auto"/>
            <w:bottom w:val="none" w:sz="0" w:space="0" w:color="auto"/>
            <w:right w:val="none" w:sz="0" w:space="0" w:color="auto"/>
          </w:divBdr>
          <w:divsChild>
            <w:div w:id="1732802510">
              <w:marLeft w:val="0"/>
              <w:marRight w:val="0"/>
              <w:marTop w:val="0"/>
              <w:marBottom w:val="0"/>
              <w:divBdr>
                <w:top w:val="none" w:sz="0" w:space="0" w:color="auto"/>
                <w:left w:val="none" w:sz="0" w:space="0" w:color="auto"/>
                <w:bottom w:val="none" w:sz="0" w:space="0" w:color="auto"/>
                <w:right w:val="none" w:sz="0" w:space="0" w:color="auto"/>
              </w:divBdr>
              <w:divsChild>
                <w:div w:id="1654721569">
                  <w:marLeft w:val="0"/>
                  <w:marRight w:val="0"/>
                  <w:marTop w:val="0"/>
                  <w:marBottom w:val="0"/>
                  <w:divBdr>
                    <w:top w:val="none" w:sz="0" w:space="0" w:color="auto"/>
                    <w:left w:val="none" w:sz="0" w:space="0" w:color="auto"/>
                    <w:bottom w:val="none" w:sz="0" w:space="0" w:color="auto"/>
                    <w:right w:val="none" w:sz="0" w:space="0" w:color="auto"/>
                  </w:divBdr>
                  <w:divsChild>
                    <w:div w:id="197094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7339680">
      <w:bodyDiv w:val="1"/>
      <w:marLeft w:val="0"/>
      <w:marRight w:val="0"/>
      <w:marTop w:val="0"/>
      <w:marBottom w:val="0"/>
      <w:divBdr>
        <w:top w:val="none" w:sz="0" w:space="0" w:color="auto"/>
        <w:left w:val="none" w:sz="0" w:space="0" w:color="auto"/>
        <w:bottom w:val="none" w:sz="0" w:space="0" w:color="auto"/>
        <w:right w:val="none" w:sz="0" w:space="0" w:color="auto"/>
      </w:divBdr>
    </w:div>
    <w:div w:id="1410734322">
      <w:bodyDiv w:val="1"/>
      <w:marLeft w:val="0"/>
      <w:marRight w:val="0"/>
      <w:marTop w:val="0"/>
      <w:marBottom w:val="0"/>
      <w:divBdr>
        <w:top w:val="none" w:sz="0" w:space="0" w:color="auto"/>
        <w:left w:val="none" w:sz="0" w:space="0" w:color="auto"/>
        <w:bottom w:val="none" w:sz="0" w:space="0" w:color="auto"/>
        <w:right w:val="none" w:sz="0" w:space="0" w:color="auto"/>
      </w:divBdr>
    </w:div>
    <w:div w:id="1451436743">
      <w:bodyDiv w:val="1"/>
      <w:marLeft w:val="0"/>
      <w:marRight w:val="0"/>
      <w:marTop w:val="0"/>
      <w:marBottom w:val="0"/>
      <w:divBdr>
        <w:top w:val="none" w:sz="0" w:space="0" w:color="auto"/>
        <w:left w:val="none" w:sz="0" w:space="0" w:color="auto"/>
        <w:bottom w:val="none" w:sz="0" w:space="0" w:color="auto"/>
        <w:right w:val="none" w:sz="0" w:space="0" w:color="auto"/>
      </w:divBdr>
      <w:divsChild>
        <w:div w:id="1242830498">
          <w:marLeft w:val="0"/>
          <w:marRight w:val="0"/>
          <w:marTop w:val="0"/>
          <w:marBottom w:val="0"/>
          <w:divBdr>
            <w:top w:val="none" w:sz="0" w:space="0" w:color="auto"/>
            <w:left w:val="none" w:sz="0" w:space="0" w:color="auto"/>
            <w:bottom w:val="none" w:sz="0" w:space="0" w:color="auto"/>
            <w:right w:val="none" w:sz="0" w:space="0" w:color="auto"/>
          </w:divBdr>
          <w:divsChild>
            <w:div w:id="313802625">
              <w:marLeft w:val="0"/>
              <w:marRight w:val="0"/>
              <w:marTop w:val="0"/>
              <w:marBottom w:val="0"/>
              <w:divBdr>
                <w:top w:val="none" w:sz="0" w:space="0" w:color="auto"/>
                <w:left w:val="none" w:sz="0" w:space="0" w:color="auto"/>
                <w:bottom w:val="none" w:sz="0" w:space="0" w:color="auto"/>
                <w:right w:val="none" w:sz="0" w:space="0" w:color="auto"/>
              </w:divBdr>
              <w:divsChild>
                <w:div w:id="667057114">
                  <w:marLeft w:val="0"/>
                  <w:marRight w:val="0"/>
                  <w:marTop w:val="0"/>
                  <w:marBottom w:val="0"/>
                  <w:divBdr>
                    <w:top w:val="none" w:sz="0" w:space="0" w:color="auto"/>
                    <w:left w:val="none" w:sz="0" w:space="0" w:color="auto"/>
                    <w:bottom w:val="none" w:sz="0" w:space="0" w:color="auto"/>
                    <w:right w:val="none" w:sz="0" w:space="0" w:color="auto"/>
                  </w:divBdr>
                  <w:divsChild>
                    <w:div w:id="1126779019">
                      <w:marLeft w:val="0"/>
                      <w:marRight w:val="0"/>
                      <w:marTop w:val="0"/>
                      <w:marBottom w:val="0"/>
                      <w:divBdr>
                        <w:top w:val="none" w:sz="0" w:space="0" w:color="auto"/>
                        <w:left w:val="none" w:sz="0" w:space="0" w:color="auto"/>
                        <w:bottom w:val="none" w:sz="0" w:space="0" w:color="auto"/>
                        <w:right w:val="none" w:sz="0" w:space="0" w:color="auto"/>
                      </w:divBdr>
                      <w:divsChild>
                        <w:div w:id="334916384">
                          <w:marLeft w:val="0"/>
                          <w:marRight w:val="0"/>
                          <w:marTop w:val="0"/>
                          <w:marBottom w:val="0"/>
                          <w:divBdr>
                            <w:top w:val="none" w:sz="0" w:space="0" w:color="auto"/>
                            <w:left w:val="none" w:sz="0" w:space="0" w:color="auto"/>
                            <w:bottom w:val="none" w:sz="0" w:space="0" w:color="auto"/>
                            <w:right w:val="none" w:sz="0" w:space="0" w:color="auto"/>
                          </w:divBdr>
                          <w:divsChild>
                            <w:div w:id="427701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4716092">
      <w:bodyDiv w:val="1"/>
      <w:marLeft w:val="0"/>
      <w:marRight w:val="0"/>
      <w:marTop w:val="0"/>
      <w:marBottom w:val="0"/>
      <w:divBdr>
        <w:top w:val="none" w:sz="0" w:space="0" w:color="auto"/>
        <w:left w:val="none" w:sz="0" w:space="0" w:color="auto"/>
        <w:bottom w:val="none" w:sz="0" w:space="0" w:color="auto"/>
        <w:right w:val="none" w:sz="0" w:space="0" w:color="auto"/>
      </w:divBdr>
    </w:div>
    <w:div w:id="1472795121">
      <w:bodyDiv w:val="1"/>
      <w:marLeft w:val="0"/>
      <w:marRight w:val="0"/>
      <w:marTop w:val="0"/>
      <w:marBottom w:val="0"/>
      <w:divBdr>
        <w:top w:val="none" w:sz="0" w:space="0" w:color="auto"/>
        <w:left w:val="none" w:sz="0" w:space="0" w:color="auto"/>
        <w:bottom w:val="none" w:sz="0" w:space="0" w:color="auto"/>
        <w:right w:val="none" w:sz="0" w:space="0" w:color="auto"/>
      </w:divBdr>
      <w:divsChild>
        <w:div w:id="1490055525">
          <w:marLeft w:val="0"/>
          <w:marRight w:val="0"/>
          <w:marTop w:val="0"/>
          <w:marBottom w:val="0"/>
          <w:divBdr>
            <w:top w:val="none" w:sz="0" w:space="0" w:color="auto"/>
            <w:left w:val="none" w:sz="0" w:space="0" w:color="auto"/>
            <w:bottom w:val="none" w:sz="0" w:space="0" w:color="auto"/>
            <w:right w:val="none" w:sz="0" w:space="0" w:color="auto"/>
          </w:divBdr>
        </w:div>
      </w:divsChild>
    </w:div>
    <w:div w:id="1483692286">
      <w:bodyDiv w:val="1"/>
      <w:marLeft w:val="0"/>
      <w:marRight w:val="0"/>
      <w:marTop w:val="0"/>
      <w:marBottom w:val="0"/>
      <w:divBdr>
        <w:top w:val="none" w:sz="0" w:space="0" w:color="auto"/>
        <w:left w:val="none" w:sz="0" w:space="0" w:color="auto"/>
        <w:bottom w:val="none" w:sz="0" w:space="0" w:color="auto"/>
        <w:right w:val="none" w:sz="0" w:space="0" w:color="auto"/>
      </w:divBdr>
      <w:divsChild>
        <w:div w:id="19626618">
          <w:marLeft w:val="0"/>
          <w:marRight w:val="0"/>
          <w:marTop w:val="0"/>
          <w:marBottom w:val="0"/>
          <w:divBdr>
            <w:top w:val="none" w:sz="0" w:space="0" w:color="auto"/>
            <w:left w:val="none" w:sz="0" w:space="0" w:color="auto"/>
            <w:bottom w:val="none" w:sz="0" w:space="0" w:color="auto"/>
            <w:right w:val="none" w:sz="0" w:space="0" w:color="auto"/>
          </w:divBdr>
          <w:divsChild>
            <w:div w:id="671835386">
              <w:marLeft w:val="0"/>
              <w:marRight w:val="0"/>
              <w:marTop w:val="0"/>
              <w:marBottom w:val="0"/>
              <w:divBdr>
                <w:top w:val="none" w:sz="0" w:space="0" w:color="auto"/>
                <w:left w:val="none" w:sz="0" w:space="0" w:color="auto"/>
                <w:bottom w:val="none" w:sz="0" w:space="0" w:color="auto"/>
                <w:right w:val="none" w:sz="0" w:space="0" w:color="auto"/>
              </w:divBdr>
              <w:divsChild>
                <w:div w:id="1720320284">
                  <w:marLeft w:val="0"/>
                  <w:marRight w:val="0"/>
                  <w:marTop w:val="0"/>
                  <w:marBottom w:val="0"/>
                  <w:divBdr>
                    <w:top w:val="none" w:sz="0" w:space="0" w:color="auto"/>
                    <w:left w:val="none" w:sz="0" w:space="0" w:color="auto"/>
                    <w:bottom w:val="none" w:sz="0" w:space="0" w:color="auto"/>
                    <w:right w:val="none" w:sz="0" w:space="0" w:color="auto"/>
                  </w:divBdr>
                  <w:divsChild>
                    <w:div w:id="1937981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0627794">
          <w:marLeft w:val="0"/>
          <w:marRight w:val="0"/>
          <w:marTop w:val="0"/>
          <w:marBottom w:val="0"/>
          <w:divBdr>
            <w:top w:val="none" w:sz="0" w:space="0" w:color="auto"/>
            <w:left w:val="none" w:sz="0" w:space="0" w:color="auto"/>
            <w:bottom w:val="none" w:sz="0" w:space="0" w:color="auto"/>
            <w:right w:val="none" w:sz="0" w:space="0" w:color="auto"/>
          </w:divBdr>
          <w:divsChild>
            <w:div w:id="571307144">
              <w:marLeft w:val="0"/>
              <w:marRight w:val="0"/>
              <w:marTop w:val="0"/>
              <w:marBottom w:val="0"/>
              <w:divBdr>
                <w:top w:val="none" w:sz="0" w:space="0" w:color="auto"/>
                <w:left w:val="none" w:sz="0" w:space="0" w:color="auto"/>
                <w:bottom w:val="none" w:sz="0" w:space="0" w:color="auto"/>
                <w:right w:val="none" w:sz="0" w:space="0" w:color="auto"/>
              </w:divBdr>
              <w:divsChild>
                <w:div w:id="406851529">
                  <w:marLeft w:val="0"/>
                  <w:marRight w:val="0"/>
                  <w:marTop w:val="0"/>
                  <w:marBottom w:val="0"/>
                  <w:divBdr>
                    <w:top w:val="none" w:sz="0" w:space="0" w:color="auto"/>
                    <w:left w:val="none" w:sz="0" w:space="0" w:color="auto"/>
                    <w:bottom w:val="none" w:sz="0" w:space="0" w:color="auto"/>
                    <w:right w:val="none" w:sz="0" w:space="0" w:color="auto"/>
                  </w:divBdr>
                  <w:divsChild>
                    <w:div w:id="365452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0829687">
      <w:bodyDiv w:val="1"/>
      <w:marLeft w:val="0"/>
      <w:marRight w:val="0"/>
      <w:marTop w:val="0"/>
      <w:marBottom w:val="0"/>
      <w:divBdr>
        <w:top w:val="none" w:sz="0" w:space="0" w:color="auto"/>
        <w:left w:val="none" w:sz="0" w:space="0" w:color="auto"/>
        <w:bottom w:val="none" w:sz="0" w:space="0" w:color="auto"/>
        <w:right w:val="none" w:sz="0" w:space="0" w:color="auto"/>
      </w:divBdr>
    </w:div>
    <w:div w:id="1543713318">
      <w:bodyDiv w:val="1"/>
      <w:marLeft w:val="0"/>
      <w:marRight w:val="0"/>
      <w:marTop w:val="0"/>
      <w:marBottom w:val="0"/>
      <w:divBdr>
        <w:top w:val="none" w:sz="0" w:space="0" w:color="auto"/>
        <w:left w:val="none" w:sz="0" w:space="0" w:color="auto"/>
        <w:bottom w:val="none" w:sz="0" w:space="0" w:color="auto"/>
        <w:right w:val="none" w:sz="0" w:space="0" w:color="auto"/>
      </w:divBdr>
      <w:divsChild>
        <w:div w:id="7291256">
          <w:marLeft w:val="0"/>
          <w:marRight w:val="0"/>
          <w:marTop w:val="0"/>
          <w:marBottom w:val="0"/>
          <w:divBdr>
            <w:top w:val="none" w:sz="0" w:space="0" w:color="auto"/>
            <w:left w:val="none" w:sz="0" w:space="0" w:color="auto"/>
            <w:bottom w:val="none" w:sz="0" w:space="0" w:color="auto"/>
            <w:right w:val="none" w:sz="0" w:space="0" w:color="auto"/>
          </w:divBdr>
          <w:divsChild>
            <w:div w:id="1650743883">
              <w:marLeft w:val="0"/>
              <w:marRight w:val="0"/>
              <w:marTop w:val="0"/>
              <w:marBottom w:val="0"/>
              <w:divBdr>
                <w:top w:val="none" w:sz="0" w:space="0" w:color="auto"/>
                <w:left w:val="none" w:sz="0" w:space="0" w:color="auto"/>
                <w:bottom w:val="none" w:sz="0" w:space="0" w:color="auto"/>
                <w:right w:val="none" w:sz="0" w:space="0" w:color="auto"/>
              </w:divBdr>
              <w:divsChild>
                <w:div w:id="1496796118">
                  <w:marLeft w:val="0"/>
                  <w:marRight w:val="0"/>
                  <w:marTop w:val="0"/>
                  <w:marBottom w:val="0"/>
                  <w:divBdr>
                    <w:top w:val="none" w:sz="0" w:space="0" w:color="auto"/>
                    <w:left w:val="none" w:sz="0" w:space="0" w:color="auto"/>
                    <w:bottom w:val="none" w:sz="0" w:space="0" w:color="auto"/>
                    <w:right w:val="none" w:sz="0" w:space="0" w:color="auto"/>
                  </w:divBdr>
                  <w:divsChild>
                    <w:div w:id="264966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791517">
          <w:marLeft w:val="0"/>
          <w:marRight w:val="0"/>
          <w:marTop w:val="0"/>
          <w:marBottom w:val="0"/>
          <w:divBdr>
            <w:top w:val="none" w:sz="0" w:space="0" w:color="auto"/>
            <w:left w:val="none" w:sz="0" w:space="0" w:color="auto"/>
            <w:bottom w:val="none" w:sz="0" w:space="0" w:color="auto"/>
            <w:right w:val="none" w:sz="0" w:space="0" w:color="auto"/>
          </w:divBdr>
          <w:divsChild>
            <w:div w:id="1745906742">
              <w:marLeft w:val="0"/>
              <w:marRight w:val="0"/>
              <w:marTop w:val="0"/>
              <w:marBottom w:val="0"/>
              <w:divBdr>
                <w:top w:val="none" w:sz="0" w:space="0" w:color="auto"/>
                <w:left w:val="none" w:sz="0" w:space="0" w:color="auto"/>
                <w:bottom w:val="none" w:sz="0" w:space="0" w:color="auto"/>
                <w:right w:val="none" w:sz="0" w:space="0" w:color="auto"/>
              </w:divBdr>
              <w:divsChild>
                <w:div w:id="423454653">
                  <w:marLeft w:val="0"/>
                  <w:marRight w:val="0"/>
                  <w:marTop w:val="0"/>
                  <w:marBottom w:val="0"/>
                  <w:divBdr>
                    <w:top w:val="none" w:sz="0" w:space="0" w:color="auto"/>
                    <w:left w:val="none" w:sz="0" w:space="0" w:color="auto"/>
                    <w:bottom w:val="none" w:sz="0" w:space="0" w:color="auto"/>
                    <w:right w:val="none" w:sz="0" w:space="0" w:color="auto"/>
                  </w:divBdr>
                  <w:divsChild>
                    <w:div w:id="748579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6165264">
      <w:bodyDiv w:val="1"/>
      <w:marLeft w:val="0"/>
      <w:marRight w:val="0"/>
      <w:marTop w:val="0"/>
      <w:marBottom w:val="0"/>
      <w:divBdr>
        <w:top w:val="none" w:sz="0" w:space="0" w:color="auto"/>
        <w:left w:val="none" w:sz="0" w:space="0" w:color="auto"/>
        <w:bottom w:val="none" w:sz="0" w:space="0" w:color="auto"/>
        <w:right w:val="none" w:sz="0" w:space="0" w:color="auto"/>
      </w:divBdr>
    </w:div>
    <w:div w:id="1585142981">
      <w:bodyDiv w:val="1"/>
      <w:marLeft w:val="0"/>
      <w:marRight w:val="0"/>
      <w:marTop w:val="0"/>
      <w:marBottom w:val="0"/>
      <w:divBdr>
        <w:top w:val="none" w:sz="0" w:space="0" w:color="auto"/>
        <w:left w:val="none" w:sz="0" w:space="0" w:color="auto"/>
        <w:bottom w:val="none" w:sz="0" w:space="0" w:color="auto"/>
        <w:right w:val="none" w:sz="0" w:space="0" w:color="auto"/>
      </w:divBdr>
      <w:divsChild>
        <w:div w:id="629744351">
          <w:marLeft w:val="0"/>
          <w:marRight w:val="0"/>
          <w:marTop w:val="0"/>
          <w:marBottom w:val="0"/>
          <w:divBdr>
            <w:top w:val="none" w:sz="0" w:space="0" w:color="auto"/>
            <w:left w:val="none" w:sz="0" w:space="0" w:color="auto"/>
            <w:bottom w:val="none" w:sz="0" w:space="0" w:color="auto"/>
            <w:right w:val="none" w:sz="0" w:space="0" w:color="auto"/>
          </w:divBdr>
          <w:divsChild>
            <w:div w:id="648479969">
              <w:marLeft w:val="0"/>
              <w:marRight w:val="0"/>
              <w:marTop w:val="0"/>
              <w:marBottom w:val="0"/>
              <w:divBdr>
                <w:top w:val="none" w:sz="0" w:space="0" w:color="auto"/>
                <w:left w:val="none" w:sz="0" w:space="0" w:color="auto"/>
                <w:bottom w:val="none" w:sz="0" w:space="0" w:color="auto"/>
                <w:right w:val="none" w:sz="0" w:space="0" w:color="auto"/>
              </w:divBdr>
              <w:divsChild>
                <w:div w:id="1125612096">
                  <w:marLeft w:val="0"/>
                  <w:marRight w:val="0"/>
                  <w:marTop w:val="0"/>
                  <w:marBottom w:val="0"/>
                  <w:divBdr>
                    <w:top w:val="none" w:sz="0" w:space="0" w:color="auto"/>
                    <w:left w:val="none" w:sz="0" w:space="0" w:color="auto"/>
                    <w:bottom w:val="none" w:sz="0" w:space="0" w:color="auto"/>
                    <w:right w:val="none" w:sz="0" w:space="0" w:color="auto"/>
                  </w:divBdr>
                  <w:divsChild>
                    <w:div w:id="1763795509">
                      <w:marLeft w:val="0"/>
                      <w:marRight w:val="0"/>
                      <w:marTop w:val="0"/>
                      <w:marBottom w:val="0"/>
                      <w:divBdr>
                        <w:top w:val="none" w:sz="0" w:space="0" w:color="auto"/>
                        <w:left w:val="none" w:sz="0" w:space="0" w:color="auto"/>
                        <w:bottom w:val="none" w:sz="0" w:space="0" w:color="auto"/>
                        <w:right w:val="none" w:sz="0" w:space="0" w:color="auto"/>
                      </w:divBdr>
                      <w:divsChild>
                        <w:div w:id="1214581603">
                          <w:marLeft w:val="0"/>
                          <w:marRight w:val="0"/>
                          <w:marTop w:val="0"/>
                          <w:marBottom w:val="0"/>
                          <w:divBdr>
                            <w:top w:val="none" w:sz="0" w:space="0" w:color="auto"/>
                            <w:left w:val="none" w:sz="0" w:space="0" w:color="auto"/>
                            <w:bottom w:val="none" w:sz="0" w:space="0" w:color="auto"/>
                            <w:right w:val="none" w:sz="0" w:space="0" w:color="auto"/>
                          </w:divBdr>
                          <w:divsChild>
                            <w:div w:id="1689404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4945039">
      <w:bodyDiv w:val="1"/>
      <w:marLeft w:val="0"/>
      <w:marRight w:val="0"/>
      <w:marTop w:val="0"/>
      <w:marBottom w:val="0"/>
      <w:divBdr>
        <w:top w:val="none" w:sz="0" w:space="0" w:color="auto"/>
        <w:left w:val="none" w:sz="0" w:space="0" w:color="auto"/>
        <w:bottom w:val="none" w:sz="0" w:space="0" w:color="auto"/>
        <w:right w:val="none" w:sz="0" w:space="0" w:color="auto"/>
      </w:divBdr>
    </w:div>
    <w:div w:id="1640719768">
      <w:bodyDiv w:val="1"/>
      <w:marLeft w:val="0"/>
      <w:marRight w:val="0"/>
      <w:marTop w:val="0"/>
      <w:marBottom w:val="0"/>
      <w:divBdr>
        <w:top w:val="none" w:sz="0" w:space="0" w:color="auto"/>
        <w:left w:val="none" w:sz="0" w:space="0" w:color="auto"/>
        <w:bottom w:val="none" w:sz="0" w:space="0" w:color="auto"/>
        <w:right w:val="none" w:sz="0" w:space="0" w:color="auto"/>
      </w:divBdr>
    </w:div>
    <w:div w:id="1781099033">
      <w:bodyDiv w:val="1"/>
      <w:marLeft w:val="0"/>
      <w:marRight w:val="0"/>
      <w:marTop w:val="0"/>
      <w:marBottom w:val="0"/>
      <w:divBdr>
        <w:top w:val="none" w:sz="0" w:space="0" w:color="auto"/>
        <w:left w:val="none" w:sz="0" w:space="0" w:color="auto"/>
        <w:bottom w:val="none" w:sz="0" w:space="0" w:color="auto"/>
        <w:right w:val="none" w:sz="0" w:space="0" w:color="auto"/>
      </w:divBdr>
    </w:div>
    <w:div w:id="1858274606">
      <w:bodyDiv w:val="1"/>
      <w:marLeft w:val="0"/>
      <w:marRight w:val="0"/>
      <w:marTop w:val="0"/>
      <w:marBottom w:val="0"/>
      <w:divBdr>
        <w:top w:val="none" w:sz="0" w:space="0" w:color="auto"/>
        <w:left w:val="none" w:sz="0" w:space="0" w:color="auto"/>
        <w:bottom w:val="none" w:sz="0" w:space="0" w:color="auto"/>
        <w:right w:val="none" w:sz="0" w:space="0" w:color="auto"/>
      </w:divBdr>
      <w:divsChild>
        <w:div w:id="507210489">
          <w:marLeft w:val="0"/>
          <w:marRight w:val="0"/>
          <w:marTop w:val="0"/>
          <w:marBottom w:val="0"/>
          <w:divBdr>
            <w:top w:val="none" w:sz="0" w:space="0" w:color="auto"/>
            <w:left w:val="none" w:sz="0" w:space="0" w:color="auto"/>
            <w:bottom w:val="none" w:sz="0" w:space="0" w:color="auto"/>
            <w:right w:val="none" w:sz="0" w:space="0" w:color="auto"/>
          </w:divBdr>
          <w:divsChild>
            <w:div w:id="1938900504">
              <w:marLeft w:val="0"/>
              <w:marRight w:val="0"/>
              <w:marTop w:val="0"/>
              <w:marBottom w:val="0"/>
              <w:divBdr>
                <w:top w:val="none" w:sz="0" w:space="0" w:color="auto"/>
                <w:left w:val="none" w:sz="0" w:space="0" w:color="auto"/>
                <w:bottom w:val="none" w:sz="0" w:space="0" w:color="auto"/>
                <w:right w:val="none" w:sz="0" w:space="0" w:color="auto"/>
              </w:divBdr>
              <w:divsChild>
                <w:div w:id="815415106">
                  <w:marLeft w:val="0"/>
                  <w:marRight w:val="0"/>
                  <w:marTop w:val="0"/>
                  <w:marBottom w:val="0"/>
                  <w:divBdr>
                    <w:top w:val="none" w:sz="0" w:space="0" w:color="auto"/>
                    <w:left w:val="none" w:sz="0" w:space="0" w:color="auto"/>
                    <w:bottom w:val="none" w:sz="0" w:space="0" w:color="auto"/>
                    <w:right w:val="none" w:sz="0" w:space="0" w:color="auto"/>
                  </w:divBdr>
                  <w:divsChild>
                    <w:div w:id="1612667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6512269">
          <w:marLeft w:val="0"/>
          <w:marRight w:val="0"/>
          <w:marTop w:val="0"/>
          <w:marBottom w:val="0"/>
          <w:divBdr>
            <w:top w:val="none" w:sz="0" w:space="0" w:color="auto"/>
            <w:left w:val="none" w:sz="0" w:space="0" w:color="auto"/>
            <w:bottom w:val="none" w:sz="0" w:space="0" w:color="auto"/>
            <w:right w:val="none" w:sz="0" w:space="0" w:color="auto"/>
          </w:divBdr>
          <w:divsChild>
            <w:div w:id="561255867">
              <w:marLeft w:val="0"/>
              <w:marRight w:val="0"/>
              <w:marTop w:val="0"/>
              <w:marBottom w:val="0"/>
              <w:divBdr>
                <w:top w:val="none" w:sz="0" w:space="0" w:color="auto"/>
                <w:left w:val="none" w:sz="0" w:space="0" w:color="auto"/>
                <w:bottom w:val="none" w:sz="0" w:space="0" w:color="auto"/>
                <w:right w:val="none" w:sz="0" w:space="0" w:color="auto"/>
              </w:divBdr>
              <w:divsChild>
                <w:div w:id="104349721">
                  <w:marLeft w:val="0"/>
                  <w:marRight w:val="0"/>
                  <w:marTop w:val="0"/>
                  <w:marBottom w:val="0"/>
                  <w:divBdr>
                    <w:top w:val="none" w:sz="0" w:space="0" w:color="auto"/>
                    <w:left w:val="none" w:sz="0" w:space="0" w:color="auto"/>
                    <w:bottom w:val="none" w:sz="0" w:space="0" w:color="auto"/>
                    <w:right w:val="none" w:sz="0" w:space="0" w:color="auto"/>
                  </w:divBdr>
                  <w:divsChild>
                    <w:div w:id="91274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3535187">
      <w:bodyDiv w:val="1"/>
      <w:marLeft w:val="0"/>
      <w:marRight w:val="0"/>
      <w:marTop w:val="0"/>
      <w:marBottom w:val="0"/>
      <w:divBdr>
        <w:top w:val="none" w:sz="0" w:space="0" w:color="auto"/>
        <w:left w:val="none" w:sz="0" w:space="0" w:color="auto"/>
        <w:bottom w:val="none" w:sz="0" w:space="0" w:color="auto"/>
        <w:right w:val="none" w:sz="0" w:space="0" w:color="auto"/>
      </w:divBdr>
    </w:div>
    <w:div w:id="1992443596">
      <w:bodyDiv w:val="1"/>
      <w:marLeft w:val="0"/>
      <w:marRight w:val="0"/>
      <w:marTop w:val="0"/>
      <w:marBottom w:val="0"/>
      <w:divBdr>
        <w:top w:val="none" w:sz="0" w:space="0" w:color="auto"/>
        <w:left w:val="none" w:sz="0" w:space="0" w:color="auto"/>
        <w:bottom w:val="none" w:sz="0" w:space="0" w:color="auto"/>
        <w:right w:val="none" w:sz="0" w:space="0" w:color="auto"/>
      </w:divBdr>
      <w:divsChild>
        <w:div w:id="304356587">
          <w:marLeft w:val="0"/>
          <w:marRight w:val="0"/>
          <w:marTop w:val="0"/>
          <w:marBottom w:val="0"/>
          <w:divBdr>
            <w:top w:val="none" w:sz="0" w:space="0" w:color="auto"/>
            <w:left w:val="none" w:sz="0" w:space="0" w:color="auto"/>
            <w:bottom w:val="none" w:sz="0" w:space="0" w:color="auto"/>
            <w:right w:val="none" w:sz="0" w:space="0" w:color="auto"/>
          </w:divBdr>
          <w:divsChild>
            <w:div w:id="1909610432">
              <w:marLeft w:val="0"/>
              <w:marRight w:val="0"/>
              <w:marTop w:val="0"/>
              <w:marBottom w:val="0"/>
              <w:divBdr>
                <w:top w:val="none" w:sz="0" w:space="0" w:color="auto"/>
                <w:left w:val="none" w:sz="0" w:space="0" w:color="auto"/>
                <w:bottom w:val="none" w:sz="0" w:space="0" w:color="auto"/>
                <w:right w:val="none" w:sz="0" w:space="0" w:color="auto"/>
              </w:divBdr>
              <w:divsChild>
                <w:div w:id="2016296504">
                  <w:marLeft w:val="0"/>
                  <w:marRight w:val="0"/>
                  <w:marTop w:val="0"/>
                  <w:marBottom w:val="0"/>
                  <w:divBdr>
                    <w:top w:val="none" w:sz="0" w:space="0" w:color="auto"/>
                    <w:left w:val="none" w:sz="0" w:space="0" w:color="auto"/>
                    <w:bottom w:val="none" w:sz="0" w:space="0" w:color="auto"/>
                    <w:right w:val="none" w:sz="0" w:space="0" w:color="auto"/>
                  </w:divBdr>
                  <w:divsChild>
                    <w:div w:id="1544827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8190027">
          <w:marLeft w:val="0"/>
          <w:marRight w:val="0"/>
          <w:marTop w:val="0"/>
          <w:marBottom w:val="0"/>
          <w:divBdr>
            <w:top w:val="none" w:sz="0" w:space="0" w:color="auto"/>
            <w:left w:val="none" w:sz="0" w:space="0" w:color="auto"/>
            <w:bottom w:val="none" w:sz="0" w:space="0" w:color="auto"/>
            <w:right w:val="none" w:sz="0" w:space="0" w:color="auto"/>
          </w:divBdr>
          <w:divsChild>
            <w:div w:id="1968311419">
              <w:marLeft w:val="0"/>
              <w:marRight w:val="0"/>
              <w:marTop w:val="0"/>
              <w:marBottom w:val="0"/>
              <w:divBdr>
                <w:top w:val="none" w:sz="0" w:space="0" w:color="auto"/>
                <w:left w:val="none" w:sz="0" w:space="0" w:color="auto"/>
                <w:bottom w:val="none" w:sz="0" w:space="0" w:color="auto"/>
                <w:right w:val="none" w:sz="0" w:space="0" w:color="auto"/>
              </w:divBdr>
              <w:divsChild>
                <w:div w:id="1780952163">
                  <w:marLeft w:val="0"/>
                  <w:marRight w:val="0"/>
                  <w:marTop w:val="0"/>
                  <w:marBottom w:val="0"/>
                  <w:divBdr>
                    <w:top w:val="none" w:sz="0" w:space="0" w:color="auto"/>
                    <w:left w:val="none" w:sz="0" w:space="0" w:color="auto"/>
                    <w:bottom w:val="none" w:sz="0" w:space="0" w:color="auto"/>
                    <w:right w:val="none" w:sz="0" w:space="0" w:color="auto"/>
                  </w:divBdr>
                  <w:divsChild>
                    <w:div w:id="158997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874354">
      <w:bodyDiv w:val="1"/>
      <w:marLeft w:val="0"/>
      <w:marRight w:val="0"/>
      <w:marTop w:val="0"/>
      <w:marBottom w:val="0"/>
      <w:divBdr>
        <w:top w:val="none" w:sz="0" w:space="0" w:color="auto"/>
        <w:left w:val="none" w:sz="0" w:space="0" w:color="auto"/>
        <w:bottom w:val="none" w:sz="0" w:space="0" w:color="auto"/>
        <w:right w:val="none" w:sz="0" w:space="0" w:color="auto"/>
      </w:divBdr>
      <w:divsChild>
        <w:div w:id="532814683">
          <w:marLeft w:val="0"/>
          <w:marRight w:val="0"/>
          <w:marTop w:val="0"/>
          <w:marBottom w:val="0"/>
          <w:divBdr>
            <w:top w:val="none" w:sz="0" w:space="0" w:color="auto"/>
            <w:left w:val="none" w:sz="0" w:space="0" w:color="auto"/>
            <w:bottom w:val="none" w:sz="0" w:space="0" w:color="auto"/>
            <w:right w:val="none" w:sz="0" w:space="0" w:color="auto"/>
          </w:divBdr>
          <w:divsChild>
            <w:div w:id="491409204">
              <w:marLeft w:val="0"/>
              <w:marRight w:val="0"/>
              <w:marTop w:val="0"/>
              <w:marBottom w:val="0"/>
              <w:divBdr>
                <w:top w:val="none" w:sz="0" w:space="0" w:color="auto"/>
                <w:left w:val="none" w:sz="0" w:space="0" w:color="auto"/>
                <w:bottom w:val="none" w:sz="0" w:space="0" w:color="auto"/>
                <w:right w:val="none" w:sz="0" w:space="0" w:color="auto"/>
              </w:divBdr>
              <w:divsChild>
                <w:div w:id="1544712617">
                  <w:marLeft w:val="0"/>
                  <w:marRight w:val="0"/>
                  <w:marTop w:val="0"/>
                  <w:marBottom w:val="0"/>
                  <w:divBdr>
                    <w:top w:val="none" w:sz="0" w:space="0" w:color="auto"/>
                    <w:left w:val="none" w:sz="0" w:space="0" w:color="auto"/>
                    <w:bottom w:val="none" w:sz="0" w:space="0" w:color="auto"/>
                    <w:right w:val="none" w:sz="0" w:space="0" w:color="auto"/>
                  </w:divBdr>
                  <w:divsChild>
                    <w:div w:id="71670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0951192">
          <w:marLeft w:val="0"/>
          <w:marRight w:val="0"/>
          <w:marTop w:val="0"/>
          <w:marBottom w:val="0"/>
          <w:divBdr>
            <w:top w:val="none" w:sz="0" w:space="0" w:color="auto"/>
            <w:left w:val="none" w:sz="0" w:space="0" w:color="auto"/>
            <w:bottom w:val="none" w:sz="0" w:space="0" w:color="auto"/>
            <w:right w:val="none" w:sz="0" w:space="0" w:color="auto"/>
          </w:divBdr>
          <w:divsChild>
            <w:div w:id="1633512087">
              <w:marLeft w:val="0"/>
              <w:marRight w:val="0"/>
              <w:marTop w:val="0"/>
              <w:marBottom w:val="0"/>
              <w:divBdr>
                <w:top w:val="none" w:sz="0" w:space="0" w:color="auto"/>
                <w:left w:val="none" w:sz="0" w:space="0" w:color="auto"/>
                <w:bottom w:val="none" w:sz="0" w:space="0" w:color="auto"/>
                <w:right w:val="none" w:sz="0" w:space="0" w:color="auto"/>
              </w:divBdr>
              <w:divsChild>
                <w:div w:id="1793288068">
                  <w:marLeft w:val="0"/>
                  <w:marRight w:val="0"/>
                  <w:marTop w:val="0"/>
                  <w:marBottom w:val="0"/>
                  <w:divBdr>
                    <w:top w:val="none" w:sz="0" w:space="0" w:color="auto"/>
                    <w:left w:val="none" w:sz="0" w:space="0" w:color="auto"/>
                    <w:bottom w:val="none" w:sz="0" w:space="0" w:color="auto"/>
                    <w:right w:val="none" w:sz="0" w:space="0" w:color="auto"/>
                  </w:divBdr>
                  <w:divsChild>
                    <w:div w:id="771705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7725567">
      <w:bodyDiv w:val="1"/>
      <w:marLeft w:val="0"/>
      <w:marRight w:val="0"/>
      <w:marTop w:val="0"/>
      <w:marBottom w:val="0"/>
      <w:divBdr>
        <w:top w:val="none" w:sz="0" w:space="0" w:color="auto"/>
        <w:left w:val="none" w:sz="0" w:space="0" w:color="auto"/>
        <w:bottom w:val="none" w:sz="0" w:space="0" w:color="auto"/>
        <w:right w:val="none" w:sz="0" w:space="0" w:color="auto"/>
      </w:divBdr>
      <w:divsChild>
        <w:div w:id="2052412255">
          <w:marLeft w:val="0"/>
          <w:marRight w:val="0"/>
          <w:marTop w:val="0"/>
          <w:marBottom w:val="0"/>
          <w:divBdr>
            <w:top w:val="none" w:sz="0" w:space="0" w:color="auto"/>
            <w:left w:val="none" w:sz="0" w:space="0" w:color="auto"/>
            <w:bottom w:val="none" w:sz="0" w:space="0" w:color="auto"/>
            <w:right w:val="none" w:sz="0" w:space="0" w:color="auto"/>
          </w:divBdr>
          <w:divsChild>
            <w:div w:id="535849444">
              <w:marLeft w:val="0"/>
              <w:marRight w:val="0"/>
              <w:marTop w:val="0"/>
              <w:marBottom w:val="0"/>
              <w:divBdr>
                <w:top w:val="none" w:sz="0" w:space="0" w:color="auto"/>
                <w:left w:val="none" w:sz="0" w:space="0" w:color="auto"/>
                <w:bottom w:val="none" w:sz="0" w:space="0" w:color="auto"/>
                <w:right w:val="none" w:sz="0" w:space="0" w:color="auto"/>
              </w:divBdr>
              <w:divsChild>
                <w:div w:id="647394626">
                  <w:marLeft w:val="0"/>
                  <w:marRight w:val="0"/>
                  <w:marTop w:val="0"/>
                  <w:marBottom w:val="0"/>
                  <w:divBdr>
                    <w:top w:val="none" w:sz="0" w:space="0" w:color="auto"/>
                    <w:left w:val="none" w:sz="0" w:space="0" w:color="auto"/>
                    <w:bottom w:val="none" w:sz="0" w:space="0" w:color="auto"/>
                    <w:right w:val="none" w:sz="0" w:space="0" w:color="auto"/>
                  </w:divBdr>
                  <w:divsChild>
                    <w:div w:id="153452390">
                      <w:marLeft w:val="0"/>
                      <w:marRight w:val="0"/>
                      <w:marTop w:val="0"/>
                      <w:marBottom w:val="0"/>
                      <w:divBdr>
                        <w:top w:val="none" w:sz="0" w:space="0" w:color="auto"/>
                        <w:left w:val="none" w:sz="0" w:space="0" w:color="auto"/>
                        <w:bottom w:val="none" w:sz="0" w:space="0" w:color="auto"/>
                        <w:right w:val="none" w:sz="0" w:space="0" w:color="auto"/>
                      </w:divBdr>
                      <w:divsChild>
                        <w:div w:id="336734451">
                          <w:marLeft w:val="0"/>
                          <w:marRight w:val="0"/>
                          <w:marTop w:val="0"/>
                          <w:marBottom w:val="0"/>
                          <w:divBdr>
                            <w:top w:val="none" w:sz="0" w:space="0" w:color="auto"/>
                            <w:left w:val="none" w:sz="0" w:space="0" w:color="auto"/>
                            <w:bottom w:val="none" w:sz="0" w:space="0" w:color="auto"/>
                            <w:right w:val="none" w:sz="0" w:space="0" w:color="auto"/>
                          </w:divBdr>
                          <w:divsChild>
                            <w:div w:id="751894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5133564">
      <w:bodyDiv w:val="1"/>
      <w:marLeft w:val="0"/>
      <w:marRight w:val="0"/>
      <w:marTop w:val="0"/>
      <w:marBottom w:val="0"/>
      <w:divBdr>
        <w:top w:val="none" w:sz="0" w:space="0" w:color="auto"/>
        <w:left w:val="none" w:sz="0" w:space="0" w:color="auto"/>
        <w:bottom w:val="none" w:sz="0" w:space="0" w:color="auto"/>
        <w:right w:val="none" w:sz="0" w:space="0" w:color="auto"/>
      </w:divBdr>
      <w:divsChild>
        <w:div w:id="1260722581">
          <w:marLeft w:val="0"/>
          <w:marRight w:val="0"/>
          <w:marTop w:val="0"/>
          <w:marBottom w:val="0"/>
          <w:divBdr>
            <w:top w:val="none" w:sz="0" w:space="0" w:color="auto"/>
            <w:left w:val="none" w:sz="0" w:space="0" w:color="auto"/>
            <w:bottom w:val="none" w:sz="0" w:space="0" w:color="auto"/>
            <w:right w:val="none" w:sz="0" w:space="0" w:color="auto"/>
          </w:divBdr>
          <w:divsChild>
            <w:div w:id="1954051279">
              <w:marLeft w:val="0"/>
              <w:marRight w:val="0"/>
              <w:marTop w:val="0"/>
              <w:marBottom w:val="0"/>
              <w:divBdr>
                <w:top w:val="none" w:sz="0" w:space="0" w:color="auto"/>
                <w:left w:val="none" w:sz="0" w:space="0" w:color="auto"/>
                <w:bottom w:val="none" w:sz="0" w:space="0" w:color="auto"/>
                <w:right w:val="none" w:sz="0" w:space="0" w:color="auto"/>
              </w:divBdr>
              <w:divsChild>
                <w:div w:id="2024281062">
                  <w:marLeft w:val="0"/>
                  <w:marRight w:val="0"/>
                  <w:marTop w:val="0"/>
                  <w:marBottom w:val="0"/>
                  <w:divBdr>
                    <w:top w:val="none" w:sz="0" w:space="0" w:color="auto"/>
                    <w:left w:val="none" w:sz="0" w:space="0" w:color="auto"/>
                    <w:bottom w:val="none" w:sz="0" w:space="0" w:color="auto"/>
                    <w:right w:val="none" w:sz="0" w:space="0" w:color="auto"/>
                  </w:divBdr>
                  <w:divsChild>
                    <w:div w:id="1353258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9663502">
          <w:marLeft w:val="0"/>
          <w:marRight w:val="0"/>
          <w:marTop w:val="0"/>
          <w:marBottom w:val="0"/>
          <w:divBdr>
            <w:top w:val="none" w:sz="0" w:space="0" w:color="auto"/>
            <w:left w:val="none" w:sz="0" w:space="0" w:color="auto"/>
            <w:bottom w:val="none" w:sz="0" w:space="0" w:color="auto"/>
            <w:right w:val="none" w:sz="0" w:space="0" w:color="auto"/>
          </w:divBdr>
          <w:divsChild>
            <w:div w:id="369308468">
              <w:marLeft w:val="0"/>
              <w:marRight w:val="0"/>
              <w:marTop w:val="0"/>
              <w:marBottom w:val="0"/>
              <w:divBdr>
                <w:top w:val="none" w:sz="0" w:space="0" w:color="auto"/>
                <w:left w:val="none" w:sz="0" w:space="0" w:color="auto"/>
                <w:bottom w:val="none" w:sz="0" w:space="0" w:color="auto"/>
                <w:right w:val="none" w:sz="0" w:space="0" w:color="auto"/>
              </w:divBdr>
              <w:divsChild>
                <w:div w:id="535002288">
                  <w:marLeft w:val="0"/>
                  <w:marRight w:val="0"/>
                  <w:marTop w:val="0"/>
                  <w:marBottom w:val="0"/>
                  <w:divBdr>
                    <w:top w:val="none" w:sz="0" w:space="0" w:color="auto"/>
                    <w:left w:val="none" w:sz="0" w:space="0" w:color="auto"/>
                    <w:bottom w:val="none" w:sz="0" w:space="0" w:color="auto"/>
                    <w:right w:val="none" w:sz="0" w:space="0" w:color="auto"/>
                  </w:divBdr>
                  <w:divsChild>
                    <w:div w:id="214541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1152665">
      <w:bodyDiv w:val="1"/>
      <w:marLeft w:val="0"/>
      <w:marRight w:val="0"/>
      <w:marTop w:val="0"/>
      <w:marBottom w:val="0"/>
      <w:divBdr>
        <w:top w:val="none" w:sz="0" w:space="0" w:color="auto"/>
        <w:left w:val="none" w:sz="0" w:space="0" w:color="auto"/>
        <w:bottom w:val="none" w:sz="0" w:space="0" w:color="auto"/>
        <w:right w:val="none" w:sz="0" w:space="0" w:color="auto"/>
      </w:divBdr>
    </w:div>
    <w:div w:id="2116361292">
      <w:bodyDiv w:val="1"/>
      <w:marLeft w:val="0"/>
      <w:marRight w:val="0"/>
      <w:marTop w:val="0"/>
      <w:marBottom w:val="0"/>
      <w:divBdr>
        <w:top w:val="none" w:sz="0" w:space="0" w:color="auto"/>
        <w:left w:val="none" w:sz="0" w:space="0" w:color="auto"/>
        <w:bottom w:val="none" w:sz="0" w:space="0" w:color="auto"/>
        <w:right w:val="none" w:sz="0" w:space="0" w:color="auto"/>
      </w:divBdr>
    </w:div>
    <w:div w:id="2147117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85F8987B0EEC384FBA0CAFDEE7109607" ma:contentTypeVersion="2" ma:contentTypeDescription="Kurkite naują dokumentą." ma:contentTypeScope="" ma:versionID="f6d6dcc9ee0a782f7e84d77e85b79431">
  <xsd:schema xmlns:xsd="http://www.w3.org/2001/XMLSchema" xmlns:xs="http://www.w3.org/2001/XMLSchema" xmlns:p="http://schemas.microsoft.com/office/2006/metadata/properties" xmlns:ns3="9f0f22e0-7b83-4f70-9ed9-9a92dc182264" targetNamespace="http://schemas.microsoft.com/office/2006/metadata/properties" ma:root="true" ma:fieldsID="c840b856fe91b70388c7d9afd8d8e231" ns3:_="">
    <xsd:import namespace="9f0f22e0-7b83-4f70-9ed9-9a92dc182264"/>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0f22e0-7b83-4f70-9ed9-9a92dc1822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A5D8F8-DE52-43FE-AAEC-C5E5095335B5}">
  <ds:schemaRefs>
    <ds:schemaRef ds:uri="http://schemas.microsoft.com/sharepoint/v3/contenttype/forms"/>
  </ds:schemaRefs>
</ds:datastoreItem>
</file>

<file path=customXml/itemProps2.xml><?xml version="1.0" encoding="utf-8"?>
<ds:datastoreItem xmlns:ds="http://schemas.openxmlformats.org/officeDocument/2006/customXml" ds:itemID="{BB48B5CC-B2CC-418A-BD06-9714104EA9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0f22e0-7b83-4f70-9ed9-9a92dc1822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E91B2FF-B779-48A0-8B09-179DDEA46B83}">
  <ds:schemaRefs>
    <ds:schemaRef ds:uri="http://purl.org/dc/elements/1.1/"/>
    <ds:schemaRef ds:uri="http://schemas.microsoft.com/office/2006/metadata/properties"/>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9f0f22e0-7b83-4f70-9ed9-9a92dc182264"/>
    <ds:schemaRef ds:uri="http://www.w3.org/XML/1998/namespace"/>
  </ds:schemaRefs>
</ds:datastoreItem>
</file>

<file path=customXml/itemProps4.xml><?xml version="1.0" encoding="utf-8"?>
<ds:datastoreItem xmlns:ds="http://schemas.openxmlformats.org/officeDocument/2006/customXml" ds:itemID="{BD4249B8-D112-4B50-A3CD-824F77C03F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3777</Words>
  <Characters>2154</Characters>
  <Application>Microsoft Office Word</Application>
  <DocSecurity>0</DocSecurity>
  <Lines>17</Lines>
  <Paragraphs>11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Laura Narmontienė</cp:lastModifiedBy>
  <cp:revision>2</cp:revision>
  <cp:lastPrinted>2024-04-30T05:48:00Z</cp:lastPrinted>
  <dcterms:created xsi:type="dcterms:W3CDTF">2026-09-28T04:51:00Z</dcterms:created>
  <dcterms:modified xsi:type="dcterms:W3CDTF">2026-09-28T04:51:00Z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0x01010085F8987B0EEC384FBA0CAFDEE7109607</vt:lpwstr>
  </property>
</Properties>
</file>