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B2D8D" w14:textId="77777777" w:rsidR="002B388E" w:rsidRPr="00D5397F" w:rsidRDefault="002B388E" w:rsidP="008E0F9A">
      <w:pPr>
        <w:pStyle w:val="Paantrat"/>
        <w:ind w:firstLine="851"/>
        <w:jc w:val="center"/>
        <w:rPr>
          <w:lang w:val="lt-LT"/>
        </w:rPr>
      </w:pPr>
      <w:r w:rsidRPr="00D5397F">
        <w:rPr>
          <w:noProof/>
          <w:lang w:val="lt-LT" w:eastAsia="lt-LT"/>
        </w:rPr>
        <w:drawing>
          <wp:inline distT="0" distB="0" distL="0" distR="0" wp14:anchorId="07AF8EB9" wp14:editId="75030B99">
            <wp:extent cx="445770" cy="61214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59" t="4814" r="25787" b="19028"/>
                    <a:stretch>
                      <a:fillRect/>
                    </a:stretch>
                  </pic:blipFill>
                  <pic:spPr bwMode="auto">
                    <a:xfrm>
                      <a:off x="0" y="0"/>
                      <a:ext cx="445770" cy="612140"/>
                    </a:xfrm>
                    <a:prstGeom prst="rect">
                      <a:avLst/>
                    </a:prstGeom>
                    <a:noFill/>
                    <a:ln>
                      <a:noFill/>
                    </a:ln>
                  </pic:spPr>
                </pic:pic>
              </a:graphicData>
            </a:graphic>
          </wp:inline>
        </w:drawing>
      </w:r>
    </w:p>
    <w:p w14:paraId="388F600D" w14:textId="77777777" w:rsidR="002B388E" w:rsidRPr="00D5397F" w:rsidRDefault="002B388E" w:rsidP="008E0F9A">
      <w:pPr>
        <w:tabs>
          <w:tab w:val="left" w:pos="1701"/>
        </w:tabs>
        <w:ind w:firstLine="851"/>
        <w:jc w:val="center"/>
        <w:rPr>
          <w:szCs w:val="24"/>
        </w:rPr>
      </w:pPr>
    </w:p>
    <w:p w14:paraId="035F8BF2" w14:textId="54AC2E34" w:rsidR="002B388E" w:rsidRDefault="002B388E" w:rsidP="00EB6F5B">
      <w:pPr>
        <w:ind w:firstLine="851"/>
        <w:jc w:val="center"/>
        <w:rPr>
          <w:b/>
          <w:bCs/>
          <w:szCs w:val="24"/>
        </w:rPr>
      </w:pPr>
      <w:r w:rsidRPr="00316089">
        <w:rPr>
          <w:b/>
          <w:bCs/>
          <w:szCs w:val="24"/>
        </w:rPr>
        <w:t>KRETINGOS RAJONO SAVIVALDYBĖS TARYBA</w:t>
      </w:r>
    </w:p>
    <w:p w14:paraId="6C755D5A" w14:textId="77777777" w:rsidR="00EB6F5B" w:rsidRPr="00316089" w:rsidRDefault="00EB6F5B" w:rsidP="00EB6F5B">
      <w:pPr>
        <w:ind w:firstLine="851"/>
        <w:jc w:val="center"/>
        <w:rPr>
          <w:b/>
          <w:bCs/>
          <w:szCs w:val="24"/>
        </w:rPr>
      </w:pPr>
    </w:p>
    <w:p w14:paraId="0388806F" w14:textId="2D96C54C" w:rsidR="002B388E" w:rsidRPr="00316089" w:rsidRDefault="00E649BF" w:rsidP="008E0F9A">
      <w:pPr>
        <w:ind w:firstLine="851"/>
        <w:jc w:val="center"/>
        <w:rPr>
          <w:b/>
          <w:bCs/>
          <w:szCs w:val="24"/>
        </w:rPr>
      </w:pPr>
      <w:r>
        <w:rPr>
          <w:b/>
          <w:bCs/>
          <w:szCs w:val="24"/>
        </w:rPr>
        <w:t xml:space="preserve">SAVIVALDYBĖS </w:t>
      </w:r>
      <w:r w:rsidR="00D0647B">
        <w:rPr>
          <w:b/>
          <w:bCs/>
          <w:szCs w:val="24"/>
        </w:rPr>
        <w:t>KOLEGIJOS</w:t>
      </w:r>
      <w:r w:rsidR="002B388E" w:rsidRPr="00316089">
        <w:rPr>
          <w:b/>
          <w:bCs/>
          <w:szCs w:val="24"/>
        </w:rPr>
        <w:t xml:space="preserve"> POSĖDŽIO PROTOKOLAS</w:t>
      </w:r>
    </w:p>
    <w:p w14:paraId="26B3DAAC" w14:textId="77777777" w:rsidR="002B388E" w:rsidRPr="00D5397F" w:rsidRDefault="002B388E" w:rsidP="008E0F9A">
      <w:pPr>
        <w:ind w:firstLine="851"/>
        <w:jc w:val="center"/>
        <w:rPr>
          <w:szCs w:val="24"/>
        </w:rPr>
      </w:pPr>
    </w:p>
    <w:p w14:paraId="5CD8C2BD" w14:textId="355827F8" w:rsidR="002B388E" w:rsidRPr="00D5397F" w:rsidRDefault="00A2486C" w:rsidP="008E0F9A">
      <w:pPr>
        <w:ind w:firstLine="851"/>
        <w:jc w:val="center"/>
        <w:rPr>
          <w:szCs w:val="24"/>
        </w:rPr>
      </w:pPr>
      <w:r>
        <w:rPr>
          <w:szCs w:val="24"/>
        </w:rPr>
        <w:t>2026</w:t>
      </w:r>
      <w:r w:rsidR="002B388E" w:rsidRPr="00D5397F">
        <w:rPr>
          <w:szCs w:val="24"/>
        </w:rPr>
        <w:t xml:space="preserve"> m. </w:t>
      </w:r>
      <w:r w:rsidR="009A661D">
        <w:rPr>
          <w:szCs w:val="24"/>
        </w:rPr>
        <w:t>rugsėjo</w:t>
      </w:r>
      <w:r w:rsidR="00512C16">
        <w:rPr>
          <w:szCs w:val="24"/>
        </w:rPr>
        <w:t xml:space="preserve"> </w:t>
      </w:r>
      <w:r w:rsidR="00D0647B">
        <w:rPr>
          <w:szCs w:val="24"/>
        </w:rPr>
        <w:t xml:space="preserve"> d. Nr. </w:t>
      </w:r>
      <w:r w:rsidR="00F74348">
        <w:rPr>
          <w:szCs w:val="24"/>
        </w:rPr>
        <w:t>T15-</w:t>
      </w:r>
    </w:p>
    <w:p w14:paraId="02B3A6BA" w14:textId="77777777" w:rsidR="002B388E" w:rsidRPr="00D5397F" w:rsidRDefault="002B388E" w:rsidP="008E0F9A">
      <w:pPr>
        <w:ind w:firstLine="851"/>
        <w:jc w:val="both"/>
        <w:rPr>
          <w:szCs w:val="24"/>
        </w:rPr>
      </w:pPr>
    </w:p>
    <w:p w14:paraId="6FDB46F1" w14:textId="0430FF00" w:rsidR="00A2486C" w:rsidRPr="00CB5587" w:rsidRDefault="002B388E" w:rsidP="00FF34B2">
      <w:pPr>
        <w:tabs>
          <w:tab w:val="left" w:pos="284"/>
        </w:tabs>
        <w:ind w:firstLine="851"/>
        <w:jc w:val="both"/>
        <w:rPr>
          <w:szCs w:val="24"/>
        </w:rPr>
      </w:pPr>
      <w:r w:rsidRPr="00CB5587">
        <w:rPr>
          <w:szCs w:val="24"/>
        </w:rPr>
        <w:t>Posėdis įvyko</w:t>
      </w:r>
      <w:r w:rsidR="00A2486C">
        <w:rPr>
          <w:szCs w:val="24"/>
        </w:rPr>
        <w:t>:</w:t>
      </w:r>
      <w:r w:rsidRPr="00CB5587">
        <w:rPr>
          <w:szCs w:val="24"/>
        </w:rPr>
        <w:t xml:space="preserve"> </w:t>
      </w:r>
      <w:r w:rsidR="00A2486C">
        <w:rPr>
          <w:szCs w:val="24"/>
        </w:rPr>
        <w:t>2026-0</w:t>
      </w:r>
      <w:r w:rsidR="009A661D">
        <w:rPr>
          <w:szCs w:val="24"/>
        </w:rPr>
        <w:t>9</w:t>
      </w:r>
      <w:r w:rsidRPr="00CB5587">
        <w:rPr>
          <w:szCs w:val="24"/>
        </w:rPr>
        <w:t>-</w:t>
      </w:r>
      <w:r w:rsidR="009A661D">
        <w:rPr>
          <w:szCs w:val="24"/>
        </w:rPr>
        <w:t>07</w:t>
      </w:r>
      <w:r w:rsidR="00CE21C9" w:rsidRPr="00CB5587">
        <w:rPr>
          <w:szCs w:val="24"/>
        </w:rPr>
        <w:t xml:space="preserve"> </w:t>
      </w:r>
      <w:r w:rsidR="00A2486C">
        <w:rPr>
          <w:szCs w:val="24"/>
        </w:rPr>
        <w:t>1</w:t>
      </w:r>
      <w:r w:rsidR="00006483">
        <w:rPr>
          <w:szCs w:val="24"/>
        </w:rPr>
        <w:t>6</w:t>
      </w:r>
      <w:r w:rsidR="00CE21C9" w:rsidRPr="00CB5587">
        <w:rPr>
          <w:szCs w:val="24"/>
        </w:rPr>
        <w:t xml:space="preserve">.00 – </w:t>
      </w:r>
      <w:r w:rsidR="00A2486C">
        <w:rPr>
          <w:szCs w:val="24"/>
        </w:rPr>
        <w:t>1</w:t>
      </w:r>
      <w:r w:rsidR="009A661D">
        <w:rPr>
          <w:szCs w:val="24"/>
        </w:rPr>
        <w:t>7</w:t>
      </w:r>
      <w:r w:rsidR="00F12D73" w:rsidRPr="00CB5587">
        <w:rPr>
          <w:szCs w:val="24"/>
        </w:rPr>
        <w:t>.</w:t>
      </w:r>
      <w:r w:rsidR="009A661D">
        <w:rPr>
          <w:szCs w:val="24"/>
        </w:rPr>
        <w:t>0</w:t>
      </w:r>
      <w:r w:rsidR="008D15B8">
        <w:rPr>
          <w:szCs w:val="24"/>
        </w:rPr>
        <w:t>0</w:t>
      </w:r>
      <w:r w:rsidRPr="00CB5587">
        <w:rPr>
          <w:szCs w:val="24"/>
        </w:rPr>
        <w:t xml:space="preserve"> val.</w:t>
      </w:r>
    </w:p>
    <w:p w14:paraId="1B22050D" w14:textId="5B093D22" w:rsidR="002B388E" w:rsidRPr="00CB5587" w:rsidRDefault="002B388E" w:rsidP="00FF34B2">
      <w:pPr>
        <w:ind w:firstLine="851"/>
        <w:jc w:val="both"/>
        <w:rPr>
          <w:szCs w:val="24"/>
        </w:rPr>
      </w:pPr>
      <w:r w:rsidRPr="00CB5587">
        <w:rPr>
          <w:szCs w:val="24"/>
        </w:rPr>
        <w:t xml:space="preserve">Posėdžiui pirmininkaujantis – </w:t>
      </w:r>
      <w:r w:rsidR="00D0647B" w:rsidRPr="00CB5587">
        <w:rPr>
          <w:szCs w:val="24"/>
        </w:rPr>
        <w:t>Kretingos rajono savivaldybės (toliau – Savivaldybės)  meras Antanas Kalnius.</w:t>
      </w:r>
    </w:p>
    <w:p w14:paraId="032883B7" w14:textId="349DBC02" w:rsidR="002B388E" w:rsidRPr="00CB5587" w:rsidRDefault="002B388E" w:rsidP="00FF34B2">
      <w:pPr>
        <w:ind w:firstLine="851"/>
        <w:jc w:val="both"/>
        <w:rPr>
          <w:szCs w:val="24"/>
        </w:rPr>
      </w:pPr>
      <w:r w:rsidRPr="00CB5587">
        <w:rPr>
          <w:szCs w:val="24"/>
        </w:rPr>
        <w:t xml:space="preserve">Posėdžio sekretorė – </w:t>
      </w:r>
      <w:r w:rsidR="00707F2A" w:rsidRPr="00CB5587">
        <w:rPr>
          <w:szCs w:val="24"/>
        </w:rPr>
        <w:t xml:space="preserve">Kretingos rajono savivaldybės </w:t>
      </w:r>
      <w:r w:rsidR="00D0647B" w:rsidRPr="00CB5587">
        <w:rPr>
          <w:szCs w:val="24"/>
        </w:rPr>
        <w:t>tarybos posėdžių sekretorė</w:t>
      </w:r>
      <w:r w:rsidR="00260B1C" w:rsidRPr="00CB5587">
        <w:rPr>
          <w:szCs w:val="24"/>
        </w:rPr>
        <w:t xml:space="preserve"> Viktorija Karčiauskienė.</w:t>
      </w:r>
    </w:p>
    <w:p w14:paraId="4CE8D076" w14:textId="6DD9AB55" w:rsidR="002B388E" w:rsidRDefault="00260B1C" w:rsidP="00FF34B2">
      <w:pPr>
        <w:ind w:firstLine="851"/>
        <w:jc w:val="both"/>
        <w:rPr>
          <w:szCs w:val="24"/>
        </w:rPr>
      </w:pPr>
      <w:r w:rsidRPr="00CB5587">
        <w:rPr>
          <w:szCs w:val="24"/>
        </w:rPr>
        <w:t>Dalyvauja. K</w:t>
      </w:r>
      <w:r w:rsidR="00D0647B" w:rsidRPr="00CB5587">
        <w:rPr>
          <w:szCs w:val="24"/>
        </w:rPr>
        <w:t>olegijos nariai</w:t>
      </w:r>
      <w:r w:rsidR="00E649BF" w:rsidRPr="00CB5587">
        <w:rPr>
          <w:szCs w:val="24"/>
        </w:rPr>
        <w:t xml:space="preserve">: </w:t>
      </w:r>
      <w:r w:rsidR="00EB74A9" w:rsidRPr="00CB5587">
        <w:rPr>
          <w:szCs w:val="24"/>
        </w:rPr>
        <w:t>Laimonas Žemaitis</w:t>
      </w:r>
      <w:r w:rsidR="00E649BF" w:rsidRPr="00CB5587">
        <w:rPr>
          <w:szCs w:val="24"/>
        </w:rPr>
        <w:t>,</w:t>
      </w:r>
      <w:r w:rsidR="009A661D">
        <w:rPr>
          <w:szCs w:val="24"/>
        </w:rPr>
        <w:t xml:space="preserve"> </w:t>
      </w:r>
      <w:r w:rsidR="00512C16" w:rsidRPr="00CB5587">
        <w:rPr>
          <w:szCs w:val="24"/>
        </w:rPr>
        <w:t>Darius Petreikis</w:t>
      </w:r>
      <w:r w:rsidR="00E649BF" w:rsidRPr="00CB5587">
        <w:rPr>
          <w:szCs w:val="24"/>
        </w:rPr>
        <w:t xml:space="preserve">, Vytautas </w:t>
      </w:r>
      <w:proofErr w:type="spellStart"/>
      <w:r w:rsidR="00E649BF" w:rsidRPr="00CB5587">
        <w:rPr>
          <w:szCs w:val="24"/>
        </w:rPr>
        <w:t>Ročys</w:t>
      </w:r>
      <w:proofErr w:type="spellEnd"/>
      <w:r w:rsidR="00006483">
        <w:rPr>
          <w:szCs w:val="24"/>
        </w:rPr>
        <w:t xml:space="preserve">, </w:t>
      </w:r>
      <w:r w:rsidR="00E649BF" w:rsidRPr="00CB5587">
        <w:rPr>
          <w:szCs w:val="24"/>
        </w:rPr>
        <w:t>Gi</w:t>
      </w:r>
      <w:r w:rsidR="00EB6F5B" w:rsidRPr="00CB5587">
        <w:rPr>
          <w:szCs w:val="24"/>
        </w:rPr>
        <w:t>e</w:t>
      </w:r>
      <w:r w:rsidR="00E649BF" w:rsidRPr="00CB5587">
        <w:rPr>
          <w:szCs w:val="24"/>
        </w:rPr>
        <w:t>driu</w:t>
      </w:r>
      <w:r w:rsidR="00EB74A9" w:rsidRPr="00CB5587">
        <w:rPr>
          <w:szCs w:val="24"/>
        </w:rPr>
        <w:t>s Petreikis</w:t>
      </w:r>
      <w:r w:rsidR="00102254" w:rsidRPr="00CB5587">
        <w:rPr>
          <w:szCs w:val="24"/>
        </w:rPr>
        <w:t xml:space="preserve">, Vaida </w:t>
      </w:r>
      <w:proofErr w:type="spellStart"/>
      <w:r w:rsidR="00102254" w:rsidRPr="00CB5587">
        <w:rPr>
          <w:szCs w:val="24"/>
        </w:rPr>
        <w:t>Jakumienė</w:t>
      </w:r>
      <w:proofErr w:type="spellEnd"/>
      <w:r w:rsidR="00A0060C">
        <w:rPr>
          <w:szCs w:val="24"/>
        </w:rPr>
        <w:t xml:space="preserve">, </w:t>
      </w:r>
      <w:r w:rsidR="00512C16" w:rsidRPr="00CB5587">
        <w:rPr>
          <w:szCs w:val="24"/>
        </w:rPr>
        <w:t>Jola</w:t>
      </w:r>
      <w:r w:rsidR="00A0060C">
        <w:rPr>
          <w:szCs w:val="24"/>
        </w:rPr>
        <w:t xml:space="preserve">nta Gedvilaitė, Tomas </w:t>
      </w:r>
      <w:proofErr w:type="spellStart"/>
      <w:r w:rsidR="00A0060C">
        <w:rPr>
          <w:szCs w:val="24"/>
        </w:rPr>
        <w:t>Abelkis</w:t>
      </w:r>
      <w:proofErr w:type="spellEnd"/>
      <w:r w:rsidR="009A661D">
        <w:rPr>
          <w:szCs w:val="24"/>
        </w:rPr>
        <w:t xml:space="preserve">, Jolanta </w:t>
      </w:r>
      <w:proofErr w:type="spellStart"/>
      <w:r w:rsidR="009A661D">
        <w:rPr>
          <w:szCs w:val="24"/>
        </w:rPr>
        <w:t>Girdvainė</w:t>
      </w:r>
      <w:proofErr w:type="spellEnd"/>
      <w:r w:rsidR="009A661D">
        <w:rPr>
          <w:szCs w:val="24"/>
        </w:rPr>
        <w:t xml:space="preserve">, Vilma </w:t>
      </w:r>
      <w:proofErr w:type="spellStart"/>
      <w:r w:rsidR="009A661D">
        <w:rPr>
          <w:szCs w:val="24"/>
        </w:rPr>
        <w:t>Preibienė</w:t>
      </w:r>
      <w:proofErr w:type="spellEnd"/>
      <w:r w:rsidR="009A661D">
        <w:rPr>
          <w:szCs w:val="24"/>
        </w:rPr>
        <w:t>.</w:t>
      </w:r>
    </w:p>
    <w:p w14:paraId="61B3DCAA" w14:textId="372B4C3A" w:rsidR="00006483" w:rsidRPr="00CB5587" w:rsidRDefault="00006483" w:rsidP="00FF34B2">
      <w:pPr>
        <w:ind w:firstLine="851"/>
        <w:jc w:val="both"/>
        <w:rPr>
          <w:szCs w:val="24"/>
          <w:highlight w:val="yellow"/>
        </w:rPr>
      </w:pPr>
      <w:r>
        <w:rPr>
          <w:szCs w:val="24"/>
        </w:rPr>
        <w:t>Nedalyvauja. Kolegijos nar</w:t>
      </w:r>
      <w:r w:rsidR="00606C60">
        <w:rPr>
          <w:szCs w:val="24"/>
        </w:rPr>
        <w:t>ys</w:t>
      </w:r>
      <w:r>
        <w:rPr>
          <w:szCs w:val="24"/>
        </w:rPr>
        <w:t xml:space="preserve"> </w:t>
      </w:r>
      <w:r w:rsidR="009A661D">
        <w:rPr>
          <w:szCs w:val="24"/>
        </w:rPr>
        <w:t xml:space="preserve">Mindaugas </w:t>
      </w:r>
      <w:proofErr w:type="spellStart"/>
      <w:r w:rsidR="009A661D">
        <w:rPr>
          <w:szCs w:val="24"/>
        </w:rPr>
        <w:t>Černeckis</w:t>
      </w:r>
      <w:proofErr w:type="spellEnd"/>
      <w:r w:rsidR="009A661D">
        <w:rPr>
          <w:szCs w:val="24"/>
        </w:rPr>
        <w:t>.</w:t>
      </w:r>
    </w:p>
    <w:p w14:paraId="1A921B42" w14:textId="1D7E421B" w:rsidR="002B388E" w:rsidRPr="00CB5587" w:rsidRDefault="002B388E" w:rsidP="00FF34B2">
      <w:pPr>
        <w:ind w:firstLine="851"/>
        <w:jc w:val="both"/>
        <w:rPr>
          <w:szCs w:val="24"/>
        </w:rPr>
      </w:pPr>
      <w:r w:rsidRPr="00CB5587">
        <w:rPr>
          <w:szCs w:val="24"/>
        </w:rPr>
        <w:t>Dalyvauja kviestieji asmenys:</w:t>
      </w:r>
    </w:p>
    <w:p w14:paraId="401C9795" w14:textId="3B7929DC" w:rsidR="00C70BFF" w:rsidRPr="00CB5587" w:rsidRDefault="009A661D" w:rsidP="00FF34B2">
      <w:pPr>
        <w:ind w:firstLine="851"/>
        <w:jc w:val="both"/>
        <w:rPr>
          <w:szCs w:val="24"/>
        </w:rPr>
      </w:pPr>
      <w:r>
        <w:rPr>
          <w:szCs w:val="24"/>
        </w:rPr>
        <w:t xml:space="preserve">Irina </w:t>
      </w:r>
      <w:proofErr w:type="spellStart"/>
      <w:r>
        <w:rPr>
          <w:szCs w:val="24"/>
        </w:rPr>
        <w:t>Simutienė</w:t>
      </w:r>
      <w:proofErr w:type="spellEnd"/>
      <w:r w:rsidR="00C70BFF" w:rsidRPr="00CB5587">
        <w:rPr>
          <w:szCs w:val="24"/>
        </w:rPr>
        <w:t xml:space="preserve"> – </w:t>
      </w:r>
      <w:r>
        <w:rPr>
          <w:szCs w:val="24"/>
        </w:rPr>
        <w:t>Architektūros ir teritorijų planavimo</w:t>
      </w:r>
      <w:r w:rsidR="00C31857" w:rsidRPr="00CB5587">
        <w:rPr>
          <w:szCs w:val="24"/>
        </w:rPr>
        <w:t xml:space="preserve"> skyriaus vedėja.</w:t>
      </w:r>
    </w:p>
    <w:p w14:paraId="6E1C212E" w14:textId="01A1BBE4" w:rsidR="00006483" w:rsidRDefault="009A661D" w:rsidP="00FF34B2">
      <w:pPr>
        <w:ind w:firstLine="851"/>
        <w:jc w:val="both"/>
        <w:rPr>
          <w:szCs w:val="24"/>
        </w:rPr>
      </w:pPr>
      <w:r>
        <w:rPr>
          <w:szCs w:val="24"/>
        </w:rPr>
        <w:t xml:space="preserve">Sandra </w:t>
      </w:r>
      <w:proofErr w:type="spellStart"/>
      <w:r>
        <w:rPr>
          <w:szCs w:val="24"/>
        </w:rPr>
        <w:t>Skersienė</w:t>
      </w:r>
      <w:proofErr w:type="spellEnd"/>
      <w:r w:rsidR="00006483">
        <w:rPr>
          <w:szCs w:val="24"/>
        </w:rPr>
        <w:t xml:space="preserve"> </w:t>
      </w:r>
      <w:r w:rsidR="00006483" w:rsidRPr="00CB5587">
        <w:rPr>
          <w:szCs w:val="24"/>
        </w:rPr>
        <w:t>–</w:t>
      </w:r>
      <w:r w:rsidR="00006483">
        <w:rPr>
          <w:szCs w:val="24"/>
        </w:rPr>
        <w:t xml:space="preserve"> </w:t>
      </w:r>
      <w:r>
        <w:rPr>
          <w:szCs w:val="24"/>
        </w:rPr>
        <w:t>Architektūros ir teritorijų planavimo</w:t>
      </w:r>
      <w:r w:rsidRPr="00CB5587">
        <w:rPr>
          <w:szCs w:val="24"/>
        </w:rPr>
        <w:t xml:space="preserve"> skyriaus </w:t>
      </w:r>
      <w:r>
        <w:rPr>
          <w:szCs w:val="24"/>
        </w:rPr>
        <w:t>vedėjo pavaduotoja.</w:t>
      </w:r>
    </w:p>
    <w:p w14:paraId="3F6FE759" w14:textId="154EAD3E" w:rsidR="00006483" w:rsidRDefault="009A661D" w:rsidP="00FF34B2">
      <w:pPr>
        <w:ind w:firstLine="851"/>
        <w:jc w:val="both"/>
        <w:rPr>
          <w:szCs w:val="24"/>
        </w:rPr>
      </w:pPr>
      <w:r>
        <w:rPr>
          <w:szCs w:val="24"/>
        </w:rPr>
        <w:t>Svajūnas Bradūnas</w:t>
      </w:r>
      <w:r w:rsidR="00006483">
        <w:rPr>
          <w:szCs w:val="24"/>
        </w:rPr>
        <w:t xml:space="preserve"> </w:t>
      </w:r>
      <w:r w:rsidR="00006483" w:rsidRPr="00CB5587">
        <w:rPr>
          <w:szCs w:val="24"/>
        </w:rPr>
        <w:t>–</w:t>
      </w:r>
      <w:r w:rsidR="00006483">
        <w:rPr>
          <w:szCs w:val="24"/>
        </w:rPr>
        <w:t xml:space="preserve"> </w:t>
      </w:r>
      <w:r>
        <w:rPr>
          <w:szCs w:val="24"/>
        </w:rPr>
        <w:t>Architektūros ir teritorijų planavimo</w:t>
      </w:r>
      <w:r w:rsidRPr="00CB5587">
        <w:rPr>
          <w:szCs w:val="24"/>
        </w:rPr>
        <w:t xml:space="preserve"> skyriaus</w:t>
      </w:r>
      <w:r>
        <w:rPr>
          <w:szCs w:val="24"/>
        </w:rPr>
        <w:t xml:space="preserve"> vyr. specialistas.</w:t>
      </w:r>
    </w:p>
    <w:p w14:paraId="790F2522" w14:textId="7764B90D" w:rsidR="00E649BF" w:rsidRPr="00CB5587" w:rsidRDefault="00E649BF" w:rsidP="00FF34B2">
      <w:pPr>
        <w:ind w:firstLine="851"/>
        <w:jc w:val="both"/>
        <w:rPr>
          <w:szCs w:val="24"/>
        </w:rPr>
      </w:pPr>
      <w:bookmarkStart w:id="0" w:name="_Hlk222926407"/>
      <w:r w:rsidRPr="00CB5587">
        <w:rPr>
          <w:szCs w:val="24"/>
        </w:rPr>
        <w:t xml:space="preserve">Kolegijos </w:t>
      </w:r>
      <w:r w:rsidR="00FA52EE" w:rsidRPr="00CB5587">
        <w:rPr>
          <w:szCs w:val="24"/>
        </w:rPr>
        <w:t xml:space="preserve">posėdžio </w:t>
      </w:r>
      <w:r w:rsidR="0076729A" w:rsidRPr="00CB5587">
        <w:rPr>
          <w:szCs w:val="24"/>
        </w:rPr>
        <w:t>pirmininkas meras A.</w:t>
      </w:r>
      <w:r w:rsidRPr="00CB5587">
        <w:rPr>
          <w:szCs w:val="24"/>
        </w:rPr>
        <w:t xml:space="preserve"> Kalnius </w:t>
      </w:r>
      <w:bookmarkEnd w:id="0"/>
      <w:r w:rsidR="00FA52EE" w:rsidRPr="00CB5587">
        <w:rPr>
          <w:szCs w:val="24"/>
        </w:rPr>
        <w:t>pasisveiki</w:t>
      </w:r>
      <w:r w:rsidR="006B4B07" w:rsidRPr="00CB5587">
        <w:rPr>
          <w:szCs w:val="24"/>
        </w:rPr>
        <w:t>no su dalyvaujančiais posėdyje</w:t>
      </w:r>
      <w:r w:rsidR="005E158F" w:rsidRPr="00CB5587">
        <w:rPr>
          <w:szCs w:val="24"/>
        </w:rPr>
        <w:t>, pristatė posėdžio darbotvarkę</w:t>
      </w:r>
      <w:r w:rsidR="006B4B07" w:rsidRPr="00CB5587">
        <w:rPr>
          <w:szCs w:val="24"/>
        </w:rPr>
        <w:t>.</w:t>
      </w:r>
    </w:p>
    <w:p w14:paraId="55052E23" w14:textId="77777777" w:rsidR="00EF0C17" w:rsidRDefault="00EF0C17" w:rsidP="00EF0C17">
      <w:pPr>
        <w:numPr>
          <w:ilvl w:val="0"/>
          <w:numId w:val="1"/>
        </w:numPr>
        <w:ind w:left="0" w:firstLine="851"/>
        <w:jc w:val="both"/>
        <w:rPr>
          <w:lang w:eastAsia="lt-LT"/>
        </w:rPr>
      </w:pPr>
      <w:r w:rsidRPr="001F2CEB">
        <w:rPr>
          <w:lang w:eastAsia="lt-LT"/>
        </w:rPr>
        <w:t>Dėl žemės sklypo (</w:t>
      </w:r>
      <w:r>
        <w:rPr>
          <w:lang w:eastAsia="lt-LT"/>
        </w:rPr>
        <w:t>k</w:t>
      </w:r>
      <w:r w:rsidRPr="001F2CEB">
        <w:rPr>
          <w:lang w:eastAsia="lt-LT"/>
        </w:rPr>
        <w:t xml:space="preserve">adastro </w:t>
      </w:r>
      <w:r>
        <w:rPr>
          <w:lang w:eastAsia="lt-LT"/>
        </w:rPr>
        <w:t>N</w:t>
      </w:r>
      <w:r w:rsidRPr="001F2CEB">
        <w:rPr>
          <w:lang w:eastAsia="lt-LT"/>
        </w:rPr>
        <w:t xml:space="preserve">r. 5634/0004:544) </w:t>
      </w:r>
      <w:r>
        <w:rPr>
          <w:lang w:eastAsia="lt-LT"/>
        </w:rPr>
        <w:t>T</w:t>
      </w:r>
      <w:r w:rsidRPr="001F2CEB">
        <w:rPr>
          <w:lang w:eastAsia="lt-LT"/>
        </w:rPr>
        <w:t xml:space="preserve">iekėjų g. 34, </w:t>
      </w:r>
      <w:r>
        <w:rPr>
          <w:lang w:eastAsia="lt-LT"/>
        </w:rPr>
        <w:t>K</w:t>
      </w:r>
      <w:r w:rsidRPr="001F2CEB">
        <w:rPr>
          <w:lang w:eastAsia="lt-LT"/>
        </w:rPr>
        <w:t>retingos m., detaliojo plano sprendinių</w:t>
      </w:r>
      <w:r>
        <w:rPr>
          <w:lang w:eastAsia="lt-LT"/>
        </w:rPr>
        <w:t>.</w:t>
      </w:r>
    </w:p>
    <w:p w14:paraId="5D80E7DD" w14:textId="2C11C759" w:rsidR="00102254" w:rsidRPr="00CB5587" w:rsidRDefault="00102254" w:rsidP="00FF34B2">
      <w:pPr>
        <w:numPr>
          <w:ilvl w:val="0"/>
          <w:numId w:val="1"/>
        </w:numPr>
        <w:shd w:val="clear" w:color="auto" w:fill="FFFFFF"/>
        <w:ind w:left="0" w:firstLine="851"/>
        <w:jc w:val="both"/>
        <w:rPr>
          <w:szCs w:val="24"/>
          <w:lang w:eastAsia="lt-LT"/>
        </w:rPr>
      </w:pPr>
      <w:r w:rsidRPr="00CB5587">
        <w:rPr>
          <w:szCs w:val="24"/>
          <w:lang w:eastAsia="lt-LT"/>
        </w:rPr>
        <w:t>Kiti klausimai.</w:t>
      </w:r>
    </w:p>
    <w:p w14:paraId="41D327F9" w14:textId="567705BC" w:rsidR="00E6100B" w:rsidRPr="00CB5587" w:rsidRDefault="00E6100B" w:rsidP="00FF34B2">
      <w:pPr>
        <w:ind w:firstLine="851"/>
        <w:jc w:val="both"/>
        <w:rPr>
          <w:szCs w:val="24"/>
          <w:lang w:eastAsia="lt-LT"/>
        </w:rPr>
      </w:pPr>
      <w:r w:rsidRPr="00CB5587">
        <w:rPr>
          <w:szCs w:val="24"/>
        </w:rPr>
        <w:t xml:space="preserve">NUTARTA. </w:t>
      </w:r>
      <w:r w:rsidR="00006483">
        <w:rPr>
          <w:szCs w:val="24"/>
        </w:rPr>
        <w:t>Darbotvarkei pritarta bendru sutarimu.</w:t>
      </w:r>
    </w:p>
    <w:p w14:paraId="249D5CCA" w14:textId="1FE9E9FF" w:rsidR="00012CCC" w:rsidRPr="00B14997" w:rsidRDefault="00012CCC" w:rsidP="00FF34B2">
      <w:pPr>
        <w:ind w:firstLine="851"/>
        <w:jc w:val="both"/>
        <w:rPr>
          <w:szCs w:val="24"/>
          <w:highlight w:val="yellow"/>
        </w:rPr>
      </w:pPr>
    </w:p>
    <w:p w14:paraId="1187F034" w14:textId="688E7FE6" w:rsidR="003D0610" w:rsidRDefault="00F07C18" w:rsidP="00B9636A">
      <w:pPr>
        <w:pStyle w:val="Sraopastraipa"/>
        <w:numPr>
          <w:ilvl w:val="0"/>
          <w:numId w:val="5"/>
        </w:numPr>
        <w:shd w:val="clear" w:color="auto" w:fill="FFFFFF"/>
        <w:ind w:left="0" w:firstLine="851"/>
        <w:jc w:val="both"/>
      </w:pPr>
      <w:bookmarkStart w:id="1" w:name="_Hlk103326908"/>
      <w:r w:rsidRPr="0021733C">
        <w:rPr>
          <w:szCs w:val="24"/>
          <w:lang w:eastAsia="ar-SA"/>
        </w:rPr>
        <w:t xml:space="preserve">SVARSTYTA. </w:t>
      </w:r>
      <w:r w:rsidR="00102254" w:rsidRPr="003D0610">
        <w:rPr>
          <w:szCs w:val="24"/>
          <w:shd w:val="clear" w:color="auto" w:fill="FFFFFF"/>
        </w:rPr>
        <w:t xml:space="preserve">Dėl </w:t>
      </w:r>
      <w:r w:rsidR="003D0610" w:rsidRPr="001F2CEB">
        <w:rPr>
          <w:lang w:eastAsia="lt-LT"/>
        </w:rPr>
        <w:t>žemės sklypo (</w:t>
      </w:r>
      <w:r w:rsidR="003D0610">
        <w:rPr>
          <w:lang w:eastAsia="lt-LT"/>
        </w:rPr>
        <w:t>k</w:t>
      </w:r>
      <w:r w:rsidR="003D0610" w:rsidRPr="001F2CEB">
        <w:rPr>
          <w:lang w:eastAsia="lt-LT"/>
        </w:rPr>
        <w:t xml:space="preserve">adastro </w:t>
      </w:r>
      <w:r w:rsidR="003D0610">
        <w:rPr>
          <w:lang w:eastAsia="lt-LT"/>
        </w:rPr>
        <w:t>N</w:t>
      </w:r>
      <w:r w:rsidR="003D0610" w:rsidRPr="001F2CEB">
        <w:rPr>
          <w:lang w:eastAsia="lt-LT"/>
        </w:rPr>
        <w:t xml:space="preserve">r. 5634/0004:544) </w:t>
      </w:r>
      <w:r w:rsidR="003D0610">
        <w:rPr>
          <w:lang w:eastAsia="lt-LT"/>
        </w:rPr>
        <w:t>T</w:t>
      </w:r>
      <w:r w:rsidR="003D0610" w:rsidRPr="001F2CEB">
        <w:rPr>
          <w:lang w:eastAsia="lt-LT"/>
        </w:rPr>
        <w:t xml:space="preserve">iekėjų g. 34, </w:t>
      </w:r>
      <w:r w:rsidR="003D0610">
        <w:rPr>
          <w:lang w:eastAsia="lt-LT"/>
        </w:rPr>
        <w:t>K</w:t>
      </w:r>
      <w:r w:rsidR="003D0610" w:rsidRPr="001F2CEB">
        <w:rPr>
          <w:lang w:eastAsia="lt-LT"/>
        </w:rPr>
        <w:t>retingos m., detaliojo plano sprendinių</w:t>
      </w:r>
      <w:r w:rsidR="003D0610">
        <w:rPr>
          <w:lang w:eastAsia="lt-LT"/>
        </w:rPr>
        <w:t>.</w:t>
      </w:r>
    </w:p>
    <w:p w14:paraId="253AC952" w14:textId="6F6D3642" w:rsidR="00341798" w:rsidRDefault="00341798" w:rsidP="00AC78DE">
      <w:pPr>
        <w:pStyle w:val="isselectedend"/>
        <w:spacing w:before="0" w:beforeAutospacing="0" w:after="0" w:afterAutospacing="0"/>
        <w:ind w:firstLine="851"/>
        <w:jc w:val="both"/>
      </w:pPr>
      <w:r>
        <w:t>Meras A. Kalnius informavo, kad</w:t>
      </w:r>
      <w:r w:rsidR="00AC78DE">
        <w:t xml:space="preserve"> prie</w:t>
      </w:r>
      <w:r>
        <w:t xml:space="preserve"> svarstom</w:t>
      </w:r>
      <w:r w:rsidR="00AC78DE">
        <w:t>o</w:t>
      </w:r>
      <w:r>
        <w:t xml:space="preserve"> klausim</w:t>
      </w:r>
      <w:r w:rsidR="00AC78DE">
        <w:t>o yra</w:t>
      </w:r>
      <w:r>
        <w:t xml:space="preserve"> pateiktas paklausimas ir pastabos.</w:t>
      </w:r>
    </w:p>
    <w:p w14:paraId="17725F18" w14:textId="64C87C01" w:rsidR="00341798" w:rsidRDefault="00341798" w:rsidP="00AC78DE">
      <w:pPr>
        <w:pStyle w:val="prastasiniatinklio"/>
        <w:spacing w:before="0" w:beforeAutospacing="0" w:after="0" w:afterAutospacing="0"/>
        <w:ind w:firstLine="851"/>
        <w:jc w:val="both"/>
      </w:pPr>
      <w:r>
        <w:t>Meras nurodė, kad paklausimą yra pasirašęs Kretingos rajono savivaldybės tarybos Kretingos rajono Sąjūdžio frakcijos narys Giedrius Petreikis. Jis pažymėjo, kad svarstant klausimą tarybos nar</w:t>
      </w:r>
      <w:r w:rsidR="00AC78DE">
        <w:t>ys</w:t>
      </w:r>
      <w:r>
        <w:t xml:space="preserve"> galės pateikti savo įžvalgas. Taip pat informavo, kad pristatant detalųjį planą kolegijai, į G. Petreikio rašte išdėstytus klausimus bus atsakyta žodžiu.</w:t>
      </w:r>
    </w:p>
    <w:p w14:paraId="54450CD7" w14:textId="208F6987" w:rsidR="002E1198" w:rsidRDefault="003D0610" w:rsidP="00A7162B">
      <w:pPr>
        <w:pStyle w:val="Sraopastraipa"/>
        <w:shd w:val="clear" w:color="auto" w:fill="FFFFFF"/>
        <w:ind w:left="0" w:firstLine="851"/>
        <w:jc w:val="both"/>
        <w:rPr>
          <w:lang w:eastAsia="ar-SA"/>
        </w:rPr>
      </w:pPr>
      <w:r>
        <w:rPr>
          <w:lang w:eastAsia="ar-SA"/>
        </w:rPr>
        <w:t>S. Bradūnas</w:t>
      </w:r>
      <w:r w:rsidR="00092C0B">
        <w:rPr>
          <w:lang w:eastAsia="ar-SA"/>
        </w:rPr>
        <w:t xml:space="preserve"> </w:t>
      </w:r>
      <w:r w:rsidR="00193B18">
        <w:rPr>
          <w:lang w:eastAsia="ar-SA"/>
        </w:rPr>
        <w:t>pristatė klausimą</w:t>
      </w:r>
      <w:r w:rsidR="007775BB">
        <w:rPr>
          <w:lang w:eastAsia="ar-SA"/>
        </w:rPr>
        <w:t>.</w:t>
      </w:r>
    </w:p>
    <w:p w14:paraId="12A13E8F" w14:textId="77777777" w:rsidR="003D74E2" w:rsidRDefault="003D74E2" w:rsidP="00A7162B">
      <w:pPr>
        <w:pStyle w:val="isselectedend"/>
        <w:spacing w:before="0" w:beforeAutospacing="0" w:after="0" w:afterAutospacing="0"/>
        <w:ind w:firstLine="851"/>
        <w:jc w:val="both"/>
      </w:pPr>
      <w:r>
        <w:t>G. Petreikis uždavė klausimą dėl detaliuoju planu formuojamų dviejų kitos paskirties žemės sklypų. Jis pažymėjo, kad abiem sklypams numatomi visuomeninės paskirties teritorijų ir komercinės paskirties objektų teritorijų naudojimo būdai, tačiau detaliojo plano sprendiniuose nėra nurodyti konkretūs plotai, tenkantys kiekvienam naudojimo būdui, ir jų ribos.</w:t>
      </w:r>
    </w:p>
    <w:p w14:paraId="4EE99F42" w14:textId="77777777" w:rsidR="003D74E2" w:rsidRDefault="003D74E2" w:rsidP="00A7162B">
      <w:pPr>
        <w:pStyle w:val="prastasiniatinklio"/>
        <w:spacing w:before="0" w:beforeAutospacing="0" w:after="0" w:afterAutospacing="0"/>
        <w:ind w:firstLine="851"/>
        <w:jc w:val="both"/>
      </w:pPr>
      <w:r>
        <w:t>G. Petreikio teigimu, dėl to nėra aišku, kuri kiekvieno sklypo dalis būtų naudojama visuomeninės paskirties veiklai, o kuri – komercinės paskirties objektams. Atsižvelgdamas į tai, jis siūlė detaliojo plano sprendiniuose aiškiai įvardyti kiekvienam naudojimo būdui tenkančius plotus ir nustatyti konkrečias jų ribas.</w:t>
      </w:r>
    </w:p>
    <w:p w14:paraId="5A868861" w14:textId="3AA4ECD2" w:rsidR="00A7162B" w:rsidRDefault="003D74E2" w:rsidP="00A7162B">
      <w:pPr>
        <w:pStyle w:val="isselectedend"/>
        <w:spacing w:before="0" w:beforeAutospacing="0" w:after="0" w:afterAutospacing="0"/>
        <w:ind w:firstLine="851"/>
        <w:jc w:val="both"/>
      </w:pPr>
      <w:r>
        <w:rPr>
          <w:lang w:eastAsia="ar-SA"/>
        </w:rPr>
        <w:t xml:space="preserve">S. Bradūnas atsakė, </w:t>
      </w:r>
      <w:r w:rsidR="00A7162B">
        <w:t>kad sprendiniuose yra numatyta, kuriam sklypui nustatomas konkretus naudojimo būdas. Paaiškino, kad, tvirtinant detalųjį planą mero potvarkiu, sprendimo pirmuoju punktu tvirtinamas detalusis planas, o kituose punktuose konkrečiam sklypui nustatomas atitinkamas naudojimo būdas, pavyzdžiui, vienam sklypui – visuomeninės paskirties, kitam – komercinės paskirties.</w:t>
      </w:r>
    </w:p>
    <w:p w14:paraId="762ADD0F" w14:textId="77777777" w:rsidR="00A7162B" w:rsidRDefault="00A7162B" w:rsidP="00A7162B">
      <w:pPr>
        <w:pStyle w:val="prastasiniatinklio"/>
        <w:spacing w:before="0" w:beforeAutospacing="0" w:after="0" w:afterAutospacing="0"/>
        <w:ind w:firstLine="851"/>
        <w:jc w:val="both"/>
      </w:pPr>
      <w:r>
        <w:lastRenderedPageBreak/>
        <w:t>S. Bradūnas pabrėžė, kad šiame detaliajame plane nenumatoma jokios partnerystės su komercine veikla, todėl nėra poreikio išskirti sklypų dalių pagal skirtingus naudojimo būdus. Kiekvienam sklypui numatomas vienas naudojimo būdas – visas sklypas yra priskiriamas visuomeninės arba komercinės paskirties teritorijai.</w:t>
      </w:r>
    </w:p>
    <w:p w14:paraId="6A094885" w14:textId="580BA552" w:rsidR="009E0338" w:rsidRDefault="00A7162B" w:rsidP="00A7162B">
      <w:pPr>
        <w:pStyle w:val="Sraopastraipa"/>
        <w:shd w:val="clear" w:color="auto" w:fill="FFFFFF"/>
        <w:ind w:left="0" w:firstLine="851"/>
        <w:jc w:val="both"/>
      </w:pPr>
      <w:r>
        <w:t>G. Petreikis atkreipė dėmesį į esamų tribūnų vietą naujai formuojamų žemės sklypų atžvilgiu. Jis pažymėjo, kad esamos tribūnos patenka į antrojo formuojamo sklypo dalį arba yra ties sklypų riba, ir paprašė pakomentuoti šią situaciją.</w:t>
      </w:r>
    </w:p>
    <w:p w14:paraId="61AD32AD" w14:textId="0DD0932E" w:rsidR="00A7162B" w:rsidRDefault="00A7162B" w:rsidP="000D1292">
      <w:pPr>
        <w:pStyle w:val="Sraopastraipa"/>
        <w:shd w:val="clear" w:color="auto" w:fill="FFFFFF"/>
        <w:ind w:left="0" w:firstLine="851"/>
        <w:jc w:val="both"/>
      </w:pPr>
      <w:r>
        <w:t>S. Bradūnas atsakė, kad esamos tribūnos yra sutvarkytos ir šiuo metu yra esamas statinys. Jis pažymėjo, kad gali garantuoti, jog visas Nekilnojamojo turto registre įregistruotas turtas – pastatai, statiniai ir kiti objektai, kurių ribos yra nustatytos kadastrinėje byloje, patenka į sklypą Nr. 1.</w:t>
      </w:r>
    </w:p>
    <w:p w14:paraId="486FB503" w14:textId="77777777" w:rsidR="000D1292" w:rsidRDefault="000D1292" w:rsidP="000D1292">
      <w:pPr>
        <w:pStyle w:val="isselectedend"/>
        <w:spacing w:before="0" w:beforeAutospacing="0" w:after="0" w:afterAutospacing="0"/>
        <w:ind w:firstLine="851"/>
        <w:jc w:val="both"/>
      </w:pPr>
      <w:r>
        <w:t>S. Bradūnas paaiškino, kad tais atvejais, kai yra įregistruotas nekilnojamasis turtas, jo kapitalinio ar paprastojo remonto darbai nekeičia esamos faktinės situacijos ir nepažeidžia gretimų sklypų savininkų teisių. Jis pažymėjo, kad esamos tribūnos turėtų būti įvertintos kaip esami statiniai.</w:t>
      </w:r>
    </w:p>
    <w:p w14:paraId="008013B4" w14:textId="77777777" w:rsidR="000D1292" w:rsidRDefault="000D1292" w:rsidP="000D1292">
      <w:pPr>
        <w:pStyle w:val="isselectedend"/>
        <w:spacing w:before="0" w:beforeAutospacing="0" w:after="0" w:afterAutospacing="0"/>
        <w:ind w:firstLine="851"/>
        <w:jc w:val="both"/>
      </w:pPr>
      <w:r>
        <w:t>S. Bradūnas nurodė, kad norminis trijų metrų atstumas nuo sklypo ribos būtų taikomas tuo atveju, jei esamos tribūnos būtų griaunamos ir jų vietoje statomos naujos arba vykdoma jų rekonstrukcija. Rekonstrukcijos atveju norminio atstumo reikalavimas būtų taikomas tik naujai statomoms konstrukcijoms, o esamos konstrukcijos galėtų likti esamoje vietoje.</w:t>
      </w:r>
    </w:p>
    <w:p w14:paraId="4C808B2D" w14:textId="77777777" w:rsidR="000D1292" w:rsidRDefault="000D1292" w:rsidP="00C70A7F">
      <w:pPr>
        <w:pStyle w:val="prastasiniatinklio"/>
        <w:spacing w:before="0" w:beforeAutospacing="0" w:after="0" w:afterAutospacing="0"/>
        <w:ind w:firstLine="851"/>
        <w:jc w:val="both"/>
      </w:pPr>
      <w:r>
        <w:t>S. Bradūnas pabrėžė, kad detaliojo plano sprendiniais užtikrinama, jog visi šiuo metu Nekilnojamojo turto registre įregistruoti statiniai ir kitas turtas patenka į formuojamo sklypo ribas.</w:t>
      </w:r>
    </w:p>
    <w:p w14:paraId="0188A7E1" w14:textId="77777777" w:rsidR="00C70A7F" w:rsidRDefault="00C70A7F" w:rsidP="00C70A7F">
      <w:pPr>
        <w:pStyle w:val="isselectedend"/>
        <w:spacing w:before="0" w:beforeAutospacing="0" w:after="0" w:afterAutospacing="0"/>
        <w:ind w:firstLine="851"/>
        <w:jc w:val="both"/>
      </w:pPr>
      <w:r>
        <w:t>S. Bradūnas, atsakydamas į G. Petreikio rašto 4 klausimą, paaiškino, kad detalusis planas yra teritorijų planavimo dokumentas, todėl, nesant tikslios informacijos apie planuojamą veiklą antrajame sklype, šiuo etapu nėra galimybės tiksliai nustatyti būsimų inžinerinių komunikacijų poreikio, jų trasų ir kitų techninių sprendinių.</w:t>
      </w:r>
    </w:p>
    <w:p w14:paraId="729D0534" w14:textId="77777777" w:rsidR="00C70A7F" w:rsidRDefault="00C70A7F" w:rsidP="00C70A7F">
      <w:pPr>
        <w:pStyle w:val="isselectedend"/>
        <w:spacing w:before="0" w:beforeAutospacing="0" w:after="0" w:afterAutospacing="0"/>
        <w:ind w:firstLine="851"/>
        <w:jc w:val="both"/>
      </w:pPr>
      <w:r>
        <w:t>Jis nurodė, kad, rengiant detaliojo plano sprendinius ir derinant juos su projekto rengėju, pasirinktas sprendimas, leidžiantis išvengti būtinybės ateityje keisti detalųjį planą dėl nepakankamai tiksliai numatytų servitutų. Atsižvelgiant į tai, kelio servitutas numatomas konkrečiai, aiškiai apibrėžiant jo vietą, kad būtų išvengta skirtingo jo interpretavimo.</w:t>
      </w:r>
    </w:p>
    <w:p w14:paraId="0CDD8B04" w14:textId="77777777" w:rsidR="00C70A7F" w:rsidRDefault="00C70A7F" w:rsidP="00C70A7F">
      <w:pPr>
        <w:pStyle w:val="isselectedend"/>
        <w:spacing w:before="0" w:beforeAutospacing="0" w:after="0" w:afterAutospacing="0"/>
        <w:ind w:firstLine="851"/>
        <w:jc w:val="both"/>
      </w:pPr>
      <w:r>
        <w:t>S. Bradūnas paaiškino, kad pirmajam sklypui numatoma teisė tiesti inžinerines komunikacijas. Tiksli inžinerinių tinklų tiesimo vieta šiame etape nenustatoma, nes nėra žinoma, kokie tinklai, kokio skersmens ir kokiose vietose bus reikalingi antrajam sklypui. Tik parengus techninius projektus ir nustačius konkrečias inžinerinių tinklų trasas, būtų galima tiksliai apibrėžti jų apsaugos zonas ir nustatyti atitinkamus servitutus.</w:t>
      </w:r>
    </w:p>
    <w:p w14:paraId="2A2ABF7E" w14:textId="77777777" w:rsidR="00C70A7F" w:rsidRDefault="00C70A7F" w:rsidP="00C70A7F">
      <w:pPr>
        <w:pStyle w:val="prastasiniatinklio"/>
        <w:spacing w:before="0" w:beforeAutospacing="0" w:after="0" w:afterAutospacing="0"/>
        <w:ind w:firstLine="851"/>
        <w:jc w:val="both"/>
      </w:pPr>
      <w:r>
        <w:t>S. Bradūnas akcentavo, kad toks sprendimas pasirinktas siekiant išvengti situacijos, kai dėl šiuo metu nežinomų būsimų inžinerinių tinklų sprendinių ateityje tektų keisti detalųjį planą ir iš naujo nustatinėti servitutus.</w:t>
      </w:r>
    </w:p>
    <w:p w14:paraId="2178863E" w14:textId="75876784" w:rsidR="00A7162B" w:rsidRDefault="00E62255" w:rsidP="00A7162B">
      <w:pPr>
        <w:pStyle w:val="Sraopastraipa"/>
        <w:shd w:val="clear" w:color="auto" w:fill="FFFFFF"/>
        <w:ind w:left="0" w:firstLine="851"/>
        <w:jc w:val="both"/>
      </w:pPr>
      <w:r>
        <w:t xml:space="preserve">Toliau S. Bradūnas atsakė į rašte pateiktus klausimus. Aptarta abejonė dėl atskiro sklypo formavimo ir D kategorijos gatvės numatymo. Įvertinus esamą teritorijos planavimo situaciją ir galiojančiuose detaliuosiuose planuose numatytus susisiekimo sprendinius, nuspręsta D kategorijos jungiamąją gatvę šiame sklype nenumatyti. Susisiekimas tarp Tiekėjų ir Pasieniečių gatvių jau yra suplanuotas kitose teritorijose, todėl papildoma jungiamoji gatvė būtų perteklinė, reikalautų sudėtingo sprendinio ir papildomo privačios žemės bei turto paėmimo visuomenės poreikiams. Naujai formuojamam sklypui ir Motobolo teritorijai numatomas </w:t>
      </w:r>
      <w:proofErr w:type="spellStart"/>
      <w:r>
        <w:t>servitutinis</w:t>
      </w:r>
      <w:proofErr w:type="spellEnd"/>
      <w:r>
        <w:t xml:space="preserve"> privažiavimas, kartu užtikrinant, kad teritorija nebūtų naudojama tranzitiniam, įskaitant sunkiasvorį, transportui.</w:t>
      </w:r>
    </w:p>
    <w:p w14:paraId="767AF624" w14:textId="355150A2" w:rsidR="00216924" w:rsidRDefault="00216924" w:rsidP="00A7162B">
      <w:pPr>
        <w:pStyle w:val="Sraopastraipa"/>
        <w:shd w:val="clear" w:color="auto" w:fill="FFFFFF"/>
        <w:ind w:left="0" w:firstLine="851"/>
        <w:jc w:val="both"/>
      </w:pPr>
      <w:r>
        <w:t>G. Petreikis klausė, ar nustatant servitutą buvo reikalingas degalinės sklypo savininkų sutikimas, ar servituto sprendiniai buvo derinti su sklypų savininkais ir, jeigu toks sutikimas buvo būtinas, ar jis buvo gautas.</w:t>
      </w:r>
    </w:p>
    <w:p w14:paraId="2F5FAFBF" w14:textId="3BD6CB73" w:rsidR="00216924" w:rsidRDefault="00216924" w:rsidP="00A7162B">
      <w:pPr>
        <w:pStyle w:val="Sraopastraipa"/>
        <w:shd w:val="clear" w:color="auto" w:fill="FFFFFF"/>
        <w:ind w:left="0" w:firstLine="851"/>
        <w:jc w:val="both"/>
      </w:pPr>
      <w:r>
        <w:t>S. Bradūnas atsakė, kad visas sklypas dar 2005 m. patvirtintu sprendiniu turi nustatytą kelio servitutą, taip pat servitutus komunikacijoms tiesti, eksploatuoti ir remontuoti. Šie sprendiniai buvo numatyti detaliajame plane, kuriame transporto organizavimo schema šioje teritorijoje jau buvo išspręsta ir šiuo metu nesikeičia. Sklypo savininkas, dalyvaudamas detaliojo plano viešinimo ir svarstymo procese, turi teisę teikti savo pasiūlymus bei pastabas.</w:t>
      </w:r>
    </w:p>
    <w:p w14:paraId="24F8E1D8" w14:textId="73611C1A" w:rsidR="00216924" w:rsidRDefault="00216924" w:rsidP="00A7162B">
      <w:pPr>
        <w:pStyle w:val="Sraopastraipa"/>
        <w:shd w:val="clear" w:color="auto" w:fill="FFFFFF"/>
        <w:ind w:left="0" w:firstLine="851"/>
        <w:jc w:val="both"/>
      </w:pPr>
      <w:r>
        <w:t>Vyko diskusija.</w:t>
      </w:r>
    </w:p>
    <w:p w14:paraId="15B87262" w14:textId="21C711BA" w:rsidR="00880E14" w:rsidRDefault="00880E14" w:rsidP="00FF34B2">
      <w:pPr>
        <w:shd w:val="clear" w:color="auto" w:fill="FFFFFF"/>
        <w:ind w:firstLine="851"/>
        <w:jc w:val="both"/>
        <w:rPr>
          <w:rFonts w:eastAsiaTheme="minorHAnsi"/>
          <w:szCs w:val="24"/>
          <w:lang w:eastAsia="ar-SA"/>
        </w:rPr>
      </w:pPr>
      <w:r>
        <w:rPr>
          <w:rFonts w:eastAsiaTheme="minorHAnsi"/>
          <w:szCs w:val="24"/>
          <w:lang w:eastAsia="ar-SA"/>
        </w:rPr>
        <w:lastRenderedPageBreak/>
        <w:t>Daugiau klausimų ir pasisakymų nebuvo.</w:t>
      </w:r>
    </w:p>
    <w:p w14:paraId="79D11B33" w14:textId="617D5508" w:rsidR="00884254" w:rsidRPr="00BF1F3A" w:rsidRDefault="00880E14" w:rsidP="00FF34B2">
      <w:pPr>
        <w:shd w:val="clear" w:color="auto" w:fill="FFFFFF"/>
        <w:ind w:firstLine="851"/>
        <w:jc w:val="both"/>
        <w:rPr>
          <w:rFonts w:eastAsiaTheme="minorHAnsi"/>
          <w:szCs w:val="24"/>
          <w:lang w:eastAsia="ar-SA"/>
        </w:rPr>
      </w:pPr>
      <w:r w:rsidRPr="00B05749">
        <w:rPr>
          <w:rFonts w:eastAsiaTheme="minorHAnsi"/>
          <w:szCs w:val="24"/>
          <w:lang w:eastAsia="ar-SA"/>
        </w:rPr>
        <w:t>Posėdžio pirmininkas meras A. Kalnius</w:t>
      </w:r>
      <w:r>
        <w:rPr>
          <w:rFonts w:eastAsiaTheme="minorHAnsi"/>
          <w:szCs w:val="24"/>
          <w:lang w:eastAsia="ar-SA"/>
        </w:rPr>
        <w:t xml:space="preserve"> kvietė Kolegijos narius balsuoti dėl pateikto </w:t>
      </w:r>
      <w:r w:rsidR="003D0610">
        <w:rPr>
          <w:rFonts w:eastAsiaTheme="minorHAnsi"/>
          <w:szCs w:val="24"/>
          <w:lang w:eastAsia="ar-SA"/>
        </w:rPr>
        <w:t>darbotvarkės klausimo</w:t>
      </w:r>
      <w:r w:rsidRPr="00BF1F3A">
        <w:rPr>
          <w:rFonts w:eastAsiaTheme="minorHAnsi"/>
          <w:szCs w:val="24"/>
          <w:lang w:eastAsia="ar-SA"/>
        </w:rPr>
        <w:t>.</w:t>
      </w:r>
    </w:p>
    <w:p w14:paraId="143CFAAE" w14:textId="46062621" w:rsidR="00AD3698" w:rsidRDefault="00AD3698" w:rsidP="00FF34B2">
      <w:pPr>
        <w:shd w:val="clear" w:color="auto" w:fill="FFFFFF"/>
        <w:ind w:firstLine="851"/>
        <w:jc w:val="both"/>
        <w:rPr>
          <w:szCs w:val="24"/>
          <w:lang w:eastAsia="lt-LT"/>
        </w:rPr>
      </w:pPr>
      <w:r w:rsidRPr="00BF1F3A">
        <w:rPr>
          <w:szCs w:val="24"/>
          <w:lang w:eastAsia="lt-LT"/>
        </w:rPr>
        <w:t xml:space="preserve">Balsavo: už - </w:t>
      </w:r>
      <w:r w:rsidR="0099410C" w:rsidRPr="00BF1F3A">
        <w:rPr>
          <w:szCs w:val="24"/>
          <w:lang w:eastAsia="lt-LT"/>
        </w:rPr>
        <w:t>6</w:t>
      </w:r>
      <w:r w:rsidRPr="00BF1F3A">
        <w:rPr>
          <w:szCs w:val="24"/>
          <w:lang w:eastAsia="lt-LT"/>
        </w:rPr>
        <w:t xml:space="preserve">; prieš – </w:t>
      </w:r>
      <w:r w:rsidR="009E0338" w:rsidRPr="00BF1F3A">
        <w:rPr>
          <w:szCs w:val="24"/>
          <w:lang w:eastAsia="lt-LT"/>
        </w:rPr>
        <w:t>0</w:t>
      </w:r>
      <w:r w:rsidRPr="00BF1F3A">
        <w:rPr>
          <w:szCs w:val="24"/>
          <w:lang w:eastAsia="lt-LT"/>
        </w:rPr>
        <w:t xml:space="preserve">; susilaikė – </w:t>
      </w:r>
      <w:r w:rsidR="009E0338" w:rsidRPr="00BF1F3A">
        <w:rPr>
          <w:szCs w:val="24"/>
          <w:lang w:eastAsia="lt-LT"/>
        </w:rPr>
        <w:t>1</w:t>
      </w:r>
      <w:r w:rsidRPr="00BF1F3A">
        <w:rPr>
          <w:szCs w:val="24"/>
          <w:lang w:eastAsia="lt-LT"/>
        </w:rPr>
        <w:t>.</w:t>
      </w:r>
    </w:p>
    <w:p w14:paraId="5547352C" w14:textId="0C227E88" w:rsidR="00F07C18" w:rsidRPr="00794F44" w:rsidRDefault="001302DB" w:rsidP="00FF34B2">
      <w:pPr>
        <w:ind w:firstLine="851"/>
        <w:jc w:val="both"/>
        <w:rPr>
          <w:szCs w:val="24"/>
          <w:lang w:eastAsia="ar-SA"/>
        </w:rPr>
      </w:pPr>
      <w:r w:rsidRPr="00794F44">
        <w:rPr>
          <w:szCs w:val="24"/>
          <w:lang w:eastAsia="ar-SA"/>
        </w:rPr>
        <w:t>NUTARTA.</w:t>
      </w:r>
      <w:r w:rsidR="008D15B8" w:rsidRPr="00794F44">
        <w:rPr>
          <w:szCs w:val="24"/>
          <w:lang w:eastAsia="ar-SA"/>
        </w:rPr>
        <w:t xml:space="preserve"> </w:t>
      </w:r>
      <w:r w:rsidR="00794F44" w:rsidRPr="00794F44">
        <w:rPr>
          <w:szCs w:val="24"/>
          <w:lang w:eastAsia="ar-SA"/>
        </w:rPr>
        <w:t xml:space="preserve">Pritarta </w:t>
      </w:r>
      <w:r w:rsidR="00C952E8" w:rsidRPr="00C952E8">
        <w:rPr>
          <w:szCs w:val="24"/>
          <w:lang w:eastAsia="ar-SA"/>
        </w:rPr>
        <w:t>žemės sklypo (kadastro Nr. 5634/0004:544) Tiekėjų g. 34, Kretingos m., detaliojo plano sprendin</w:t>
      </w:r>
      <w:r w:rsidR="00C952E8">
        <w:rPr>
          <w:szCs w:val="24"/>
          <w:lang w:eastAsia="ar-SA"/>
        </w:rPr>
        <w:t>iams.</w:t>
      </w:r>
    </w:p>
    <w:bookmarkEnd w:id="1"/>
    <w:p w14:paraId="55A23DF0" w14:textId="06A5808A" w:rsidR="00172758" w:rsidRPr="00B05749" w:rsidRDefault="00E6761E" w:rsidP="00FF34B2">
      <w:pPr>
        <w:suppressAutoHyphens/>
        <w:ind w:firstLine="851"/>
        <w:contextualSpacing/>
        <w:jc w:val="both"/>
        <w:rPr>
          <w:rFonts w:eastAsiaTheme="minorHAnsi"/>
          <w:szCs w:val="24"/>
          <w:lang w:eastAsia="ar-SA"/>
        </w:rPr>
      </w:pPr>
      <w:r w:rsidRPr="00B05749">
        <w:rPr>
          <w:rFonts w:eastAsiaTheme="minorHAnsi"/>
          <w:szCs w:val="24"/>
          <w:lang w:eastAsia="ar-SA"/>
        </w:rPr>
        <w:t xml:space="preserve">Posėdžio pirmininkas </w:t>
      </w:r>
      <w:r w:rsidR="00E649BF" w:rsidRPr="00B05749">
        <w:rPr>
          <w:rFonts w:eastAsiaTheme="minorHAnsi"/>
          <w:szCs w:val="24"/>
          <w:lang w:eastAsia="ar-SA"/>
        </w:rPr>
        <w:t>meras A. Kalnius</w:t>
      </w:r>
      <w:r w:rsidRPr="00B05749">
        <w:rPr>
          <w:rFonts w:eastAsiaTheme="minorHAnsi"/>
          <w:szCs w:val="24"/>
          <w:lang w:eastAsia="ar-SA"/>
        </w:rPr>
        <w:t xml:space="preserve"> padėkojo visiems už bendrą darbą ir paskelbė posėdžio pabaigą.</w:t>
      </w:r>
    </w:p>
    <w:p w14:paraId="15169BBF" w14:textId="0D9B6503" w:rsidR="00524F7A" w:rsidRPr="00CB5587" w:rsidRDefault="00524F7A" w:rsidP="00FF34B2">
      <w:pPr>
        <w:suppressAutoHyphens/>
        <w:ind w:firstLine="851"/>
        <w:contextualSpacing/>
        <w:jc w:val="both"/>
        <w:rPr>
          <w:rFonts w:eastAsiaTheme="minorHAnsi"/>
          <w:szCs w:val="24"/>
          <w:lang w:eastAsia="ar-SA"/>
        </w:rPr>
      </w:pPr>
      <w:r w:rsidRPr="00B05749">
        <w:rPr>
          <w:rFonts w:eastAsiaTheme="minorHAnsi"/>
          <w:szCs w:val="24"/>
          <w:lang w:eastAsia="ar-SA"/>
        </w:rPr>
        <w:t>P</w:t>
      </w:r>
      <w:r w:rsidR="00172758" w:rsidRPr="00B05749">
        <w:rPr>
          <w:rFonts w:eastAsiaTheme="minorHAnsi"/>
          <w:szCs w:val="24"/>
          <w:lang w:eastAsia="ar-SA"/>
        </w:rPr>
        <w:t xml:space="preserve">osėdis baigtas </w:t>
      </w:r>
      <w:r w:rsidR="00C42114" w:rsidRPr="00B05749">
        <w:rPr>
          <w:rFonts w:eastAsiaTheme="minorHAnsi"/>
          <w:szCs w:val="24"/>
          <w:lang w:eastAsia="ar-SA"/>
        </w:rPr>
        <w:t>1</w:t>
      </w:r>
      <w:r w:rsidR="003D0610">
        <w:rPr>
          <w:rFonts w:eastAsiaTheme="minorHAnsi"/>
          <w:szCs w:val="24"/>
          <w:lang w:eastAsia="ar-SA"/>
        </w:rPr>
        <w:t>7</w:t>
      </w:r>
      <w:r w:rsidR="00F12D73" w:rsidRPr="00B05749">
        <w:rPr>
          <w:rFonts w:eastAsiaTheme="minorHAnsi"/>
          <w:szCs w:val="24"/>
          <w:lang w:eastAsia="ar-SA"/>
        </w:rPr>
        <w:t>.</w:t>
      </w:r>
      <w:r w:rsidR="003D0610">
        <w:rPr>
          <w:rFonts w:eastAsiaTheme="minorHAnsi"/>
          <w:szCs w:val="24"/>
          <w:lang w:eastAsia="ar-SA"/>
        </w:rPr>
        <w:t>00</w:t>
      </w:r>
      <w:r w:rsidRPr="00B05749">
        <w:rPr>
          <w:rFonts w:eastAsiaTheme="minorHAnsi"/>
          <w:szCs w:val="24"/>
          <w:lang w:eastAsia="ar-SA"/>
        </w:rPr>
        <w:t xml:space="preserve"> val.</w:t>
      </w:r>
    </w:p>
    <w:p w14:paraId="10E473C5" w14:textId="7CA0DF9D" w:rsidR="008D2B0B" w:rsidRPr="00CB5587" w:rsidRDefault="008D2B0B" w:rsidP="00D338F4">
      <w:pPr>
        <w:ind w:firstLine="851"/>
        <w:jc w:val="both"/>
        <w:rPr>
          <w:iCs/>
          <w:szCs w:val="24"/>
        </w:rPr>
      </w:pPr>
    </w:p>
    <w:p w14:paraId="629FB98E" w14:textId="330EBBA6" w:rsidR="002B388E" w:rsidRPr="00CB5587" w:rsidRDefault="002A561D" w:rsidP="002B388E">
      <w:pPr>
        <w:jc w:val="both"/>
        <w:rPr>
          <w:kern w:val="2"/>
          <w:szCs w:val="24"/>
        </w:rPr>
      </w:pPr>
      <w:r w:rsidRPr="00CB5587">
        <w:rPr>
          <w:color w:val="000000"/>
          <w:szCs w:val="24"/>
          <w:shd w:val="clear" w:color="auto" w:fill="FFFFFF"/>
        </w:rPr>
        <w:t>Savivaldybės kolegijos</w:t>
      </w:r>
      <w:r w:rsidR="002B388E" w:rsidRPr="00CB5587">
        <w:rPr>
          <w:szCs w:val="24"/>
        </w:rPr>
        <w:t xml:space="preserve"> posėdžiui </w:t>
      </w:r>
      <w:r w:rsidR="002B388E" w:rsidRPr="00CB5587">
        <w:rPr>
          <w:kern w:val="2"/>
          <w:szCs w:val="24"/>
        </w:rPr>
        <w:t xml:space="preserve">pirmininkaujantis, </w:t>
      </w:r>
    </w:p>
    <w:p w14:paraId="28B467A5" w14:textId="1F43DF3D" w:rsidR="002B388E" w:rsidRPr="00CB5587" w:rsidRDefault="00E649BF" w:rsidP="002B388E">
      <w:pPr>
        <w:jc w:val="both"/>
        <w:rPr>
          <w:szCs w:val="24"/>
        </w:rPr>
      </w:pPr>
      <w:r w:rsidRPr="00CB5587">
        <w:rPr>
          <w:szCs w:val="24"/>
        </w:rPr>
        <w:t>Savivaldybės meras</w:t>
      </w:r>
      <w:r w:rsidR="002B388E" w:rsidRPr="00CB5587">
        <w:rPr>
          <w:szCs w:val="24"/>
        </w:rPr>
        <w:tab/>
      </w:r>
      <w:r w:rsidR="002B388E" w:rsidRPr="00CB5587">
        <w:rPr>
          <w:szCs w:val="24"/>
        </w:rPr>
        <w:tab/>
      </w:r>
      <w:r w:rsidR="00617A93" w:rsidRPr="00CB5587">
        <w:rPr>
          <w:szCs w:val="24"/>
        </w:rPr>
        <w:t xml:space="preserve">      </w:t>
      </w:r>
      <w:r w:rsidRPr="00CB5587">
        <w:rPr>
          <w:szCs w:val="24"/>
        </w:rPr>
        <w:t xml:space="preserve">                                                               Antanas Kalnius</w:t>
      </w:r>
    </w:p>
    <w:p w14:paraId="769ADB0A" w14:textId="2E8D4472" w:rsidR="008752B6" w:rsidRPr="00CB5587" w:rsidRDefault="008752B6" w:rsidP="002B388E">
      <w:pPr>
        <w:jc w:val="both"/>
        <w:rPr>
          <w:kern w:val="2"/>
          <w:szCs w:val="24"/>
        </w:rPr>
      </w:pPr>
    </w:p>
    <w:p w14:paraId="7C8792B1" w14:textId="77777777" w:rsidR="00303EBC" w:rsidRPr="00CB5587" w:rsidRDefault="00303EBC" w:rsidP="002B388E">
      <w:pPr>
        <w:jc w:val="both"/>
        <w:rPr>
          <w:kern w:val="2"/>
          <w:szCs w:val="24"/>
        </w:rPr>
      </w:pPr>
    </w:p>
    <w:p w14:paraId="2BF8ED2D" w14:textId="40EBC96B" w:rsidR="002B388E" w:rsidRPr="00CB5587" w:rsidRDefault="002B388E" w:rsidP="002B388E">
      <w:pPr>
        <w:jc w:val="both"/>
        <w:rPr>
          <w:szCs w:val="24"/>
        </w:rPr>
      </w:pPr>
      <w:r w:rsidRPr="00CB5587">
        <w:rPr>
          <w:kern w:val="2"/>
          <w:szCs w:val="24"/>
        </w:rPr>
        <w:t>Posėdžio sekretorė</w:t>
      </w:r>
      <w:r w:rsidRPr="00CB5587">
        <w:rPr>
          <w:kern w:val="2"/>
          <w:szCs w:val="24"/>
        </w:rPr>
        <w:tab/>
      </w:r>
      <w:r w:rsidRPr="00CB5587">
        <w:rPr>
          <w:kern w:val="2"/>
          <w:szCs w:val="24"/>
        </w:rPr>
        <w:tab/>
      </w:r>
      <w:r w:rsidRPr="00CB5587">
        <w:rPr>
          <w:kern w:val="2"/>
          <w:szCs w:val="24"/>
        </w:rPr>
        <w:tab/>
      </w:r>
      <w:r w:rsidR="00617A93" w:rsidRPr="00CB5587">
        <w:rPr>
          <w:kern w:val="2"/>
          <w:szCs w:val="24"/>
        </w:rPr>
        <w:tab/>
        <w:t xml:space="preserve">              Viktorija Karčiauskienė</w:t>
      </w:r>
    </w:p>
    <w:sectPr w:rsidR="002B388E" w:rsidRPr="00CB5587" w:rsidSect="0033230F">
      <w:headerReference w:type="default" r:id="rId9"/>
      <w:pgSz w:w="11906" w:h="16838"/>
      <w:pgMar w:top="1134" w:right="567" w:bottom="1134" w:left="1701" w:header="709"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603F1" w14:textId="77777777" w:rsidR="009A0F7E" w:rsidRDefault="009A0F7E">
      <w:r>
        <w:separator/>
      </w:r>
    </w:p>
  </w:endnote>
  <w:endnote w:type="continuationSeparator" w:id="0">
    <w:p w14:paraId="1FBE5712" w14:textId="77777777" w:rsidR="009A0F7E" w:rsidRDefault="009A0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000FA" w14:textId="77777777" w:rsidR="009A0F7E" w:rsidRDefault="009A0F7E">
      <w:r>
        <w:separator/>
      </w:r>
    </w:p>
  </w:footnote>
  <w:footnote w:type="continuationSeparator" w:id="0">
    <w:p w14:paraId="3728DBCF" w14:textId="77777777" w:rsidR="009A0F7E" w:rsidRDefault="009A0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183946"/>
      <w:docPartObj>
        <w:docPartGallery w:val="Page Numbers (Top of Page)"/>
        <w:docPartUnique/>
      </w:docPartObj>
    </w:sdtPr>
    <w:sdtEndPr/>
    <w:sdtContent>
      <w:p w14:paraId="1D261652" w14:textId="7DBD08ED" w:rsidR="008644A5" w:rsidRDefault="008644A5">
        <w:pPr>
          <w:pStyle w:val="Antrats"/>
          <w:jc w:val="center"/>
        </w:pPr>
        <w:r>
          <w:fldChar w:fldCharType="begin"/>
        </w:r>
        <w:r>
          <w:instrText>PAGE   \* MERGEFORMAT</w:instrText>
        </w:r>
        <w:r>
          <w:fldChar w:fldCharType="separate"/>
        </w:r>
        <w:r w:rsidR="000112B8" w:rsidRPr="000112B8">
          <w:rPr>
            <w:noProof/>
            <w:lang w:val="lt-LT"/>
          </w:rPr>
          <w:t>3</w:t>
        </w:r>
        <w:r>
          <w:fldChar w:fldCharType="end"/>
        </w:r>
      </w:p>
    </w:sdtContent>
  </w:sdt>
  <w:p w14:paraId="593303A8" w14:textId="77777777" w:rsidR="008644A5" w:rsidRDefault="008644A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20B1B"/>
    <w:multiLevelType w:val="multilevel"/>
    <w:tmpl w:val="8B52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F714DD"/>
    <w:multiLevelType w:val="hybridMultilevel"/>
    <w:tmpl w:val="0B7A93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E9B5DE6"/>
    <w:multiLevelType w:val="multilevel"/>
    <w:tmpl w:val="C0143A32"/>
    <w:styleLink w:val="Esamassraas1"/>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 w15:restartNumberingAfterBreak="0">
    <w:nsid w:val="52F1224A"/>
    <w:multiLevelType w:val="multilevel"/>
    <w:tmpl w:val="73AE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4E0953"/>
    <w:multiLevelType w:val="hybridMultilevel"/>
    <w:tmpl w:val="AB0EEC86"/>
    <w:lvl w:ilvl="0" w:tplc="280A556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6AE47106"/>
    <w:multiLevelType w:val="hybridMultilevel"/>
    <w:tmpl w:val="E2A2FF3E"/>
    <w:lvl w:ilvl="0" w:tplc="F01AB13C">
      <w:start w:val="1"/>
      <w:numFmt w:val="decimal"/>
      <w:lvlText w:val="%1."/>
      <w:lvlJc w:val="left"/>
      <w:pPr>
        <w:ind w:left="1778" w:hanging="360"/>
      </w:pPr>
      <w:rPr>
        <w:rFonts w:eastAsia="Times New Roman"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6" w15:restartNumberingAfterBreak="0">
    <w:nsid w:val="746B108B"/>
    <w:multiLevelType w:val="hybridMultilevel"/>
    <w:tmpl w:val="1D08147E"/>
    <w:lvl w:ilvl="0" w:tplc="67B87B24">
      <w:start w:val="1"/>
      <w:numFmt w:val="decimal"/>
      <w:lvlText w:val="%1."/>
      <w:lvlJc w:val="left"/>
      <w:pPr>
        <w:ind w:left="1778" w:hanging="360"/>
      </w:pPr>
      <w:rPr>
        <w:b w:val="0"/>
        <w:b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31735642">
    <w:abstractNumId w:val="6"/>
  </w:num>
  <w:num w:numId="2" w16cid:durableId="452409108">
    <w:abstractNumId w:val="2"/>
  </w:num>
  <w:num w:numId="3" w16cid:durableId="1226600549">
    <w:abstractNumId w:val="5"/>
  </w:num>
  <w:num w:numId="4" w16cid:durableId="1727952937">
    <w:abstractNumId w:val="4"/>
  </w:num>
  <w:num w:numId="5" w16cid:durableId="292832336">
    <w:abstractNumId w:val="1"/>
  </w:num>
  <w:num w:numId="6" w16cid:durableId="1042096654">
    <w:abstractNumId w:val="3"/>
  </w:num>
  <w:num w:numId="7" w16cid:durableId="210799204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B28"/>
    <w:rsid w:val="0000178D"/>
    <w:rsid w:val="00001D09"/>
    <w:rsid w:val="00004749"/>
    <w:rsid w:val="00005694"/>
    <w:rsid w:val="000059DC"/>
    <w:rsid w:val="00006483"/>
    <w:rsid w:val="00006FB0"/>
    <w:rsid w:val="00007293"/>
    <w:rsid w:val="000112B8"/>
    <w:rsid w:val="00011D4F"/>
    <w:rsid w:val="00012CCC"/>
    <w:rsid w:val="00013939"/>
    <w:rsid w:val="00015092"/>
    <w:rsid w:val="000208FA"/>
    <w:rsid w:val="00021DB8"/>
    <w:rsid w:val="000239F2"/>
    <w:rsid w:val="00026479"/>
    <w:rsid w:val="00026EEB"/>
    <w:rsid w:val="000319E4"/>
    <w:rsid w:val="000333C3"/>
    <w:rsid w:val="00033D90"/>
    <w:rsid w:val="00034682"/>
    <w:rsid w:val="000359F6"/>
    <w:rsid w:val="000360FF"/>
    <w:rsid w:val="0003678A"/>
    <w:rsid w:val="0003740A"/>
    <w:rsid w:val="000405C8"/>
    <w:rsid w:val="00040DE4"/>
    <w:rsid w:val="00043CF6"/>
    <w:rsid w:val="000442A0"/>
    <w:rsid w:val="00044E14"/>
    <w:rsid w:val="0004578B"/>
    <w:rsid w:val="00045C9E"/>
    <w:rsid w:val="00050F77"/>
    <w:rsid w:val="000515DA"/>
    <w:rsid w:val="0005332E"/>
    <w:rsid w:val="00054A73"/>
    <w:rsid w:val="0005641B"/>
    <w:rsid w:val="00060352"/>
    <w:rsid w:val="000627E6"/>
    <w:rsid w:val="00063B83"/>
    <w:rsid w:val="00063BBC"/>
    <w:rsid w:val="00063E65"/>
    <w:rsid w:val="000649D0"/>
    <w:rsid w:val="00065149"/>
    <w:rsid w:val="0006613C"/>
    <w:rsid w:val="00066BF9"/>
    <w:rsid w:val="00067544"/>
    <w:rsid w:val="00067B71"/>
    <w:rsid w:val="00067BE1"/>
    <w:rsid w:val="00070C40"/>
    <w:rsid w:val="00071A03"/>
    <w:rsid w:val="00071FCF"/>
    <w:rsid w:val="000725A7"/>
    <w:rsid w:val="0007441B"/>
    <w:rsid w:val="00074FD5"/>
    <w:rsid w:val="00076102"/>
    <w:rsid w:val="00076998"/>
    <w:rsid w:val="000774B7"/>
    <w:rsid w:val="00077D54"/>
    <w:rsid w:val="00077E33"/>
    <w:rsid w:val="0008067B"/>
    <w:rsid w:val="00081CAC"/>
    <w:rsid w:val="00083256"/>
    <w:rsid w:val="000848E8"/>
    <w:rsid w:val="00084CD0"/>
    <w:rsid w:val="000853CB"/>
    <w:rsid w:val="00085FDA"/>
    <w:rsid w:val="0008616C"/>
    <w:rsid w:val="0008662A"/>
    <w:rsid w:val="0008674E"/>
    <w:rsid w:val="00086CA3"/>
    <w:rsid w:val="0008774D"/>
    <w:rsid w:val="000907FE"/>
    <w:rsid w:val="00090A33"/>
    <w:rsid w:val="00092C0B"/>
    <w:rsid w:val="00092E36"/>
    <w:rsid w:val="00092EA7"/>
    <w:rsid w:val="00095979"/>
    <w:rsid w:val="00096E67"/>
    <w:rsid w:val="00097261"/>
    <w:rsid w:val="000A29C1"/>
    <w:rsid w:val="000A4403"/>
    <w:rsid w:val="000A47CF"/>
    <w:rsid w:val="000A5CE6"/>
    <w:rsid w:val="000A66B6"/>
    <w:rsid w:val="000A6B96"/>
    <w:rsid w:val="000A7E4F"/>
    <w:rsid w:val="000B08BB"/>
    <w:rsid w:val="000B12D2"/>
    <w:rsid w:val="000B1D32"/>
    <w:rsid w:val="000B228B"/>
    <w:rsid w:val="000B2CE6"/>
    <w:rsid w:val="000B2D18"/>
    <w:rsid w:val="000B34F8"/>
    <w:rsid w:val="000B4F87"/>
    <w:rsid w:val="000B67EB"/>
    <w:rsid w:val="000B7EEA"/>
    <w:rsid w:val="000C087E"/>
    <w:rsid w:val="000C24E7"/>
    <w:rsid w:val="000C30A2"/>
    <w:rsid w:val="000C3D20"/>
    <w:rsid w:val="000C45CC"/>
    <w:rsid w:val="000C4B3A"/>
    <w:rsid w:val="000C5B55"/>
    <w:rsid w:val="000C72DE"/>
    <w:rsid w:val="000C7B71"/>
    <w:rsid w:val="000D02B8"/>
    <w:rsid w:val="000D1292"/>
    <w:rsid w:val="000D1666"/>
    <w:rsid w:val="000D2B51"/>
    <w:rsid w:val="000D55F0"/>
    <w:rsid w:val="000D5679"/>
    <w:rsid w:val="000D62BD"/>
    <w:rsid w:val="000D6F7F"/>
    <w:rsid w:val="000E1DB6"/>
    <w:rsid w:val="000E2010"/>
    <w:rsid w:val="000E280E"/>
    <w:rsid w:val="000E574A"/>
    <w:rsid w:val="000E5DCD"/>
    <w:rsid w:val="000E700D"/>
    <w:rsid w:val="000F0338"/>
    <w:rsid w:val="000F155E"/>
    <w:rsid w:val="000F2B6C"/>
    <w:rsid w:val="000F437E"/>
    <w:rsid w:val="0010077E"/>
    <w:rsid w:val="00100CC4"/>
    <w:rsid w:val="001019AF"/>
    <w:rsid w:val="00102254"/>
    <w:rsid w:val="001026CA"/>
    <w:rsid w:val="001042DB"/>
    <w:rsid w:val="001046B8"/>
    <w:rsid w:val="00104B91"/>
    <w:rsid w:val="001055B4"/>
    <w:rsid w:val="00110392"/>
    <w:rsid w:val="00110F64"/>
    <w:rsid w:val="00112AE1"/>
    <w:rsid w:val="001149E9"/>
    <w:rsid w:val="0011696B"/>
    <w:rsid w:val="0012052A"/>
    <w:rsid w:val="001220CE"/>
    <w:rsid w:val="00123AFE"/>
    <w:rsid w:val="00123D7A"/>
    <w:rsid w:val="00123DCA"/>
    <w:rsid w:val="0012463A"/>
    <w:rsid w:val="001269D0"/>
    <w:rsid w:val="00126B9B"/>
    <w:rsid w:val="001302DB"/>
    <w:rsid w:val="00130882"/>
    <w:rsid w:val="001324B2"/>
    <w:rsid w:val="001331BC"/>
    <w:rsid w:val="001337F7"/>
    <w:rsid w:val="00135743"/>
    <w:rsid w:val="0013714B"/>
    <w:rsid w:val="0013728F"/>
    <w:rsid w:val="00137E49"/>
    <w:rsid w:val="00137FD1"/>
    <w:rsid w:val="00140CF4"/>
    <w:rsid w:val="001415E5"/>
    <w:rsid w:val="001417EA"/>
    <w:rsid w:val="00144C4D"/>
    <w:rsid w:val="00146128"/>
    <w:rsid w:val="001466FE"/>
    <w:rsid w:val="00146F35"/>
    <w:rsid w:val="00150FE0"/>
    <w:rsid w:val="00151480"/>
    <w:rsid w:val="001520EA"/>
    <w:rsid w:val="00152B0F"/>
    <w:rsid w:val="00153C5A"/>
    <w:rsid w:val="00154A24"/>
    <w:rsid w:val="00154FEF"/>
    <w:rsid w:val="0015665A"/>
    <w:rsid w:val="00161BEC"/>
    <w:rsid w:val="00161D39"/>
    <w:rsid w:val="00161D8B"/>
    <w:rsid w:val="001626B1"/>
    <w:rsid w:val="0016373B"/>
    <w:rsid w:val="00163A08"/>
    <w:rsid w:val="0016401C"/>
    <w:rsid w:val="00166A55"/>
    <w:rsid w:val="00166C64"/>
    <w:rsid w:val="00166F4A"/>
    <w:rsid w:val="001673A5"/>
    <w:rsid w:val="0016776C"/>
    <w:rsid w:val="00167A03"/>
    <w:rsid w:val="00167F16"/>
    <w:rsid w:val="001703BE"/>
    <w:rsid w:val="00170AEC"/>
    <w:rsid w:val="00172758"/>
    <w:rsid w:val="0017362E"/>
    <w:rsid w:val="001756BA"/>
    <w:rsid w:val="00176343"/>
    <w:rsid w:val="00176702"/>
    <w:rsid w:val="001776C0"/>
    <w:rsid w:val="00177E78"/>
    <w:rsid w:val="00180B7D"/>
    <w:rsid w:val="00180D0B"/>
    <w:rsid w:val="00181224"/>
    <w:rsid w:val="00182359"/>
    <w:rsid w:val="001829CA"/>
    <w:rsid w:val="001849FD"/>
    <w:rsid w:val="001857E1"/>
    <w:rsid w:val="0018589E"/>
    <w:rsid w:val="00185A38"/>
    <w:rsid w:val="0018782F"/>
    <w:rsid w:val="00187ADB"/>
    <w:rsid w:val="001923EC"/>
    <w:rsid w:val="00193B18"/>
    <w:rsid w:val="00193D7B"/>
    <w:rsid w:val="001951AC"/>
    <w:rsid w:val="00196846"/>
    <w:rsid w:val="0019785C"/>
    <w:rsid w:val="00197B1E"/>
    <w:rsid w:val="001A0265"/>
    <w:rsid w:val="001A0A4F"/>
    <w:rsid w:val="001A0CBE"/>
    <w:rsid w:val="001A1629"/>
    <w:rsid w:val="001A28EF"/>
    <w:rsid w:val="001A5C37"/>
    <w:rsid w:val="001A5E97"/>
    <w:rsid w:val="001A675C"/>
    <w:rsid w:val="001A6834"/>
    <w:rsid w:val="001A74C9"/>
    <w:rsid w:val="001A7EC6"/>
    <w:rsid w:val="001B1E05"/>
    <w:rsid w:val="001B3402"/>
    <w:rsid w:val="001B568F"/>
    <w:rsid w:val="001B613E"/>
    <w:rsid w:val="001B7A00"/>
    <w:rsid w:val="001C0973"/>
    <w:rsid w:val="001C1688"/>
    <w:rsid w:val="001C2A19"/>
    <w:rsid w:val="001C32F7"/>
    <w:rsid w:val="001C3462"/>
    <w:rsid w:val="001C3C3A"/>
    <w:rsid w:val="001C44D9"/>
    <w:rsid w:val="001C58A1"/>
    <w:rsid w:val="001C6571"/>
    <w:rsid w:val="001C78EF"/>
    <w:rsid w:val="001C7EA6"/>
    <w:rsid w:val="001D1416"/>
    <w:rsid w:val="001D2B23"/>
    <w:rsid w:val="001D3B90"/>
    <w:rsid w:val="001D4CF4"/>
    <w:rsid w:val="001D6226"/>
    <w:rsid w:val="001D63EB"/>
    <w:rsid w:val="001E059A"/>
    <w:rsid w:val="001E086B"/>
    <w:rsid w:val="001E17A4"/>
    <w:rsid w:val="001E17DD"/>
    <w:rsid w:val="001E42B7"/>
    <w:rsid w:val="001E46F5"/>
    <w:rsid w:val="001E537D"/>
    <w:rsid w:val="001F0864"/>
    <w:rsid w:val="001F09DC"/>
    <w:rsid w:val="001F0D0D"/>
    <w:rsid w:val="001F1FF7"/>
    <w:rsid w:val="001F25FF"/>
    <w:rsid w:val="001F2D00"/>
    <w:rsid w:val="001F4D8C"/>
    <w:rsid w:val="001F517B"/>
    <w:rsid w:val="001F641C"/>
    <w:rsid w:val="001F65AA"/>
    <w:rsid w:val="00200466"/>
    <w:rsid w:val="00201619"/>
    <w:rsid w:val="00205129"/>
    <w:rsid w:val="00205779"/>
    <w:rsid w:val="002074A1"/>
    <w:rsid w:val="002107EE"/>
    <w:rsid w:val="00210C4A"/>
    <w:rsid w:val="0021125E"/>
    <w:rsid w:val="00211C64"/>
    <w:rsid w:val="00212F39"/>
    <w:rsid w:val="002139B3"/>
    <w:rsid w:val="00213F46"/>
    <w:rsid w:val="002143D3"/>
    <w:rsid w:val="00216924"/>
    <w:rsid w:val="00216BBC"/>
    <w:rsid w:val="00217182"/>
    <w:rsid w:val="0021733C"/>
    <w:rsid w:val="0022053D"/>
    <w:rsid w:val="002220B1"/>
    <w:rsid w:val="00222ED0"/>
    <w:rsid w:val="0022415A"/>
    <w:rsid w:val="00227197"/>
    <w:rsid w:val="00227E51"/>
    <w:rsid w:val="0023079E"/>
    <w:rsid w:val="00231FE7"/>
    <w:rsid w:val="00242195"/>
    <w:rsid w:val="002444DF"/>
    <w:rsid w:val="00245B38"/>
    <w:rsid w:val="00245B9A"/>
    <w:rsid w:val="00245FDA"/>
    <w:rsid w:val="002460FB"/>
    <w:rsid w:val="002470BC"/>
    <w:rsid w:val="00247B39"/>
    <w:rsid w:val="00250BEB"/>
    <w:rsid w:val="00250FAF"/>
    <w:rsid w:val="00251D77"/>
    <w:rsid w:val="00255AE7"/>
    <w:rsid w:val="002578B8"/>
    <w:rsid w:val="002601D4"/>
    <w:rsid w:val="0026097F"/>
    <w:rsid w:val="00260B1C"/>
    <w:rsid w:val="002624F6"/>
    <w:rsid w:val="002625CF"/>
    <w:rsid w:val="00266F17"/>
    <w:rsid w:val="00271F50"/>
    <w:rsid w:val="002734DC"/>
    <w:rsid w:val="00274B2F"/>
    <w:rsid w:val="0027706D"/>
    <w:rsid w:val="00277A58"/>
    <w:rsid w:val="00283A9E"/>
    <w:rsid w:val="0028409F"/>
    <w:rsid w:val="00284145"/>
    <w:rsid w:val="00285B55"/>
    <w:rsid w:val="00286A36"/>
    <w:rsid w:val="00287511"/>
    <w:rsid w:val="00287A8A"/>
    <w:rsid w:val="0029000C"/>
    <w:rsid w:val="00290C42"/>
    <w:rsid w:val="002914B8"/>
    <w:rsid w:val="00292599"/>
    <w:rsid w:val="0029367B"/>
    <w:rsid w:val="00293CBB"/>
    <w:rsid w:val="00293D57"/>
    <w:rsid w:val="002943B4"/>
    <w:rsid w:val="00294C69"/>
    <w:rsid w:val="00295FB8"/>
    <w:rsid w:val="002A0BB6"/>
    <w:rsid w:val="002A1FD5"/>
    <w:rsid w:val="002A3CF5"/>
    <w:rsid w:val="002A4065"/>
    <w:rsid w:val="002A561D"/>
    <w:rsid w:val="002A5C4E"/>
    <w:rsid w:val="002A6FFA"/>
    <w:rsid w:val="002B05C0"/>
    <w:rsid w:val="002B124C"/>
    <w:rsid w:val="002B30BC"/>
    <w:rsid w:val="002B388E"/>
    <w:rsid w:val="002B62D5"/>
    <w:rsid w:val="002B6521"/>
    <w:rsid w:val="002C0013"/>
    <w:rsid w:val="002C06C3"/>
    <w:rsid w:val="002C0DD1"/>
    <w:rsid w:val="002C35BF"/>
    <w:rsid w:val="002C7C3F"/>
    <w:rsid w:val="002D06E6"/>
    <w:rsid w:val="002D07F5"/>
    <w:rsid w:val="002D2626"/>
    <w:rsid w:val="002D286F"/>
    <w:rsid w:val="002E1198"/>
    <w:rsid w:val="002E29F2"/>
    <w:rsid w:val="002E5F6B"/>
    <w:rsid w:val="002E7E0B"/>
    <w:rsid w:val="002F0630"/>
    <w:rsid w:val="002F1A52"/>
    <w:rsid w:val="002F2727"/>
    <w:rsid w:val="002F28A4"/>
    <w:rsid w:val="002F3450"/>
    <w:rsid w:val="002F3B21"/>
    <w:rsid w:val="002F3E91"/>
    <w:rsid w:val="002F4049"/>
    <w:rsid w:val="002F434B"/>
    <w:rsid w:val="002F48E6"/>
    <w:rsid w:val="002F7586"/>
    <w:rsid w:val="0030164D"/>
    <w:rsid w:val="00302625"/>
    <w:rsid w:val="00303DE5"/>
    <w:rsid w:val="00303DF2"/>
    <w:rsid w:val="00303EBC"/>
    <w:rsid w:val="003041DA"/>
    <w:rsid w:val="00304CD3"/>
    <w:rsid w:val="00305DBC"/>
    <w:rsid w:val="00306C87"/>
    <w:rsid w:val="00311B3F"/>
    <w:rsid w:val="00311ECC"/>
    <w:rsid w:val="0031206A"/>
    <w:rsid w:val="003125FC"/>
    <w:rsid w:val="0031332B"/>
    <w:rsid w:val="00314E2C"/>
    <w:rsid w:val="003151D2"/>
    <w:rsid w:val="00315286"/>
    <w:rsid w:val="003167F8"/>
    <w:rsid w:val="00317704"/>
    <w:rsid w:val="003207E6"/>
    <w:rsid w:val="0032232D"/>
    <w:rsid w:val="003233A9"/>
    <w:rsid w:val="0032594A"/>
    <w:rsid w:val="00325986"/>
    <w:rsid w:val="00331986"/>
    <w:rsid w:val="00331A3D"/>
    <w:rsid w:val="00331CD9"/>
    <w:rsid w:val="0033230F"/>
    <w:rsid w:val="0033342A"/>
    <w:rsid w:val="003364DE"/>
    <w:rsid w:val="00341798"/>
    <w:rsid w:val="00341D41"/>
    <w:rsid w:val="00341F3A"/>
    <w:rsid w:val="003427DB"/>
    <w:rsid w:val="00342E60"/>
    <w:rsid w:val="00343006"/>
    <w:rsid w:val="00343054"/>
    <w:rsid w:val="003439BD"/>
    <w:rsid w:val="00343F23"/>
    <w:rsid w:val="00345C30"/>
    <w:rsid w:val="0034612C"/>
    <w:rsid w:val="003471DC"/>
    <w:rsid w:val="00347988"/>
    <w:rsid w:val="0035085C"/>
    <w:rsid w:val="00351A87"/>
    <w:rsid w:val="00352DEE"/>
    <w:rsid w:val="00355652"/>
    <w:rsid w:val="00355889"/>
    <w:rsid w:val="00361217"/>
    <w:rsid w:val="003613DA"/>
    <w:rsid w:val="00362465"/>
    <w:rsid w:val="00362C02"/>
    <w:rsid w:val="00362C40"/>
    <w:rsid w:val="00362F33"/>
    <w:rsid w:val="0036307B"/>
    <w:rsid w:val="00365A5F"/>
    <w:rsid w:val="003709A5"/>
    <w:rsid w:val="003750A2"/>
    <w:rsid w:val="0037630A"/>
    <w:rsid w:val="00376747"/>
    <w:rsid w:val="00376FE8"/>
    <w:rsid w:val="003771ED"/>
    <w:rsid w:val="003772B8"/>
    <w:rsid w:val="00377B28"/>
    <w:rsid w:val="00377EBE"/>
    <w:rsid w:val="003801FE"/>
    <w:rsid w:val="00380704"/>
    <w:rsid w:val="0038146C"/>
    <w:rsid w:val="00385B9C"/>
    <w:rsid w:val="00386F37"/>
    <w:rsid w:val="003871F8"/>
    <w:rsid w:val="003872CE"/>
    <w:rsid w:val="00390B5F"/>
    <w:rsid w:val="00395B67"/>
    <w:rsid w:val="00396305"/>
    <w:rsid w:val="00396CAD"/>
    <w:rsid w:val="0039792E"/>
    <w:rsid w:val="003979AE"/>
    <w:rsid w:val="003A06C5"/>
    <w:rsid w:val="003A3C23"/>
    <w:rsid w:val="003A5133"/>
    <w:rsid w:val="003A631D"/>
    <w:rsid w:val="003B102C"/>
    <w:rsid w:val="003B1D06"/>
    <w:rsid w:val="003B51DE"/>
    <w:rsid w:val="003B5DD6"/>
    <w:rsid w:val="003B6069"/>
    <w:rsid w:val="003B6934"/>
    <w:rsid w:val="003C02DC"/>
    <w:rsid w:val="003C0823"/>
    <w:rsid w:val="003C104E"/>
    <w:rsid w:val="003C135E"/>
    <w:rsid w:val="003C155D"/>
    <w:rsid w:val="003C2388"/>
    <w:rsid w:val="003C2B4D"/>
    <w:rsid w:val="003C504B"/>
    <w:rsid w:val="003C5955"/>
    <w:rsid w:val="003C74DA"/>
    <w:rsid w:val="003C76D7"/>
    <w:rsid w:val="003C785A"/>
    <w:rsid w:val="003C7F0B"/>
    <w:rsid w:val="003D0610"/>
    <w:rsid w:val="003D2C04"/>
    <w:rsid w:val="003D2DB7"/>
    <w:rsid w:val="003D42C0"/>
    <w:rsid w:val="003D4F4B"/>
    <w:rsid w:val="003D624A"/>
    <w:rsid w:val="003D74E2"/>
    <w:rsid w:val="003E0481"/>
    <w:rsid w:val="003E09B1"/>
    <w:rsid w:val="003E1FB5"/>
    <w:rsid w:val="003E2343"/>
    <w:rsid w:val="003E42A0"/>
    <w:rsid w:val="003E5312"/>
    <w:rsid w:val="003E59B7"/>
    <w:rsid w:val="003E5B54"/>
    <w:rsid w:val="003F036C"/>
    <w:rsid w:val="003F158A"/>
    <w:rsid w:val="003F32C6"/>
    <w:rsid w:val="003F3A31"/>
    <w:rsid w:val="003F5DA7"/>
    <w:rsid w:val="003F7517"/>
    <w:rsid w:val="003F7593"/>
    <w:rsid w:val="00401A2E"/>
    <w:rsid w:val="00402BBB"/>
    <w:rsid w:val="00404AF9"/>
    <w:rsid w:val="00405A30"/>
    <w:rsid w:val="00406CDE"/>
    <w:rsid w:val="0041245B"/>
    <w:rsid w:val="00412586"/>
    <w:rsid w:val="00414AC4"/>
    <w:rsid w:val="00414AD2"/>
    <w:rsid w:val="0042328E"/>
    <w:rsid w:val="00426413"/>
    <w:rsid w:val="00430F69"/>
    <w:rsid w:val="004328FF"/>
    <w:rsid w:val="004336CA"/>
    <w:rsid w:val="0043629F"/>
    <w:rsid w:val="004366F6"/>
    <w:rsid w:val="00437D3A"/>
    <w:rsid w:val="0044049B"/>
    <w:rsid w:val="004411B1"/>
    <w:rsid w:val="00441C82"/>
    <w:rsid w:val="00443211"/>
    <w:rsid w:val="004435C6"/>
    <w:rsid w:val="00443CE2"/>
    <w:rsid w:val="004454CF"/>
    <w:rsid w:val="004461E7"/>
    <w:rsid w:val="004461F2"/>
    <w:rsid w:val="004476A1"/>
    <w:rsid w:val="00447EB0"/>
    <w:rsid w:val="004503EE"/>
    <w:rsid w:val="00452988"/>
    <w:rsid w:val="00452C92"/>
    <w:rsid w:val="004579FA"/>
    <w:rsid w:val="00460690"/>
    <w:rsid w:val="00460C23"/>
    <w:rsid w:val="0046361F"/>
    <w:rsid w:val="004657ED"/>
    <w:rsid w:val="00465EEA"/>
    <w:rsid w:val="00465F79"/>
    <w:rsid w:val="00466CB2"/>
    <w:rsid w:val="00466F7E"/>
    <w:rsid w:val="0046794A"/>
    <w:rsid w:val="00467F31"/>
    <w:rsid w:val="00470318"/>
    <w:rsid w:val="0047089E"/>
    <w:rsid w:val="004708BE"/>
    <w:rsid w:val="00471038"/>
    <w:rsid w:val="0047399A"/>
    <w:rsid w:val="00474202"/>
    <w:rsid w:val="004746D9"/>
    <w:rsid w:val="00474D59"/>
    <w:rsid w:val="00476026"/>
    <w:rsid w:val="0047604F"/>
    <w:rsid w:val="00477666"/>
    <w:rsid w:val="0047781B"/>
    <w:rsid w:val="00477A53"/>
    <w:rsid w:val="00482F3F"/>
    <w:rsid w:val="00484DCB"/>
    <w:rsid w:val="00487CD8"/>
    <w:rsid w:val="004912E0"/>
    <w:rsid w:val="004922F6"/>
    <w:rsid w:val="004967E8"/>
    <w:rsid w:val="004A258F"/>
    <w:rsid w:val="004A34C4"/>
    <w:rsid w:val="004A77D3"/>
    <w:rsid w:val="004B155D"/>
    <w:rsid w:val="004B39E1"/>
    <w:rsid w:val="004B57D4"/>
    <w:rsid w:val="004B5A0F"/>
    <w:rsid w:val="004B730D"/>
    <w:rsid w:val="004B7905"/>
    <w:rsid w:val="004B7F1D"/>
    <w:rsid w:val="004C46C0"/>
    <w:rsid w:val="004C48DC"/>
    <w:rsid w:val="004C5147"/>
    <w:rsid w:val="004C6555"/>
    <w:rsid w:val="004D0865"/>
    <w:rsid w:val="004D08FF"/>
    <w:rsid w:val="004D13CF"/>
    <w:rsid w:val="004D1E55"/>
    <w:rsid w:val="004D24A1"/>
    <w:rsid w:val="004D2787"/>
    <w:rsid w:val="004D3E0D"/>
    <w:rsid w:val="004D464B"/>
    <w:rsid w:val="004D5267"/>
    <w:rsid w:val="004E0431"/>
    <w:rsid w:val="004E09FC"/>
    <w:rsid w:val="004E2305"/>
    <w:rsid w:val="004E2924"/>
    <w:rsid w:val="004E30D6"/>
    <w:rsid w:val="004E68F3"/>
    <w:rsid w:val="004F5792"/>
    <w:rsid w:val="004F7671"/>
    <w:rsid w:val="004F79FA"/>
    <w:rsid w:val="00501829"/>
    <w:rsid w:val="00502425"/>
    <w:rsid w:val="00503695"/>
    <w:rsid w:val="005055CC"/>
    <w:rsid w:val="00507EE4"/>
    <w:rsid w:val="00510381"/>
    <w:rsid w:val="00510804"/>
    <w:rsid w:val="00511378"/>
    <w:rsid w:val="00511924"/>
    <w:rsid w:val="00512C16"/>
    <w:rsid w:val="0051305D"/>
    <w:rsid w:val="00514BD4"/>
    <w:rsid w:val="00515399"/>
    <w:rsid w:val="0051675F"/>
    <w:rsid w:val="00516EBA"/>
    <w:rsid w:val="00516F47"/>
    <w:rsid w:val="005211C8"/>
    <w:rsid w:val="00524F7A"/>
    <w:rsid w:val="0053187C"/>
    <w:rsid w:val="00533362"/>
    <w:rsid w:val="00533C26"/>
    <w:rsid w:val="00536D6C"/>
    <w:rsid w:val="00540490"/>
    <w:rsid w:val="0054145C"/>
    <w:rsid w:val="005449D9"/>
    <w:rsid w:val="00547BBB"/>
    <w:rsid w:val="00547D4D"/>
    <w:rsid w:val="00551F7E"/>
    <w:rsid w:val="00553B69"/>
    <w:rsid w:val="0055788A"/>
    <w:rsid w:val="00557B4D"/>
    <w:rsid w:val="00560143"/>
    <w:rsid w:val="00560AD4"/>
    <w:rsid w:val="00560CE0"/>
    <w:rsid w:val="00561005"/>
    <w:rsid w:val="00566424"/>
    <w:rsid w:val="005745DE"/>
    <w:rsid w:val="005759D0"/>
    <w:rsid w:val="00577FDE"/>
    <w:rsid w:val="00580307"/>
    <w:rsid w:val="00581613"/>
    <w:rsid w:val="0058349E"/>
    <w:rsid w:val="0058487F"/>
    <w:rsid w:val="00591572"/>
    <w:rsid w:val="0059196B"/>
    <w:rsid w:val="0059534C"/>
    <w:rsid w:val="00595FA3"/>
    <w:rsid w:val="005973FD"/>
    <w:rsid w:val="005A103F"/>
    <w:rsid w:val="005A1C3B"/>
    <w:rsid w:val="005A2379"/>
    <w:rsid w:val="005A4399"/>
    <w:rsid w:val="005A469D"/>
    <w:rsid w:val="005A6105"/>
    <w:rsid w:val="005A685C"/>
    <w:rsid w:val="005A7930"/>
    <w:rsid w:val="005B42EE"/>
    <w:rsid w:val="005B528E"/>
    <w:rsid w:val="005B59E4"/>
    <w:rsid w:val="005B5A39"/>
    <w:rsid w:val="005B5E1F"/>
    <w:rsid w:val="005B745F"/>
    <w:rsid w:val="005C08B9"/>
    <w:rsid w:val="005C0980"/>
    <w:rsid w:val="005C1C5B"/>
    <w:rsid w:val="005C35D0"/>
    <w:rsid w:val="005C61AA"/>
    <w:rsid w:val="005C74ED"/>
    <w:rsid w:val="005C7889"/>
    <w:rsid w:val="005D016F"/>
    <w:rsid w:val="005D2CFB"/>
    <w:rsid w:val="005D41A4"/>
    <w:rsid w:val="005D41BA"/>
    <w:rsid w:val="005D6FDB"/>
    <w:rsid w:val="005D73B7"/>
    <w:rsid w:val="005E0F32"/>
    <w:rsid w:val="005E158F"/>
    <w:rsid w:val="005E1BEB"/>
    <w:rsid w:val="005E2ABA"/>
    <w:rsid w:val="005E363F"/>
    <w:rsid w:val="005E4111"/>
    <w:rsid w:val="005E5243"/>
    <w:rsid w:val="005E5C4C"/>
    <w:rsid w:val="005E5E68"/>
    <w:rsid w:val="005F0FF7"/>
    <w:rsid w:val="005F2E89"/>
    <w:rsid w:val="005F5767"/>
    <w:rsid w:val="005F61C5"/>
    <w:rsid w:val="005F66CD"/>
    <w:rsid w:val="005F6CAB"/>
    <w:rsid w:val="005F76C8"/>
    <w:rsid w:val="00601112"/>
    <w:rsid w:val="00602C02"/>
    <w:rsid w:val="00604AD6"/>
    <w:rsid w:val="00606B25"/>
    <w:rsid w:val="00606C60"/>
    <w:rsid w:val="00607F74"/>
    <w:rsid w:val="006103DE"/>
    <w:rsid w:val="00610822"/>
    <w:rsid w:val="00615FDD"/>
    <w:rsid w:val="0061646B"/>
    <w:rsid w:val="00616C6B"/>
    <w:rsid w:val="00617007"/>
    <w:rsid w:val="006177B0"/>
    <w:rsid w:val="006179B2"/>
    <w:rsid w:val="00617A93"/>
    <w:rsid w:val="00617FFD"/>
    <w:rsid w:val="006209F7"/>
    <w:rsid w:val="00620A06"/>
    <w:rsid w:val="006227F2"/>
    <w:rsid w:val="00622F0C"/>
    <w:rsid w:val="00626E9C"/>
    <w:rsid w:val="006274A7"/>
    <w:rsid w:val="00627C44"/>
    <w:rsid w:val="006320FB"/>
    <w:rsid w:val="00634153"/>
    <w:rsid w:val="00634FE7"/>
    <w:rsid w:val="00635BC3"/>
    <w:rsid w:val="00635DCC"/>
    <w:rsid w:val="00636C7C"/>
    <w:rsid w:val="006377D2"/>
    <w:rsid w:val="00642CAA"/>
    <w:rsid w:val="00643DC7"/>
    <w:rsid w:val="0064465F"/>
    <w:rsid w:val="0064567C"/>
    <w:rsid w:val="00645B08"/>
    <w:rsid w:val="00645E0B"/>
    <w:rsid w:val="006468CE"/>
    <w:rsid w:val="00654D47"/>
    <w:rsid w:val="0065603E"/>
    <w:rsid w:val="006565B8"/>
    <w:rsid w:val="0065767F"/>
    <w:rsid w:val="006579CC"/>
    <w:rsid w:val="00665432"/>
    <w:rsid w:val="00666434"/>
    <w:rsid w:val="006706E5"/>
    <w:rsid w:val="006708C5"/>
    <w:rsid w:val="00672718"/>
    <w:rsid w:val="006742E1"/>
    <w:rsid w:val="00674B98"/>
    <w:rsid w:val="00677F4A"/>
    <w:rsid w:val="00680923"/>
    <w:rsid w:val="00681375"/>
    <w:rsid w:val="0068252E"/>
    <w:rsid w:val="00682B98"/>
    <w:rsid w:val="0068374B"/>
    <w:rsid w:val="006863F1"/>
    <w:rsid w:val="0068780B"/>
    <w:rsid w:val="00687990"/>
    <w:rsid w:val="00687D77"/>
    <w:rsid w:val="0069099B"/>
    <w:rsid w:val="0069211C"/>
    <w:rsid w:val="00693036"/>
    <w:rsid w:val="00693D91"/>
    <w:rsid w:val="00693DB9"/>
    <w:rsid w:val="00694E6F"/>
    <w:rsid w:val="0069508D"/>
    <w:rsid w:val="006A02A3"/>
    <w:rsid w:val="006A071D"/>
    <w:rsid w:val="006A1B25"/>
    <w:rsid w:val="006A2663"/>
    <w:rsid w:val="006A3DDC"/>
    <w:rsid w:val="006A562B"/>
    <w:rsid w:val="006A5FB9"/>
    <w:rsid w:val="006A6613"/>
    <w:rsid w:val="006A6B73"/>
    <w:rsid w:val="006A6EC2"/>
    <w:rsid w:val="006A7A71"/>
    <w:rsid w:val="006A7E17"/>
    <w:rsid w:val="006B1D4C"/>
    <w:rsid w:val="006B2794"/>
    <w:rsid w:val="006B38B4"/>
    <w:rsid w:val="006B3B48"/>
    <w:rsid w:val="006B3B6E"/>
    <w:rsid w:val="006B40EE"/>
    <w:rsid w:val="006B4B07"/>
    <w:rsid w:val="006B6768"/>
    <w:rsid w:val="006B731E"/>
    <w:rsid w:val="006B75F9"/>
    <w:rsid w:val="006C1C3F"/>
    <w:rsid w:val="006C1EDE"/>
    <w:rsid w:val="006C2D3F"/>
    <w:rsid w:val="006C3594"/>
    <w:rsid w:val="006C7A27"/>
    <w:rsid w:val="006D069B"/>
    <w:rsid w:val="006D0E70"/>
    <w:rsid w:val="006D2459"/>
    <w:rsid w:val="006D49E3"/>
    <w:rsid w:val="006D5F2F"/>
    <w:rsid w:val="006D5FDC"/>
    <w:rsid w:val="006E097C"/>
    <w:rsid w:val="006E0BE5"/>
    <w:rsid w:val="006E0E89"/>
    <w:rsid w:val="006E4515"/>
    <w:rsid w:val="006E46CA"/>
    <w:rsid w:val="006E568C"/>
    <w:rsid w:val="006E6C3F"/>
    <w:rsid w:val="006E7DFA"/>
    <w:rsid w:val="006E7F10"/>
    <w:rsid w:val="006F1708"/>
    <w:rsid w:val="006F3E9D"/>
    <w:rsid w:val="006F5657"/>
    <w:rsid w:val="006F5F9B"/>
    <w:rsid w:val="006F633A"/>
    <w:rsid w:val="006F69AB"/>
    <w:rsid w:val="006F6FC0"/>
    <w:rsid w:val="00700245"/>
    <w:rsid w:val="007008BC"/>
    <w:rsid w:val="007015B8"/>
    <w:rsid w:val="00701E3D"/>
    <w:rsid w:val="007045B1"/>
    <w:rsid w:val="00704EDD"/>
    <w:rsid w:val="00705FDF"/>
    <w:rsid w:val="00706CB2"/>
    <w:rsid w:val="00707F2A"/>
    <w:rsid w:val="00710494"/>
    <w:rsid w:val="00712120"/>
    <w:rsid w:val="00713344"/>
    <w:rsid w:val="00713570"/>
    <w:rsid w:val="007147CD"/>
    <w:rsid w:val="00715534"/>
    <w:rsid w:val="007159D3"/>
    <w:rsid w:val="0071700B"/>
    <w:rsid w:val="0071721B"/>
    <w:rsid w:val="0072291D"/>
    <w:rsid w:val="00732ADC"/>
    <w:rsid w:val="00732CE2"/>
    <w:rsid w:val="007335E1"/>
    <w:rsid w:val="00734B44"/>
    <w:rsid w:val="007355A6"/>
    <w:rsid w:val="00736D49"/>
    <w:rsid w:val="0073721C"/>
    <w:rsid w:val="007379B3"/>
    <w:rsid w:val="00742E75"/>
    <w:rsid w:val="00744008"/>
    <w:rsid w:val="00746041"/>
    <w:rsid w:val="00751C8F"/>
    <w:rsid w:val="00752ADE"/>
    <w:rsid w:val="00752C87"/>
    <w:rsid w:val="00752EE3"/>
    <w:rsid w:val="007568E0"/>
    <w:rsid w:val="00760426"/>
    <w:rsid w:val="007628F2"/>
    <w:rsid w:val="00762A8F"/>
    <w:rsid w:val="00762E82"/>
    <w:rsid w:val="0076334D"/>
    <w:rsid w:val="00763D50"/>
    <w:rsid w:val="00763E3D"/>
    <w:rsid w:val="00764869"/>
    <w:rsid w:val="00765C58"/>
    <w:rsid w:val="007664ED"/>
    <w:rsid w:val="00766E03"/>
    <w:rsid w:val="0076729A"/>
    <w:rsid w:val="0077132E"/>
    <w:rsid w:val="00772462"/>
    <w:rsid w:val="00774AAE"/>
    <w:rsid w:val="00776514"/>
    <w:rsid w:val="007775BB"/>
    <w:rsid w:val="00777908"/>
    <w:rsid w:val="00780DA6"/>
    <w:rsid w:val="00780F2C"/>
    <w:rsid w:val="00781B3F"/>
    <w:rsid w:val="007830E6"/>
    <w:rsid w:val="007846DC"/>
    <w:rsid w:val="00784BE6"/>
    <w:rsid w:val="00785EA1"/>
    <w:rsid w:val="0078761A"/>
    <w:rsid w:val="00791238"/>
    <w:rsid w:val="00791427"/>
    <w:rsid w:val="00792A7B"/>
    <w:rsid w:val="007939D0"/>
    <w:rsid w:val="00793D8B"/>
    <w:rsid w:val="00794D31"/>
    <w:rsid w:val="00794F44"/>
    <w:rsid w:val="00795147"/>
    <w:rsid w:val="00795377"/>
    <w:rsid w:val="007958C9"/>
    <w:rsid w:val="0079704A"/>
    <w:rsid w:val="007A0B0D"/>
    <w:rsid w:val="007A325E"/>
    <w:rsid w:val="007A37A0"/>
    <w:rsid w:val="007A511B"/>
    <w:rsid w:val="007A591F"/>
    <w:rsid w:val="007B37F1"/>
    <w:rsid w:val="007B3A47"/>
    <w:rsid w:val="007B5BDA"/>
    <w:rsid w:val="007C0A63"/>
    <w:rsid w:val="007C1D59"/>
    <w:rsid w:val="007C1E54"/>
    <w:rsid w:val="007C45B2"/>
    <w:rsid w:val="007C4BB7"/>
    <w:rsid w:val="007C54D1"/>
    <w:rsid w:val="007C7B41"/>
    <w:rsid w:val="007D110E"/>
    <w:rsid w:val="007D13B9"/>
    <w:rsid w:val="007D1747"/>
    <w:rsid w:val="007D2BE3"/>
    <w:rsid w:val="007D387A"/>
    <w:rsid w:val="007D6B1B"/>
    <w:rsid w:val="007E1702"/>
    <w:rsid w:val="007E2239"/>
    <w:rsid w:val="007E335F"/>
    <w:rsid w:val="007E3D48"/>
    <w:rsid w:val="007E3E84"/>
    <w:rsid w:val="007E3F6D"/>
    <w:rsid w:val="007E5ADE"/>
    <w:rsid w:val="007E5F12"/>
    <w:rsid w:val="007F0462"/>
    <w:rsid w:val="007F0DFC"/>
    <w:rsid w:val="007F113C"/>
    <w:rsid w:val="007F16DE"/>
    <w:rsid w:val="007F191A"/>
    <w:rsid w:val="007F1AB5"/>
    <w:rsid w:val="007F3096"/>
    <w:rsid w:val="007F392F"/>
    <w:rsid w:val="007F4473"/>
    <w:rsid w:val="007F4598"/>
    <w:rsid w:val="007F47A8"/>
    <w:rsid w:val="007F48E6"/>
    <w:rsid w:val="007F4950"/>
    <w:rsid w:val="007F5DE7"/>
    <w:rsid w:val="007F6038"/>
    <w:rsid w:val="007F6782"/>
    <w:rsid w:val="007F6DC6"/>
    <w:rsid w:val="007F7C7B"/>
    <w:rsid w:val="008009A4"/>
    <w:rsid w:val="00800DFF"/>
    <w:rsid w:val="00802D5B"/>
    <w:rsid w:val="00803476"/>
    <w:rsid w:val="0080415F"/>
    <w:rsid w:val="00804754"/>
    <w:rsid w:val="00805357"/>
    <w:rsid w:val="00807060"/>
    <w:rsid w:val="00810304"/>
    <w:rsid w:val="00811462"/>
    <w:rsid w:val="00811948"/>
    <w:rsid w:val="008141A8"/>
    <w:rsid w:val="00815156"/>
    <w:rsid w:val="0082316C"/>
    <w:rsid w:val="00824412"/>
    <w:rsid w:val="008269DC"/>
    <w:rsid w:val="00826FEF"/>
    <w:rsid w:val="00831208"/>
    <w:rsid w:val="008317D1"/>
    <w:rsid w:val="00832B1E"/>
    <w:rsid w:val="00832DB8"/>
    <w:rsid w:val="00833196"/>
    <w:rsid w:val="008336F0"/>
    <w:rsid w:val="008350E4"/>
    <w:rsid w:val="0083524F"/>
    <w:rsid w:val="00837468"/>
    <w:rsid w:val="00837A27"/>
    <w:rsid w:val="0084026A"/>
    <w:rsid w:val="008415D3"/>
    <w:rsid w:val="00841E5B"/>
    <w:rsid w:val="008426EE"/>
    <w:rsid w:val="0084294F"/>
    <w:rsid w:val="00842E85"/>
    <w:rsid w:val="00843DC2"/>
    <w:rsid w:val="008446B2"/>
    <w:rsid w:val="00844876"/>
    <w:rsid w:val="00844B93"/>
    <w:rsid w:val="00845D8C"/>
    <w:rsid w:val="00845E5E"/>
    <w:rsid w:val="0084606B"/>
    <w:rsid w:val="008461F6"/>
    <w:rsid w:val="00847A6D"/>
    <w:rsid w:val="00847B46"/>
    <w:rsid w:val="00852ECE"/>
    <w:rsid w:val="008530A9"/>
    <w:rsid w:val="00855703"/>
    <w:rsid w:val="0085608B"/>
    <w:rsid w:val="0085691B"/>
    <w:rsid w:val="00856EE2"/>
    <w:rsid w:val="008604A4"/>
    <w:rsid w:val="00860891"/>
    <w:rsid w:val="00862005"/>
    <w:rsid w:val="0086272E"/>
    <w:rsid w:val="00862A15"/>
    <w:rsid w:val="008644A5"/>
    <w:rsid w:val="008664AA"/>
    <w:rsid w:val="00866C35"/>
    <w:rsid w:val="00870343"/>
    <w:rsid w:val="008724F2"/>
    <w:rsid w:val="0087417D"/>
    <w:rsid w:val="008752B6"/>
    <w:rsid w:val="008758BB"/>
    <w:rsid w:val="00876904"/>
    <w:rsid w:val="00880E14"/>
    <w:rsid w:val="00881813"/>
    <w:rsid w:val="00882248"/>
    <w:rsid w:val="00884254"/>
    <w:rsid w:val="0088503E"/>
    <w:rsid w:val="00885CA2"/>
    <w:rsid w:val="00886707"/>
    <w:rsid w:val="00886855"/>
    <w:rsid w:val="00890AFC"/>
    <w:rsid w:val="008931D2"/>
    <w:rsid w:val="008950B1"/>
    <w:rsid w:val="00895FFE"/>
    <w:rsid w:val="00896790"/>
    <w:rsid w:val="00896DCD"/>
    <w:rsid w:val="008970ED"/>
    <w:rsid w:val="0089770E"/>
    <w:rsid w:val="008A1D32"/>
    <w:rsid w:val="008A36B6"/>
    <w:rsid w:val="008A3DAB"/>
    <w:rsid w:val="008A4931"/>
    <w:rsid w:val="008A6038"/>
    <w:rsid w:val="008A683B"/>
    <w:rsid w:val="008A70A7"/>
    <w:rsid w:val="008A7149"/>
    <w:rsid w:val="008B0A08"/>
    <w:rsid w:val="008B18E8"/>
    <w:rsid w:val="008C3019"/>
    <w:rsid w:val="008C314C"/>
    <w:rsid w:val="008C37C5"/>
    <w:rsid w:val="008C3C4A"/>
    <w:rsid w:val="008C6F0C"/>
    <w:rsid w:val="008C70D2"/>
    <w:rsid w:val="008D1470"/>
    <w:rsid w:val="008D15B8"/>
    <w:rsid w:val="008D2B0B"/>
    <w:rsid w:val="008D2D00"/>
    <w:rsid w:val="008D36B1"/>
    <w:rsid w:val="008D642D"/>
    <w:rsid w:val="008D65C6"/>
    <w:rsid w:val="008D6E0B"/>
    <w:rsid w:val="008E0086"/>
    <w:rsid w:val="008E0F9A"/>
    <w:rsid w:val="008E1B51"/>
    <w:rsid w:val="008E267D"/>
    <w:rsid w:val="008E282C"/>
    <w:rsid w:val="008E3740"/>
    <w:rsid w:val="008E510F"/>
    <w:rsid w:val="008E51AA"/>
    <w:rsid w:val="008E6217"/>
    <w:rsid w:val="008E6D15"/>
    <w:rsid w:val="008E7114"/>
    <w:rsid w:val="008E7385"/>
    <w:rsid w:val="008F0408"/>
    <w:rsid w:val="008F0D26"/>
    <w:rsid w:val="008F0FE2"/>
    <w:rsid w:val="008F1DA5"/>
    <w:rsid w:val="008F200F"/>
    <w:rsid w:val="008F235F"/>
    <w:rsid w:val="008F2B72"/>
    <w:rsid w:val="008F49BB"/>
    <w:rsid w:val="008F6F0A"/>
    <w:rsid w:val="008F78A0"/>
    <w:rsid w:val="00900EC0"/>
    <w:rsid w:val="00901A03"/>
    <w:rsid w:val="009057F1"/>
    <w:rsid w:val="009071E5"/>
    <w:rsid w:val="009072B0"/>
    <w:rsid w:val="00907430"/>
    <w:rsid w:val="009120EC"/>
    <w:rsid w:val="009121E4"/>
    <w:rsid w:val="00913283"/>
    <w:rsid w:val="0091446F"/>
    <w:rsid w:val="00915D08"/>
    <w:rsid w:val="009170C3"/>
    <w:rsid w:val="009234EA"/>
    <w:rsid w:val="00923F80"/>
    <w:rsid w:val="00926608"/>
    <w:rsid w:val="00927317"/>
    <w:rsid w:val="009277EF"/>
    <w:rsid w:val="00930775"/>
    <w:rsid w:val="00930C8E"/>
    <w:rsid w:val="00930F2C"/>
    <w:rsid w:val="00933C02"/>
    <w:rsid w:val="00934437"/>
    <w:rsid w:val="00934971"/>
    <w:rsid w:val="0093530D"/>
    <w:rsid w:val="00935DE6"/>
    <w:rsid w:val="00941DB9"/>
    <w:rsid w:val="00941E88"/>
    <w:rsid w:val="00944BCA"/>
    <w:rsid w:val="00946889"/>
    <w:rsid w:val="009474E0"/>
    <w:rsid w:val="009502B0"/>
    <w:rsid w:val="0095046C"/>
    <w:rsid w:val="009523A1"/>
    <w:rsid w:val="00952539"/>
    <w:rsid w:val="009537D4"/>
    <w:rsid w:val="009540FA"/>
    <w:rsid w:val="0095642A"/>
    <w:rsid w:val="0096103E"/>
    <w:rsid w:val="00961441"/>
    <w:rsid w:val="00962245"/>
    <w:rsid w:val="009626C2"/>
    <w:rsid w:val="00962AF1"/>
    <w:rsid w:val="009666C5"/>
    <w:rsid w:val="009667BA"/>
    <w:rsid w:val="00967E23"/>
    <w:rsid w:val="0097362F"/>
    <w:rsid w:val="00973F36"/>
    <w:rsid w:val="00974C07"/>
    <w:rsid w:val="0097684F"/>
    <w:rsid w:val="00976981"/>
    <w:rsid w:val="00976BA4"/>
    <w:rsid w:val="009778E7"/>
    <w:rsid w:val="00977DF8"/>
    <w:rsid w:val="00980B63"/>
    <w:rsid w:val="00983D79"/>
    <w:rsid w:val="009845DF"/>
    <w:rsid w:val="00984922"/>
    <w:rsid w:val="00986150"/>
    <w:rsid w:val="009872CA"/>
    <w:rsid w:val="00990593"/>
    <w:rsid w:val="00991547"/>
    <w:rsid w:val="00992339"/>
    <w:rsid w:val="00993FCA"/>
    <w:rsid w:val="0099410C"/>
    <w:rsid w:val="00994445"/>
    <w:rsid w:val="00995383"/>
    <w:rsid w:val="00996EE1"/>
    <w:rsid w:val="00997119"/>
    <w:rsid w:val="009A0F7E"/>
    <w:rsid w:val="009A20E9"/>
    <w:rsid w:val="009A5030"/>
    <w:rsid w:val="009A661D"/>
    <w:rsid w:val="009A6E7A"/>
    <w:rsid w:val="009A793A"/>
    <w:rsid w:val="009B03CD"/>
    <w:rsid w:val="009B0BA5"/>
    <w:rsid w:val="009B0D67"/>
    <w:rsid w:val="009B0E7D"/>
    <w:rsid w:val="009B1066"/>
    <w:rsid w:val="009B1DB2"/>
    <w:rsid w:val="009B24D8"/>
    <w:rsid w:val="009B2712"/>
    <w:rsid w:val="009B2A77"/>
    <w:rsid w:val="009B3F30"/>
    <w:rsid w:val="009B7196"/>
    <w:rsid w:val="009B7A12"/>
    <w:rsid w:val="009C2917"/>
    <w:rsid w:val="009C6B6C"/>
    <w:rsid w:val="009D2820"/>
    <w:rsid w:val="009D3425"/>
    <w:rsid w:val="009D3B41"/>
    <w:rsid w:val="009D4A7D"/>
    <w:rsid w:val="009D56FB"/>
    <w:rsid w:val="009D6E31"/>
    <w:rsid w:val="009E0338"/>
    <w:rsid w:val="009E046F"/>
    <w:rsid w:val="009E0FB8"/>
    <w:rsid w:val="009E141E"/>
    <w:rsid w:val="009E1E20"/>
    <w:rsid w:val="009E3B82"/>
    <w:rsid w:val="009E46D8"/>
    <w:rsid w:val="009E5CC8"/>
    <w:rsid w:val="009E739A"/>
    <w:rsid w:val="009F0364"/>
    <w:rsid w:val="009F3093"/>
    <w:rsid w:val="009F6677"/>
    <w:rsid w:val="009F7106"/>
    <w:rsid w:val="009F7386"/>
    <w:rsid w:val="009F73EE"/>
    <w:rsid w:val="009F7A74"/>
    <w:rsid w:val="009F7C51"/>
    <w:rsid w:val="00A0060C"/>
    <w:rsid w:val="00A025B8"/>
    <w:rsid w:val="00A026DC"/>
    <w:rsid w:val="00A04B5C"/>
    <w:rsid w:val="00A05490"/>
    <w:rsid w:val="00A063FD"/>
    <w:rsid w:val="00A06D17"/>
    <w:rsid w:val="00A06DF4"/>
    <w:rsid w:val="00A07B56"/>
    <w:rsid w:val="00A07F03"/>
    <w:rsid w:val="00A101B8"/>
    <w:rsid w:val="00A104A6"/>
    <w:rsid w:val="00A10E5E"/>
    <w:rsid w:val="00A119F9"/>
    <w:rsid w:val="00A1547F"/>
    <w:rsid w:val="00A16B41"/>
    <w:rsid w:val="00A202B5"/>
    <w:rsid w:val="00A20AAC"/>
    <w:rsid w:val="00A2102D"/>
    <w:rsid w:val="00A22966"/>
    <w:rsid w:val="00A22CCE"/>
    <w:rsid w:val="00A23DFD"/>
    <w:rsid w:val="00A2486C"/>
    <w:rsid w:val="00A255C8"/>
    <w:rsid w:val="00A25BB6"/>
    <w:rsid w:val="00A25C92"/>
    <w:rsid w:val="00A26C7D"/>
    <w:rsid w:val="00A278F5"/>
    <w:rsid w:val="00A30622"/>
    <w:rsid w:val="00A349FC"/>
    <w:rsid w:val="00A35212"/>
    <w:rsid w:val="00A41084"/>
    <w:rsid w:val="00A42A28"/>
    <w:rsid w:val="00A42B96"/>
    <w:rsid w:val="00A442F4"/>
    <w:rsid w:val="00A45C42"/>
    <w:rsid w:val="00A46975"/>
    <w:rsid w:val="00A46D5B"/>
    <w:rsid w:val="00A46F6F"/>
    <w:rsid w:val="00A47257"/>
    <w:rsid w:val="00A47F1C"/>
    <w:rsid w:val="00A50365"/>
    <w:rsid w:val="00A51711"/>
    <w:rsid w:val="00A52B71"/>
    <w:rsid w:val="00A54218"/>
    <w:rsid w:val="00A55F33"/>
    <w:rsid w:val="00A57AD2"/>
    <w:rsid w:val="00A602B9"/>
    <w:rsid w:val="00A61D6F"/>
    <w:rsid w:val="00A62446"/>
    <w:rsid w:val="00A64022"/>
    <w:rsid w:val="00A6684D"/>
    <w:rsid w:val="00A67908"/>
    <w:rsid w:val="00A70283"/>
    <w:rsid w:val="00A710CB"/>
    <w:rsid w:val="00A7162B"/>
    <w:rsid w:val="00A734B5"/>
    <w:rsid w:val="00A7417E"/>
    <w:rsid w:val="00A75BB3"/>
    <w:rsid w:val="00A75E9D"/>
    <w:rsid w:val="00A7606E"/>
    <w:rsid w:val="00A8047B"/>
    <w:rsid w:val="00A80E82"/>
    <w:rsid w:val="00A8111D"/>
    <w:rsid w:val="00A81CE5"/>
    <w:rsid w:val="00A831F4"/>
    <w:rsid w:val="00A83E24"/>
    <w:rsid w:val="00A84827"/>
    <w:rsid w:val="00A866DC"/>
    <w:rsid w:val="00A87EC5"/>
    <w:rsid w:val="00A9247A"/>
    <w:rsid w:val="00A95A26"/>
    <w:rsid w:val="00A95C88"/>
    <w:rsid w:val="00A97A67"/>
    <w:rsid w:val="00A97F10"/>
    <w:rsid w:val="00AA03D8"/>
    <w:rsid w:val="00AA0EE1"/>
    <w:rsid w:val="00AA54C0"/>
    <w:rsid w:val="00AA5F37"/>
    <w:rsid w:val="00AB0B0F"/>
    <w:rsid w:val="00AB1674"/>
    <w:rsid w:val="00AB175F"/>
    <w:rsid w:val="00AB1AED"/>
    <w:rsid w:val="00AB54DA"/>
    <w:rsid w:val="00AB5C2A"/>
    <w:rsid w:val="00AB6258"/>
    <w:rsid w:val="00AB6B9C"/>
    <w:rsid w:val="00AB7E08"/>
    <w:rsid w:val="00AC07EE"/>
    <w:rsid w:val="00AC08F3"/>
    <w:rsid w:val="00AC16AF"/>
    <w:rsid w:val="00AC1809"/>
    <w:rsid w:val="00AC1C88"/>
    <w:rsid w:val="00AC2473"/>
    <w:rsid w:val="00AC2F60"/>
    <w:rsid w:val="00AC3A71"/>
    <w:rsid w:val="00AC3F58"/>
    <w:rsid w:val="00AC4B0B"/>
    <w:rsid w:val="00AC5673"/>
    <w:rsid w:val="00AC5C54"/>
    <w:rsid w:val="00AC602F"/>
    <w:rsid w:val="00AC6A6D"/>
    <w:rsid w:val="00AC78DE"/>
    <w:rsid w:val="00AD0078"/>
    <w:rsid w:val="00AD1307"/>
    <w:rsid w:val="00AD16A2"/>
    <w:rsid w:val="00AD34D2"/>
    <w:rsid w:val="00AD3698"/>
    <w:rsid w:val="00AD3A61"/>
    <w:rsid w:val="00AD4A09"/>
    <w:rsid w:val="00AD6069"/>
    <w:rsid w:val="00AD6777"/>
    <w:rsid w:val="00AE0096"/>
    <w:rsid w:val="00AE231D"/>
    <w:rsid w:val="00AE2C16"/>
    <w:rsid w:val="00AE2E45"/>
    <w:rsid w:val="00AE3640"/>
    <w:rsid w:val="00AE3DDE"/>
    <w:rsid w:val="00AE412D"/>
    <w:rsid w:val="00AE453C"/>
    <w:rsid w:val="00AE469E"/>
    <w:rsid w:val="00AE679A"/>
    <w:rsid w:val="00AF083E"/>
    <w:rsid w:val="00AF1C54"/>
    <w:rsid w:val="00AF1FC3"/>
    <w:rsid w:val="00AF5389"/>
    <w:rsid w:val="00AF6578"/>
    <w:rsid w:val="00AF7B17"/>
    <w:rsid w:val="00B01C3F"/>
    <w:rsid w:val="00B047BE"/>
    <w:rsid w:val="00B049F4"/>
    <w:rsid w:val="00B04FAE"/>
    <w:rsid w:val="00B05749"/>
    <w:rsid w:val="00B05EB5"/>
    <w:rsid w:val="00B10127"/>
    <w:rsid w:val="00B1081F"/>
    <w:rsid w:val="00B10E61"/>
    <w:rsid w:val="00B13298"/>
    <w:rsid w:val="00B13B9B"/>
    <w:rsid w:val="00B14997"/>
    <w:rsid w:val="00B16EB2"/>
    <w:rsid w:val="00B17791"/>
    <w:rsid w:val="00B21005"/>
    <w:rsid w:val="00B212B8"/>
    <w:rsid w:val="00B21C55"/>
    <w:rsid w:val="00B21ECA"/>
    <w:rsid w:val="00B220E8"/>
    <w:rsid w:val="00B2549F"/>
    <w:rsid w:val="00B31526"/>
    <w:rsid w:val="00B321CE"/>
    <w:rsid w:val="00B358D2"/>
    <w:rsid w:val="00B35B19"/>
    <w:rsid w:val="00B363A1"/>
    <w:rsid w:val="00B3676A"/>
    <w:rsid w:val="00B417A5"/>
    <w:rsid w:val="00B421E2"/>
    <w:rsid w:val="00B43869"/>
    <w:rsid w:val="00B444C6"/>
    <w:rsid w:val="00B4672D"/>
    <w:rsid w:val="00B47991"/>
    <w:rsid w:val="00B54B51"/>
    <w:rsid w:val="00B561F0"/>
    <w:rsid w:val="00B60236"/>
    <w:rsid w:val="00B605B4"/>
    <w:rsid w:val="00B63613"/>
    <w:rsid w:val="00B65602"/>
    <w:rsid w:val="00B6679F"/>
    <w:rsid w:val="00B66BFC"/>
    <w:rsid w:val="00B67731"/>
    <w:rsid w:val="00B67F74"/>
    <w:rsid w:val="00B730D1"/>
    <w:rsid w:val="00B73A8D"/>
    <w:rsid w:val="00B73D83"/>
    <w:rsid w:val="00B76A6A"/>
    <w:rsid w:val="00B778A6"/>
    <w:rsid w:val="00B8109A"/>
    <w:rsid w:val="00B814D4"/>
    <w:rsid w:val="00B815FC"/>
    <w:rsid w:val="00B81FE5"/>
    <w:rsid w:val="00B8435B"/>
    <w:rsid w:val="00B86019"/>
    <w:rsid w:val="00B91CF4"/>
    <w:rsid w:val="00B96E36"/>
    <w:rsid w:val="00BA2201"/>
    <w:rsid w:val="00BA2501"/>
    <w:rsid w:val="00BA3249"/>
    <w:rsid w:val="00BA5413"/>
    <w:rsid w:val="00BA7CC9"/>
    <w:rsid w:val="00BB1E4E"/>
    <w:rsid w:val="00BB21B3"/>
    <w:rsid w:val="00BB3C12"/>
    <w:rsid w:val="00BB427B"/>
    <w:rsid w:val="00BB5BB8"/>
    <w:rsid w:val="00BC15A9"/>
    <w:rsid w:val="00BC183C"/>
    <w:rsid w:val="00BC23D5"/>
    <w:rsid w:val="00BC25AC"/>
    <w:rsid w:val="00BC295F"/>
    <w:rsid w:val="00BC348D"/>
    <w:rsid w:val="00BC47BC"/>
    <w:rsid w:val="00BC4B7A"/>
    <w:rsid w:val="00BC4C78"/>
    <w:rsid w:val="00BC4CAF"/>
    <w:rsid w:val="00BC540D"/>
    <w:rsid w:val="00BC6D2A"/>
    <w:rsid w:val="00BD173F"/>
    <w:rsid w:val="00BD21CD"/>
    <w:rsid w:val="00BD2480"/>
    <w:rsid w:val="00BD3E94"/>
    <w:rsid w:val="00BD47CB"/>
    <w:rsid w:val="00BD66EB"/>
    <w:rsid w:val="00BD7BCC"/>
    <w:rsid w:val="00BE18D2"/>
    <w:rsid w:val="00BE2DCB"/>
    <w:rsid w:val="00BE5EBC"/>
    <w:rsid w:val="00BE7455"/>
    <w:rsid w:val="00BF1033"/>
    <w:rsid w:val="00BF10F6"/>
    <w:rsid w:val="00BF1F3A"/>
    <w:rsid w:val="00BF3629"/>
    <w:rsid w:val="00BF37D5"/>
    <w:rsid w:val="00BF529E"/>
    <w:rsid w:val="00BF636D"/>
    <w:rsid w:val="00C00EF3"/>
    <w:rsid w:val="00C01A07"/>
    <w:rsid w:val="00C01BD8"/>
    <w:rsid w:val="00C02863"/>
    <w:rsid w:val="00C03931"/>
    <w:rsid w:val="00C04501"/>
    <w:rsid w:val="00C058A4"/>
    <w:rsid w:val="00C06531"/>
    <w:rsid w:val="00C11942"/>
    <w:rsid w:val="00C12177"/>
    <w:rsid w:val="00C1249A"/>
    <w:rsid w:val="00C16388"/>
    <w:rsid w:val="00C17337"/>
    <w:rsid w:val="00C178A6"/>
    <w:rsid w:val="00C178D1"/>
    <w:rsid w:val="00C22537"/>
    <w:rsid w:val="00C22EA0"/>
    <w:rsid w:val="00C24297"/>
    <w:rsid w:val="00C254B9"/>
    <w:rsid w:val="00C2585C"/>
    <w:rsid w:val="00C25DA4"/>
    <w:rsid w:val="00C27192"/>
    <w:rsid w:val="00C30D47"/>
    <w:rsid w:val="00C30FE5"/>
    <w:rsid w:val="00C31857"/>
    <w:rsid w:val="00C33D11"/>
    <w:rsid w:val="00C3552A"/>
    <w:rsid w:val="00C35639"/>
    <w:rsid w:val="00C3601C"/>
    <w:rsid w:val="00C36611"/>
    <w:rsid w:val="00C36C0B"/>
    <w:rsid w:val="00C36D84"/>
    <w:rsid w:val="00C3787B"/>
    <w:rsid w:val="00C4025E"/>
    <w:rsid w:val="00C4102B"/>
    <w:rsid w:val="00C42114"/>
    <w:rsid w:val="00C44011"/>
    <w:rsid w:val="00C4704C"/>
    <w:rsid w:val="00C51625"/>
    <w:rsid w:val="00C51A43"/>
    <w:rsid w:val="00C51FC0"/>
    <w:rsid w:val="00C532D1"/>
    <w:rsid w:val="00C55371"/>
    <w:rsid w:val="00C55BCA"/>
    <w:rsid w:val="00C57ED6"/>
    <w:rsid w:val="00C60AAF"/>
    <w:rsid w:val="00C63041"/>
    <w:rsid w:val="00C63635"/>
    <w:rsid w:val="00C63F5D"/>
    <w:rsid w:val="00C64727"/>
    <w:rsid w:val="00C6618E"/>
    <w:rsid w:val="00C67FFA"/>
    <w:rsid w:val="00C702F6"/>
    <w:rsid w:val="00C70A7F"/>
    <w:rsid w:val="00C70BFF"/>
    <w:rsid w:val="00C71E17"/>
    <w:rsid w:val="00C72311"/>
    <w:rsid w:val="00C725B1"/>
    <w:rsid w:val="00C72621"/>
    <w:rsid w:val="00C731CA"/>
    <w:rsid w:val="00C74C0F"/>
    <w:rsid w:val="00C77227"/>
    <w:rsid w:val="00C77EF2"/>
    <w:rsid w:val="00C834B0"/>
    <w:rsid w:val="00C83A38"/>
    <w:rsid w:val="00C8612B"/>
    <w:rsid w:val="00C909A1"/>
    <w:rsid w:val="00C929E1"/>
    <w:rsid w:val="00C93576"/>
    <w:rsid w:val="00C952E8"/>
    <w:rsid w:val="00C955BF"/>
    <w:rsid w:val="00CA03C3"/>
    <w:rsid w:val="00CA0E95"/>
    <w:rsid w:val="00CA0EAD"/>
    <w:rsid w:val="00CA13D6"/>
    <w:rsid w:val="00CA4570"/>
    <w:rsid w:val="00CA47E4"/>
    <w:rsid w:val="00CA6716"/>
    <w:rsid w:val="00CA78BA"/>
    <w:rsid w:val="00CA7E5C"/>
    <w:rsid w:val="00CB0453"/>
    <w:rsid w:val="00CB1BED"/>
    <w:rsid w:val="00CB32E7"/>
    <w:rsid w:val="00CB334A"/>
    <w:rsid w:val="00CB4157"/>
    <w:rsid w:val="00CB45A7"/>
    <w:rsid w:val="00CB5337"/>
    <w:rsid w:val="00CB5587"/>
    <w:rsid w:val="00CB7D79"/>
    <w:rsid w:val="00CB7D8E"/>
    <w:rsid w:val="00CC1FA8"/>
    <w:rsid w:val="00CC2104"/>
    <w:rsid w:val="00CC39A8"/>
    <w:rsid w:val="00CC3DBE"/>
    <w:rsid w:val="00CC417D"/>
    <w:rsid w:val="00CC48A4"/>
    <w:rsid w:val="00CC4DBD"/>
    <w:rsid w:val="00CC5A58"/>
    <w:rsid w:val="00CC668A"/>
    <w:rsid w:val="00CC721A"/>
    <w:rsid w:val="00CD0DFD"/>
    <w:rsid w:val="00CD2255"/>
    <w:rsid w:val="00CD4DCE"/>
    <w:rsid w:val="00CD56A1"/>
    <w:rsid w:val="00CD590E"/>
    <w:rsid w:val="00CE1C80"/>
    <w:rsid w:val="00CE21C9"/>
    <w:rsid w:val="00CE2416"/>
    <w:rsid w:val="00CE5095"/>
    <w:rsid w:val="00CE562A"/>
    <w:rsid w:val="00CE7A40"/>
    <w:rsid w:val="00CF0ACE"/>
    <w:rsid w:val="00CF18EF"/>
    <w:rsid w:val="00CF1CDA"/>
    <w:rsid w:val="00CF1E2B"/>
    <w:rsid w:val="00CF2BE5"/>
    <w:rsid w:val="00CF3728"/>
    <w:rsid w:val="00CF492D"/>
    <w:rsid w:val="00CF7FDB"/>
    <w:rsid w:val="00D013D8"/>
    <w:rsid w:val="00D013F0"/>
    <w:rsid w:val="00D02C92"/>
    <w:rsid w:val="00D0331A"/>
    <w:rsid w:val="00D03CC0"/>
    <w:rsid w:val="00D03E7B"/>
    <w:rsid w:val="00D044C9"/>
    <w:rsid w:val="00D0548B"/>
    <w:rsid w:val="00D05A77"/>
    <w:rsid w:val="00D05CB2"/>
    <w:rsid w:val="00D0647B"/>
    <w:rsid w:val="00D07262"/>
    <w:rsid w:val="00D07AC2"/>
    <w:rsid w:val="00D10A17"/>
    <w:rsid w:val="00D111C2"/>
    <w:rsid w:val="00D11B8E"/>
    <w:rsid w:val="00D13300"/>
    <w:rsid w:val="00D139B5"/>
    <w:rsid w:val="00D14586"/>
    <w:rsid w:val="00D1535D"/>
    <w:rsid w:val="00D155DE"/>
    <w:rsid w:val="00D162F5"/>
    <w:rsid w:val="00D217B6"/>
    <w:rsid w:val="00D22BB3"/>
    <w:rsid w:val="00D25F33"/>
    <w:rsid w:val="00D26164"/>
    <w:rsid w:val="00D264E3"/>
    <w:rsid w:val="00D26FCD"/>
    <w:rsid w:val="00D27529"/>
    <w:rsid w:val="00D31095"/>
    <w:rsid w:val="00D31E35"/>
    <w:rsid w:val="00D33691"/>
    <w:rsid w:val="00D338F4"/>
    <w:rsid w:val="00D35962"/>
    <w:rsid w:val="00D36187"/>
    <w:rsid w:val="00D36BC8"/>
    <w:rsid w:val="00D37535"/>
    <w:rsid w:val="00D37870"/>
    <w:rsid w:val="00D40A39"/>
    <w:rsid w:val="00D43779"/>
    <w:rsid w:val="00D44EC4"/>
    <w:rsid w:val="00D4754A"/>
    <w:rsid w:val="00D5025E"/>
    <w:rsid w:val="00D51963"/>
    <w:rsid w:val="00D51DCC"/>
    <w:rsid w:val="00D5244A"/>
    <w:rsid w:val="00D525E2"/>
    <w:rsid w:val="00D52F1D"/>
    <w:rsid w:val="00D54B3F"/>
    <w:rsid w:val="00D54EDA"/>
    <w:rsid w:val="00D565C6"/>
    <w:rsid w:val="00D573B6"/>
    <w:rsid w:val="00D60486"/>
    <w:rsid w:val="00D62E9A"/>
    <w:rsid w:val="00D634F5"/>
    <w:rsid w:val="00D648F6"/>
    <w:rsid w:val="00D66565"/>
    <w:rsid w:val="00D67D28"/>
    <w:rsid w:val="00D723B8"/>
    <w:rsid w:val="00D72DC2"/>
    <w:rsid w:val="00D73C18"/>
    <w:rsid w:val="00D74114"/>
    <w:rsid w:val="00D74C8C"/>
    <w:rsid w:val="00D75573"/>
    <w:rsid w:val="00D75746"/>
    <w:rsid w:val="00D75B6D"/>
    <w:rsid w:val="00D75CE4"/>
    <w:rsid w:val="00D7752F"/>
    <w:rsid w:val="00D77DA8"/>
    <w:rsid w:val="00D8226C"/>
    <w:rsid w:val="00D83988"/>
    <w:rsid w:val="00D839FD"/>
    <w:rsid w:val="00D8426F"/>
    <w:rsid w:val="00D85C8A"/>
    <w:rsid w:val="00D8602F"/>
    <w:rsid w:val="00D873BF"/>
    <w:rsid w:val="00D90122"/>
    <w:rsid w:val="00D91664"/>
    <w:rsid w:val="00D919FF"/>
    <w:rsid w:val="00D92E51"/>
    <w:rsid w:val="00D945D9"/>
    <w:rsid w:val="00D95CE6"/>
    <w:rsid w:val="00D96B81"/>
    <w:rsid w:val="00D97442"/>
    <w:rsid w:val="00D97F14"/>
    <w:rsid w:val="00DA02A9"/>
    <w:rsid w:val="00DA15F8"/>
    <w:rsid w:val="00DA3437"/>
    <w:rsid w:val="00DA4776"/>
    <w:rsid w:val="00DA6BCE"/>
    <w:rsid w:val="00DA7162"/>
    <w:rsid w:val="00DB3E6E"/>
    <w:rsid w:val="00DB671D"/>
    <w:rsid w:val="00DB6B00"/>
    <w:rsid w:val="00DB7667"/>
    <w:rsid w:val="00DC28A3"/>
    <w:rsid w:val="00DC2A65"/>
    <w:rsid w:val="00DC3603"/>
    <w:rsid w:val="00DC60D7"/>
    <w:rsid w:val="00DD4567"/>
    <w:rsid w:val="00DD6E99"/>
    <w:rsid w:val="00DD6EFC"/>
    <w:rsid w:val="00DD7B85"/>
    <w:rsid w:val="00DE2883"/>
    <w:rsid w:val="00DE2ACF"/>
    <w:rsid w:val="00DE38CA"/>
    <w:rsid w:val="00DE4B2E"/>
    <w:rsid w:val="00DE7131"/>
    <w:rsid w:val="00DE7B49"/>
    <w:rsid w:val="00DF0186"/>
    <w:rsid w:val="00DF03BC"/>
    <w:rsid w:val="00DF14A0"/>
    <w:rsid w:val="00DF1C63"/>
    <w:rsid w:val="00DF2058"/>
    <w:rsid w:val="00DF22D7"/>
    <w:rsid w:val="00DF230D"/>
    <w:rsid w:val="00DF58D4"/>
    <w:rsid w:val="00DF6BDE"/>
    <w:rsid w:val="00E0103F"/>
    <w:rsid w:val="00E0201A"/>
    <w:rsid w:val="00E02A35"/>
    <w:rsid w:val="00E040B8"/>
    <w:rsid w:val="00E062DA"/>
    <w:rsid w:val="00E06C1D"/>
    <w:rsid w:val="00E070DD"/>
    <w:rsid w:val="00E07395"/>
    <w:rsid w:val="00E10050"/>
    <w:rsid w:val="00E100AB"/>
    <w:rsid w:val="00E10499"/>
    <w:rsid w:val="00E13B77"/>
    <w:rsid w:val="00E140EE"/>
    <w:rsid w:val="00E1552F"/>
    <w:rsid w:val="00E175A4"/>
    <w:rsid w:val="00E219DE"/>
    <w:rsid w:val="00E222C9"/>
    <w:rsid w:val="00E22471"/>
    <w:rsid w:val="00E22EF9"/>
    <w:rsid w:val="00E24537"/>
    <w:rsid w:val="00E26B1E"/>
    <w:rsid w:val="00E26D87"/>
    <w:rsid w:val="00E27364"/>
    <w:rsid w:val="00E3162A"/>
    <w:rsid w:val="00E32BC2"/>
    <w:rsid w:val="00E34DDA"/>
    <w:rsid w:val="00E353E4"/>
    <w:rsid w:val="00E3563C"/>
    <w:rsid w:val="00E4010F"/>
    <w:rsid w:val="00E40230"/>
    <w:rsid w:val="00E44846"/>
    <w:rsid w:val="00E44BDF"/>
    <w:rsid w:val="00E46CBF"/>
    <w:rsid w:val="00E46FC2"/>
    <w:rsid w:val="00E47220"/>
    <w:rsid w:val="00E47B1B"/>
    <w:rsid w:val="00E50277"/>
    <w:rsid w:val="00E5077B"/>
    <w:rsid w:val="00E52423"/>
    <w:rsid w:val="00E531F2"/>
    <w:rsid w:val="00E54622"/>
    <w:rsid w:val="00E55D74"/>
    <w:rsid w:val="00E5763F"/>
    <w:rsid w:val="00E57A6C"/>
    <w:rsid w:val="00E6009C"/>
    <w:rsid w:val="00E60955"/>
    <w:rsid w:val="00E6100B"/>
    <w:rsid w:val="00E614D2"/>
    <w:rsid w:val="00E62255"/>
    <w:rsid w:val="00E63129"/>
    <w:rsid w:val="00E649BF"/>
    <w:rsid w:val="00E65C2D"/>
    <w:rsid w:val="00E6761E"/>
    <w:rsid w:val="00E67ECB"/>
    <w:rsid w:val="00E706AE"/>
    <w:rsid w:val="00E70B21"/>
    <w:rsid w:val="00E73F02"/>
    <w:rsid w:val="00E75C75"/>
    <w:rsid w:val="00E76A7F"/>
    <w:rsid w:val="00E80437"/>
    <w:rsid w:val="00E81C64"/>
    <w:rsid w:val="00E84ED5"/>
    <w:rsid w:val="00E85521"/>
    <w:rsid w:val="00E9022E"/>
    <w:rsid w:val="00E926D4"/>
    <w:rsid w:val="00E95384"/>
    <w:rsid w:val="00E95647"/>
    <w:rsid w:val="00E96810"/>
    <w:rsid w:val="00E96E8F"/>
    <w:rsid w:val="00E97BC4"/>
    <w:rsid w:val="00EA0E9B"/>
    <w:rsid w:val="00EA13BD"/>
    <w:rsid w:val="00EA2811"/>
    <w:rsid w:val="00EA2ECE"/>
    <w:rsid w:val="00EA34ED"/>
    <w:rsid w:val="00EA36F6"/>
    <w:rsid w:val="00EA4CFC"/>
    <w:rsid w:val="00EA537E"/>
    <w:rsid w:val="00EA5BED"/>
    <w:rsid w:val="00EA6A2B"/>
    <w:rsid w:val="00EB079D"/>
    <w:rsid w:val="00EB1322"/>
    <w:rsid w:val="00EB1B1E"/>
    <w:rsid w:val="00EB215D"/>
    <w:rsid w:val="00EB479C"/>
    <w:rsid w:val="00EB6F5B"/>
    <w:rsid w:val="00EB74A9"/>
    <w:rsid w:val="00EC0468"/>
    <w:rsid w:val="00EC2F77"/>
    <w:rsid w:val="00EC7E43"/>
    <w:rsid w:val="00ED2AB7"/>
    <w:rsid w:val="00ED2B47"/>
    <w:rsid w:val="00ED2FAE"/>
    <w:rsid w:val="00ED39A9"/>
    <w:rsid w:val="00ED6162"/>
    <w:rsid w:val="00ED64F8"/>
    <w:rsid w:val="00ED7E65"/>
    <w:rsid w:val="00EE0E68"/>
    <w:rsid w:val="00EE1701"/>
    <w:rsid w:val="00EE21FF"/>
    <w:rsid w:val="00EE229E"/>
    <w:rsid w:val="00EE2E27"/>
    <w:rsid w:val="00EE46B7"/>
    <w:rsid w:val="00EE56E4"/>
    <w:rsid w:val="00EE6416"/>
    <w:rsid w:val="00EF0253"/>
    <w:rsid w:val="00EF0C17"/>
    <w:rsid w:val="00EF1352"/>
    <w:rsid w:val="00EF2A0B"/>
    <w:rsid w:val="00EF3735"/>
    <w:rsid w:val="00EF3AD7"/>
    <w:rsid w:val="00EF40A4"/>
    <w:rsid w:val="00EF4AA4"/>
    <w:rsid w:val="00EF4AFC"/>
    <w:rsid w:val="00F012CC"/>
    <w:rsid w:val="00F0331A"/>
    <w:rsid w:val="00F039CD"/>
    <w:rsid w:val="00F04687"/>
    <w:rsid w:val="00F05C0B"/>
    <w:rsid w:val="00F060A6"/>
    <w:rsid w:val="00F06A0C"/>
    <w:rsid w:val="00F07C18"/>
    <w:rsid w:val="00F07C6A"/>
    <w:rsid w:val="00F10BAA"/>
    <w:rsid w:val="00F12063"/>
    <w:rsid w:val="00F12D73"/>
    <w:rsid w:val="00F144AC"/>
    <w:rsid w:val="00F15ECA"/>
    <w:rsid w:val="00F2092F"/>
    <w:rsid w:val="00F20E8E"/>
    <w:rsid w:val="00F22A64"/>
    <w:rsid w:val="00F24BD5"/>
    <w:rsid w:val="00F25C32"/>
    <w:rsid w:val="00F263E9"/>
    <w:rsid w:val="00F26755"/>
    <w:rsid w:val="00F30116"/>
    <w:rsid w:val="00F305F5"/>
    <w:rsid w:val="00F30892"/>
    <w:rsid w:val="00F315B6"/>
    <w:rsid w:val="00F329A1"/>
    <w:rsid w:val="00F347C1"/>
    <w:rsid w:val="00F368D8"/>
    <w:rsid w:val="00F3703F"/>
    <w:rsid w:val="00F4195E"/>
    <w:rsid w:val="00F46550"/>
    <w:rsid w:val="00F4727B"/>
    <w:rsid w:val="00F47F9B"/>
    <w:rsid w:val="00F50906"/>
    <w:rsid w:val="00F50933"/>
    <w:rsid w:val="00F52449"/>
    <w:rsid w:val="00F527F2"/>
    <w:rsid w:val="00F52A7A"/>
    <w:rsid w:val="00F53084"/>
    <w:rsid w:val="00F5351A"/>
    <w:rsid w:val="00F53B1D"/>
    <w:rsid w:val="00F53BE3"/>
    <w:rsid w:val="00F550C8"/>
    <w:rsid w:val="00F559BB"/>
    <w:rsid w:val="00F55DA6"/>
    <w:rsid w:val="00F56352"/>
    <w:rsid w:val="00F56890"/>
    <w:rsid w:val="00F605E2"/>
    <w:rsid w:val="00F63DD7"/>
    <w:rsid w:val="00F65558"/>
    <w:rsid w:val="00F67DFF"/>
    <w:rsid w:val="00F67FF4"/>
    <w:rsid w:val="00F74348"/>
    <w:rsid w:val="00F7445B"/>
    <w:rsid w:val="00F74EE1"/>
    <w:rsid w:val="00F774F8"/>
    <w:rsid w:val="00F805D3"/>
    <w:rsid w:val="00F806FE"/>
    <w:rsid w:val="00F808DE"/>
    <w:rsid w:val="00F81A03"/>
    <w:rsid w:val="00F84A1C"/>
    <w:rsid w:val="00F85705"/>
    <w:rsid w:val="00F8657C"/>
    <w:rsid w:val="00F87548"/>
    <w:rsid w:val="00F95358"/>
    <w:rsid w:val="00F96133"/>
    <w:rsid w:val="00F96303"/>
    <w:rsid w:val="00FA09A0"/>
    <w:rsid w:val="00FA0C76"/>
    <w:rsid w:val="00FA1517"/>
    <w:rsid w:val="00FA23B0"/>
    <w:rsid w:val="00FA3FCE"/>
    <w:rsid w:val="00FA439F"/>
    <w:rsid w:val="00FA4E32"/>
    <w:rsid w:val="00FA52EE"/>
    <w:rsid w:val="00FA61C8"/>
    <w:rsid w:val="00FA75E8"/>
    <w:rsid w:val="00FB1BD9"/>
    <w:rsid w:val="00FB2F1B"/>
    <w:rsid w:val="00FB3172"/>
    <w:rsid w:val="00FB3597"/>
    <w:rsid w:val="00FB3746"/>
    <w:rsid w:val="00FB3F64"/>
    <w:rsid w:val="00FB5AD5"/>
    <w:rsid w:val="00FB6D17"/>
    <w:rsid w:val="00FC2596"/>
    <w:rsid w:val="00FC268A"/>
    <w:rsid w:val="00FC34C8"/>
    <w:rsid w:val="00FC466D"/>
    <w:rsid w:val="00FC5432"/>
    <w:rsid w:val="00FC5F0E"/>
    <w:rsid w:val="00FC70FF"/>
    <w:rsid w:val="00FD1BC7"/>
    <w:rsid w:val="00FD2534"/>
    <w:rsid w:val="00FD2772"/>
    <w:rsid w:val="00FD27B6"/>
    <w:rsid w:val="00FD584B"/>
    <w:rsid w:val="00FD5FF5"/>
    <w:rsid w:val="00FD696F"/>
    <w:rsid w:val="00FD75A3"/>
    <w:rsid w:val="00FE03CA"/>
    <w:rsid w:val="00FE0B15"/>
    <w:rsid w:val="00FE11BC"/>
    <w:rsid w:val="00FE1972"/>
    <w:rsid w:val="00FE1999"/>
    <w:rsid w:val="00FE20A9"/>
    <w:rsid w:val="00FE3774"/>
    <w:rsid w:val="00FE4968"/>
    <w:rsid w:val="00FE5272"/>
    <w:rsid w:val="00FE5AFE"/>
    <w:rsid w:val="00FE6B0D"/>
    <w:rsid w:val="00FF0061"/>
    <w:rsid w:val="00FF09D1"/>
    <w:rsid w:val="00FF34B2"/>
    <w:rsid w:val="00FF63D1"/>
    <w:rsid w:val="00FF68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068A"/>
  <w15:docId w15:val="{9E546253-6D52-4392-B565-17A1AF45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7B28"/>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847A6D"/>
    <w:pPr>
      <w:keepNext/>
      <w:keepLines/>
      <w:suppressAutoHyphens/>
      <w:spacing w:before="240"/>
      <w:outlineLvl w:val="0"/>
    </w:pPr>
    <w:rPr>
      <w:rFonts w:asciiTheme="majorHAnsi" w:eastAsiaTheme="majorEastAsia" w:hAnsiTheme="majorHAnsi" w:cstheme="majorBidi"/>
      <w:color w:val="365F91" w:themeColor="accent1" w:themeShade="BF"/>
      <w:sz w:val="32"/>
      <w:szCs w:val="32"/>
      <w:lang w:val="en-US" w:eastAsia="ar-SA"/>
    </w:rPr>
  </w:style>
  <w:style w:type="paragraph" w:styleId="Antrat4">
    <w:name w:val="heading 4"/>
    <w:basedOn w:val="prastasis"/>
    <w:next w:val="prastasis"/>
    <w:link w:val="Antrat4Diagrama"/>
    <w:uiPriority w:val="9"/>
    <w:semiHidden/>
    <w:unhideWhenUsed/>
    <w:qFormat/>
    <w:rsid w:val="00847A6D"/>
    <w:pPr>
      <w:keepNext/>
      <w:keepLines/>
      <w:suppressAutoHyphens/>
      <w:spacing w:before="40"/>
      <w:outlineLvl w:val="3"/>
    </w:pPr>
    <w:rPr>
      <w:rFonts w:asciiTheme="majorHAnsi" w:eastAsiaTheme="majorEastAsia" w:hAnsiTheme="majorHAnsi" w:cstheme="majorBidi"/>
      <w:i/>
      <w:iCs/>
      <w:color w:val="365F91" w:themeColor="accent1" w:themeShade="BF"/>
      <w:lang w:val="en-US"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77B28"/>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377B28"/>
    <w:rPr>
      <w:rFonts w:ascii="Times New Roman" w:eastAsia="Times New Roman" w:hAnsi="Times New Roman" w:cs="Times New Roman"/>
      <w:sz w:val="24"/>
      <w:szCs w:val="20"/>
      <w:lang w:val="x-none"/>
    </w:rPr>
  </w:style>
  <w:style w:type="paragraph" w:styleId="Sraopastraipa">
    <w:name w:val="List Paragraph"/>
    <w:basedOn w:val="prastasis"/>
    <w:uiPriority w:val="34"/>
    <w:qFormat/>
    <w:rsid w:val="00377B28"/>
    <w:pPr>
      <w:ind w:left="720"/>
      <w:contextualSpacing/>
    </w:pPr>
  </w:style>
  <w:style w:type="paragraph" w:styleId="Pagrindinistekstas2">
    <w:name w:val="Body Text 2"/>
    <w:basedOn w:val="prastasis"/>
    <w:link w:val="Pagrindinistekstas2Diagrama"/>
    <w:unhideWhenUsed/>
    <w:rsid w:val="00377B28"/>
    <w:pPr>
      <w:spacing w:after="120" w:line="480" w:lineRule="auto"/>
    </w:pPr>
  </w:style>
  <w:style w:type="character" w:customStyle="1" w:styleId="Pagrindinistekstas2Diagrama">
    <w:name w:val="Pagrindinis tekstas 2 Diagrama"/>
    <w:basedOn w:val="Numatytasispastraiposriftas"/>
    <w:link w:val="Pagrindinistekstas2"/>
    <w:rsid w:val="00377B28"/>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377B2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77B28"/>
    <w:rPr>
      <w:rFonts w:ascii="Tahoma" w:eastAsia="Times New Roman" w:hAnsi="Tahoma" w:cs="Tahoma"/>
      <w:sz w:val="16"/>
      <w:szCs w:val="16"/>
    </w:rPr>
  </w:style>
  <w:style w:type="paragraph" w:styleId="Pataisymai">
    <w:name w:val="Revision"/>
    <w:hidden/>
    <w:uiPriority w:val="99"/>
    <w:semiHidden/>
    <w:rsid w:val="00CA13D6"/>
    <w:pPr>
      <w:spacing w:after="0" w:line="240" w:lineRule="auto"/>
    </w:pPr>
    <w:rPr>
      <w:rFonts w:ascii="Times New Roman" w:eastAsia="Times New Roman" w:hAnsi="Times New Roman" w:cs="Times New Roman"/>
      <w:sz w:val="24"/>
      <w:szCs w:val="20"/>
    </w:rPr>
  </w:style>
  <w:style w:type="character" w:customStyle="1" w:styleId="Antrat1Diagrama">
    <w:name w:val="Antraštė 1 Diagrama"/>
    <w:basedOn w:val="Numatytasispastraiposriftas"/>
    <w:link w:val="Antrat1"/>
    <w:uiPriority w:val="9"/>
    <w:rsid w:val="00847A6D"/>
    <w:rPr>
      <w:rFonts w:asciiTheme="majorHAnsi" w:eastAsiaTheme="majorEastAsia" w:hAnsiTheme="majorHAnsi" w:cstheme="majorBidi"/>
      <w:color w:val="365F91"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847A6D"/>
    <w:rPr>
      <w:rFonts w:asciiTheme="majorHAnsi" w:eastAsiaTheme="majorEastAsia" w:hAnsiTheme="majorHAnsi" w:cstheme="majorBidi"/>
      <w:i/>
      <w:iCs/>
      <w:color w:val="365F91" w:themeColor="accent1" w:themeShade="BF"/>
      <w:sz w:val="24"/>
      <w:szCs w:val="20"/>
      <w:lang w:val="en-US" w:eastAsia="ar-SA"/>
    </w:rPr>
  </w:style>
  <w:style w:type="paragraph" w:styleId="Porat">
    <w:name w:val="footer"/>
    <w:basedOn w:val="prastasis"/>
    <w:link w:val="PoratDiagrama"/>
    <w:uiPriority w:val="99"/>
    <w:unhideWhenUsed/>
    <w:rsid w:val="00847A6D"/>
    <w:pPr>
      <w:tabs>
        <w:tab w:val="center" w:pos="4819"/>
        <w:tab w:val="right" w:pos="9638"/>
      </w:tabs>
      <w:suppressAutoHyphens/>
    </w:pPr>
    <w:rPr>
      <w:lang w:val="en-US" w:eastAsia="ar-SA"/>
    </w:rPr>
  </w:style>
  <w:style w:type="character" w:customStyle="1" w:styleId="PoratDiagrama">
    <w:name w:val="Poraštė Diagrama"/>
    <w:basedOn w:val="Numatytasispastraiposriftas"/>
    <w:link w:val="Porat"/>
    <w:uiPriority w:val="99"/>
    <w:rsid w:val="00847A6D"/>
    <w:rPr>
      <w:rFonts w:ascii="Times New Roman" w:eastAsia="Times New Roman" w:hAnsi="Times New Roman" w:cs="Times New Roman"/>
      <w:sz w:val="24"/>
      <w:szCs w:val="20"/>
      <w:lang w:val="en-US" w:eastAsia="ar-SA"/>
    </w:rPr>
  </w:style>
  <w:style w:type="character" w:styleId="Komentaronuoroda">
    <w:name w:val="annotation reference"/>
    <w:basedOn w:val="Numatytasispastraiposriftas"/>
    <w:uiPriority w:val="99"/>
    <w:semiHidden/>
    <w:unhideWhenUsed/>
    <w:rsid w:val="00847A6D"/>
    <w:rPr>
      <w:sz w:val="16"/>
      <w:szCs w:val="16"/>
    </w:rPr>
  </w:style>
  <w:style w:type="paragraph" w:styleId="Komentarotekstas">
    <w:name w:val="annotation text"/>
    <w:basedOn w:val="prastasis"/>
    <w:link w:val="KomentarotekstasDiagrama"/>
    <w:uiPriority w:val="99"/>
    <w:unhideWhenUsed/>
    <w:rsid w:val="00847A6D"/>
    <w:pPr>
      <w:suppressAutoHyphens/>
    </w:pPr>
    <w:rPr>
      <w:sz w:val="20"/>
      <w:lang w:val="en-US" w:eastAsia="ar-SA"/>
    </w:rPr>
  </w:style>
  <w:style w:type="character" w:customStyle="1" w:styleId="KomentarotekstasDiagrama">
    <w:name w:val="Komentaro tekstas Diagrama"/>
    <w:basedOn w:val="Numatytasispastraiposriftas"/>
    <w:link w:val="Komentarotekstas"/>
    <w:uiPriority w:val="99"/>
    <w:rsid w:val="00847A6D"/>
    <w:rPr>
      <w:rFonts w:ascii="Times New Roman" w:eastAsia="Times New Roman" w:hAnsi="Times New Roman" w:cs="Times New Roman"/>
      <w:sz w:val="20"/>
      <w:szCs w:val="20"/>
      <w:lang w:val="en-US" w:eastAsia="ar-SA"/>
    </w:rPr>
  </w:style>
  <w:style w:type="paragraph" w:styleId="Komentarotema">
    <w:name w:val="annotation subject"/>
    <w:basedOn w:val="Komentarotekstas"/>
    <w:next w:val="Komentarotekstas"/>
    <w:link w:val="KomentarotemaDiagrama"/>
    <w:unhideWhenUsed/>
    <w:rsid w:val="00847A6D"/>
    <w:rPr>
      <w:b/>
      <w:bCs/>
    </w:rPr>
  </w:style>
  <w:style w:type="character" w:customStyle="1" w:styleId="KomentarotemaDiagrama">
    <w:name w:val="Komentaro tema Diagrama"/>
    <w:basedOn w:val="KomentarotekstasDiagrama"/>
    <w:link w:val="Komentarotema"/>
    <w:rsid w:val="00847A6D"/>
    <w:rPr>
      <w:rFonts w:ascii="Times New Roman" w:eastAsia="Times New Roman" w:hAnsi="Times New Roman" w:cs="Times New Roman"/>
      <w:b/>
      <w:bCs/>
      <w:sz w:val="20"/>
      <w:szCs w:val="20"/>
      <w:lang w:val="en-US" w:eastAsia="ar-SA"/>
    </w:rPr>
  </w:style>
  <w:style w:type="table" w:styleId="Lentelstinklelis">
    <w:name w:val="Table Grid"/>
    <w:basedOn w:val="prastojilentel"/>
    <w:uiPriority w:val="59"/>
    <w:rsid w:val="00847A6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847A6D"/>
    <w:rPr>
      <w:i/>
      <w:iCs/>
    </w:rPr>
  </w:style>
  <w:style w:type="paragraph" w:styleId="prastasiniatinklio">
    <w:name w:val="Normal (Web)"/>
    <w:basedOn w:val="prastasis"/>
    <w:uiPriority w:val="99"/>
    <w:unhideWhenUsed/>
    <w:rsid w:val="00847A6D"/>
    <w:pPr>
      <w:spacing w:before="100" w:beforeAutospacing="1" w:after="100" w:afterAutospacing="1"/>
    </w:pPr>
    <w:rPr>
      <w:szCs w:val="24"/>
      <w:lang w:eastAsia="lt-LT"/>
    </w:rPr>
  </w:style>
  <w:style w:type="paragraph" w:customStyle="1" w:styleId="DiagramaDiagramaDiagrama">
    <w:name w:val="Diagrama Diagrama Diagrama"/>
    <w:basedOn w:val="prastasis"/>
    <w:rsid w:val="00847A6D"/>
    <w:pPr>
      <w:spacing w:after="160" w:line="240" w:lineRule="exact"/>
    </w:pPr>
    <w:rPr>
      <w:rFonts w:ascii="Tahoma" w:hAnsi="Tahoma"/>
      <w:sz w:val="20"/>
      <w:lang w:val="en-US"/>
    </w:rPr>
  </w:style>
  <w:style w:type="paragraph" w:styleId="Betarp">
    <w:name w:val="No Spacing"/>
    <w:uiPriority w:val="1"/>
    <w:qFormat/>
    <w:rsid w:val="00847A6D"/>
    <w:pPr>
      <w:spacing w:after="0" w:line="240" w:lineRule="auto"/>
    </w:pPr>
  </w:style>
  <w:style w:type="paragraph" w:customStyle="1" w:styleId="Antrat10">
    <w:name w:val="Antraštė1"/>
    <w:basedOn w:val="prastasis"/>
    <w:next w:val="Pagrindinistekstas"/>
    <w:rsid w:val="00847A6D"/>
    <w:pPr>
      <w:keepNext/>
      <w:widowControl w:val="0"/>
      <w:suppressAutoHyphens/>
      <w:spacing w:before="240" w:after="120"/>
    </w:pPr>
    <w:rPr>
      <w:rFonts w:ascii="Arial" w:eastAsia="SimSun" w:hAnsi="Arial" w:cs="Tahoma"/>
      <w:sz w:val="28"/>
      <w:szCs w:val="28"/>
      <w:lang w:eastAsia="ar-SA"/>
    </w:rPr>
  </w:style>
  <w:style w:type="paragraph" w:styleId="Pagrindinistekstas">
    <w:name w:val="Body Text"/>
    <w:basedOn w:val="prastasis"/>
    <w:link w:val="PagrindinistekstasDiagrama"/>
    <w:uiPriority w:val="99"/>
    <w:semiHidden/>
    <w:unhideWhenUsed/>
    <w:rsid w:val="00847A6D"/>
    <w:pPr>
      <w:suppressAutoHyphens/>
      <w:spacing w:after="120"/>
    </w:pPr>
    <w:rPr>
      <w:lang w:val="en-US" w:eastAsia="ar-SA"/>
    </w:rPr>
  </w:style>
  <w:style w:type="character" w:customStyle="1" w:styleId="PagrindinistekstasDiagrama">
    <w:name w:val="Pagrindinis tekstas Diagrama"/>
    <w:basedOn w:val="Numatytasispastraiposriftas"/>
    <w:link w:val="Pagrindinistekstas"/>
    <w:uiPriority w:val="99"/>
    <w:semiHidden/>
    <w:rsid w:val="00847A6D"/>
    <w:rPr>
      <w:rFonts w:ascii="Times New Roman" w:eastAsia="Times New Roman" w:hAnsi="Times New Roman" w:cs="Times New Roman"/>
      <w:sz w:val="24"/>
      <w:szCs w:val="20"/>
      <w:lang w:val="en-US" w:eastAsia="ar-SA"/>
    </w:rPr>
  </w:style>
  <w:style w:type="character" w:customStyle="1" w:styleId="FontStyle11">
    <w:name w:val="Font Style11"/>
    <w:uiPriority w:val="99"/>
    <w:rsid w:val="00847A6D"/>
    <w:rPr>
      <w:rFonts w:ascii="Times New Roman" w:hAnsi="Times New Roman" w:cs="Times New Roman" w:hint="default"/>
      <w:sz w:val="22"/>
      <w:szCs w:val="22"/>
    </w:rPr>
  </w:style>
  <w:style w:type="character" w:styleId="Hipersaitas">
    <w:name w:val="Hyperlink"/>
    <w:basedOn w:val="Numatytasispastraiposriftas"/>
    <w:uiPriority w:val="99"/>
    <w:unhideWhenUsed/>
    <w:rsid w:val="00847A6D"/>
    <w:rPr>
      <w:color w:val="0000FF"/>
      <w:u w:val="single"/>
    </w:rPr>
  </w:style>
  <w:style w:type="paragraph" w:customStyle="1" w:styleId="Default">
    <w:name w:val="Default"/>
    <w:rsid w:val="00847A6D"/>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FontStyle19">
    <w:name w:val="Font Style19"/>
    <w:rsid w:val="00847A6D"/>
    <w:rPr>
      <w:rFonts w:ascii="Times New Roman" w:hAnsi="Times New Roman" w:cs="Times New Roman"/>
      <w:color w:val="000000"/>
      <w:sz w:val="22"/>
      <w:szCs w:val="22"/>
    </w:rPr>
  </w:style>
  <w:style w:type="paragraph" w:customStyle="1" w:styleId="Style11">
    <w:name w:val="Style11"/>
    <w:basedOn w:val="prastasis"/>
    <w:rsid w:val="00847A6D"/>
    <w:pPr>
      <w:widowControl w:val="0"/>
      <w:autoSpaceDE w:val="0"/>
      <w:autoSpaceDN w:val="0"/>
      <w:adjustRightInd w:val="0"/>
      <w:spacing w:line="274" w:lineRule="exact"/>
      <w:ind w:firstLine="528"/>
      <w:jc w:val="both"/>
    </w:pPr>
    <w:rPr>
      <w:szCs w:val="24"/>
      <w:lang w:eastAsia="lt-LT"/>
    </w:rPr>
  </w:style>
  <w:style w:type="paragraph" w:customStyle="1" w:styleId="Style13">
    <w:name w:val="Style13"/>
    <w:basedOn w:val="prastasis"/>
    <w:rsid w:val="00847A6D"/>
    <w:pPr>
      <w:widowControl w:val="0"/>
      <w:autoSpaceDE w:val="0"/>
      <w:autoSpaceDN w:val="0"/>
      <w:adjustRightInd w:val="0"/>
    </w:pPr>
    <w:rPr>
      <w:szCs w:val="24"/>
      <w:lang w:eastAsia="lt-LT"/>
    </w:rPr>
  </w:style>
  <w:style w:type="paragraph" w:customStyle="1" w:styleId="Style3">
    <w:name w:val="Style3"/>
    <w:basedOn w:val="prastasis"/>
    <w:rsid w:val="00847A6D"/>
    <w:pPr>
      <w:widowControl w:val="0"/>
      <w:autoSpaceDE w:val="0"/>
      <w:autoSpaceDN w:val="0"/>
      <w:adjustRightInd w:val="0"/>
      <w:spacing w:line="278" w:lineRule="exact"/>
      <w:jc w:val="both"/>
    </w:pPr>
    <w:rPr>
      <w:szCs w:val="24"/>
      <w:lang w:eastAsia="lt-LT"/>
    </w:rPr>
  </w:style>
  <w:style w:type="character" w:styleId="Grietas">
    <w:name w:val="Strong"/>
    <w:basedOn w:val="Numatytasispastraiposriftas"/>
    <w:uiPriority w:val="22"/>
    <w:qFormat/>
    <w:rsid w:val="00847A6D"/>
    <w:rPr>
      <w:b/>
      <w:bCs/>
    </w:rPr>
  </w:style>
  <w:style w:type="paragraph" w:customStyle="1" w:styleId="tajtip-p">
    <w:name w:val="tajtip-p"/>
    <w:basedOn w:val="prastasis"/>
    <w:rsid w:val="00847A6D"/>
    <w:pPr>
      <w:spacing w:before="100" w:beforeAutospacing="1" w:after="100" w:afterAutospacing="1"/>
    </w:pPr>
    <w:rPr>
      <w:szCs w:val="24"/>
      <w:lang w:eastAsia="lt-LT"/>
    </w:rPr>
  </w:style>
  <w:style w:type="character" w:customStyle="1" w:styleId="tajtip-h">
    <w:name w:val="tajtip-h"/>
    <w:basedOn w:val="Numatytasispastraiposriftas"/>
    <w:rsid w:val="00847A6D"/>
  </w:style>
  <w:style w:type="paragraph" w:customStyle="1" w:styleId="prastasistinklapis1">
    <w:name w:val="Įprastasis (tinklapis)1"/>
    <w:basedOn w:val="prastasis"/>
    <w:uiPriority w:val="99"/>
    <w:unhideWhenUsed/>
    <w:rsid w:val="00847A6D"/>
    <w:pPr>
      <w:spacing w:before="100" w:beforeAutospacing="1" w:after="100" w:afterAutospacing="1"/>
    </w:pPr>
    <w:rPr>
      <w:szCs w:val="24"/>
      <w:lang w:eastAsia="lt-LT"/>
    </w:rPr>
  </w:style>
  <w:style w:type="character" w:customStyle="1" w:styleId="object">
    <w:name w:val="object"/>
    <w:basedOn w:val="Numatytasispastraiposriftas"/>
    <w:rsid w:val="00847A6D"/>
  </w:style>
  <w:style w:type="paragraph" w:customStyle="1" w:styleId="pedit">
    <w:name w:val="p_edit"/>
    <w:basedOn w:val="prastasis"/>
    <w:rsid w:val="00847A6D"/>
    <w:pPr>
      <w:spacing w:before="100" w:beforeAutospacing="1" w:after="100" w:afterAutospacing="1"/>
    </w:pPr>
    <w:rPr>
      <w:szCs w:val="24"/>
      <w:lang w:eastAsia="lt-LT"/>
    </w:rPr>
  </w:style>
  <w:style w:type="character" w:styleId="Perirtashipersaitas">
    <w:name w:val="FollowedHyperlink"/>
    <w:basedOn w:val="Numatytasispastraiposriftas"/>
    <w:uiPriority w:val="99"/>
    <w:semiHidden/>
    <w:unhideWhenUsed/>
    <w:rsid w:val="00847A6D"/>
    <w:rPr>
      <w:color w:val="954F72"/>
      <w:u w:val="single"/>
    </w:rPr>
  </w:style>
  <w:style w:type="paragraph" w:customStyle="1" w:styleId="msonormal0">
    <w:name w:val="msonormal"/>
    <w:basedOn w:val="prastasis"/>
    <w:rsid w:val="00847A6D"/>
    <w:pPr>
      <w:spacing w:before="100" w:beforeAutospacing="1" w:after="100" w:afterAutospacing="1"/>
    </w:pPr>
    <w:rPr>
      <w:szCs w:val="24"/>
      <w:lang w:eastAsia="lt-LT"/>
    </w:rPr>
  </w:style>
  <w:style w:type="paragraph" w:customStyle="1" w:styleId="xl65">
    <w:name w:val="xl65"/>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6">
    <w:name w:val="xl66"/>
    <w:basedOn w:val="prastasis"/>
    <w:rsid w:val="00847A6D"/>
    <w:pPr>
      <w:pBdr>
        <w:left w:val="single" w:sz="8" w:space="0" w:color="auto"/>
        <w:right w:val="single" w:sz="8" w:space="0" w:color="auto"/>
      </w:pBdr>
      <w:spacing w:before="100" w:beforeAutospacing="1" w:after="100" w:afterAutospacing="1"/>
    </w:pPr>
    <w:rPr>
      <w:szCs w:val="24"/>
      <w:lang w:eastAsia="lt-LT"/>
    </w:rPr>
  </w:style>
  <w:style w:type="paragraph" w:customStyle="1" w:styleId="xl67">
    <w:name w:val="xl67"/>
    <w:basedOn w:val="prastasis"/>
    <w:rsid w:val="00847A6D"/>
    <w:pPr>
      <w:pBdr>
        <w:left w:val="single" w:sz="8" w:space="0" w:color="auto"/>
        <w:right w:val="single" w:sz="8" w:space="0" w:color="auto"/>
      </w:pBdr>
      <w:spacing w:before="100" w:beforeAutospacing="1" w:after="100" w:afterAutospacing="1"/>
      <w:jc w:val="center"/>
      <w:textAlignment w:val="center"/>
    </w:pPr>
    <w:rPr>
      <w:b/>
      <w:bCs/>
      <w:szCs w:val="24"/>
      <w:lang w:eastAsia="lt-LT"/>
    </w:rPr>
  </w:style>
  <w:style w:type="paragraph" w:customStyle="1" w:styleId="xl68">
    <w:name w:val="xl68"/>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69">
    <w:name w:val="xl69"/>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0">
    <w:name w:val="xl70"/>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1">
    <w:name w:val="xl71"/>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2">
    <w:name w:val="xl72"/>
    <w:basedOn w:val="prastasis"/>
    <w:rsid w:val="00847A6D"/>
    <w:pPr>
      <w:spacing w:before="100" w:beforeAutospacing="1" w:after="100" w:afterAutospacing="1"/>
      <w:jc w:val="center"/>
      <w:textAlignment w:val="center"/>
    </w:pPr>
    <w:rPr>
      <w:sz w:val="16"/>
      <w:szCs w:val="16"/>
      <w:lang w:eastAsia="lt-LT"/>
    </w:rPr>
  </w:style>
  <w:style w:type="paragraph" w:customStyle="1" w:styleId="xl73">
    <w:name w:val="xl73"/>
    <w:basedOn w:val="prastasis"/>
    <w:rsid w:val="00847A6D"/>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4">
    <w:name w:val="xl74"/>
    <w:basedOn w:val="prastasis"/>
    <w:rsid w:val="00847A6D"/>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5">
    <w:name w:val="xl75"/>
    <w:basedOn w:val="prastasis"/>
    <w:rsid w:val="00847A6D"/>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6">
    <w:name w:val="xl76"/>
    <w:basedOn w:val="prastasis"/>
    <w:rsid w:val="00847A6D"/>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7">
    <w:name w:val="xl77"/>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8">
    <w:name w:val="xl78"/>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9">
    <w:name w:val="xl79"/>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0">
    <w:name w:val="xl80"/>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1">
    <w:name w:val="xl81"/>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2">
    <w:name w:val="xl82"/>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3">
    <w:name w:val="xl83"/>
    <w:basedOn w:val="prastasis"/>
    <w:rsid w:val="00847A6D"/>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4">
    <w:name w:val="xl8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5">
    <w:name w:val="xl85"/>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6">
    <w:name w:val="xl86"/>
    <w:basedOn w:val="prastasis"/>
    <w:rsid w:val="00847A6D"/>
    <w:pPr>
      <w:pBdr>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7">
    <w:name w:val="xl87"/>
    <w:basedOn w:val="prastasis"/>
    <w:rsid w:val="00847A6D"/>
    <w:pPr>
      <w:pBdr>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8">
    <w:name w:val="xl88"/>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9">
    <w:name w:val="xl89"/>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0">
    <w:name w:val="xl90"/>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1">
    <w:name w:val="xl91"/>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2">
    <w:name w:val="xl92"/>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3">
    <w:name w:val="xl93"/>
    <w:basedOn w:val="prastasis"/>
    <w:rsid w:val="00847A6D"/>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4">
    <w:name w:val="xl9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5">
    <w:name w:val="xl95"/>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6">
    <w:name w:val="xl96"/>
    <w:basedOn w:val="prastasis"/>
    <w:rsid w:val="00847A6D"/>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7">
    <w:name w:val="xl97"/>
    <w:basedOn w:val="prastasis"/>
    <w:rsid w:val="00847A6D"/>
    <w:pPr>
      <w:pBdr>
        <w:top w:val="single" w:sz="8" w:space="0" w:color="auto"/>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8">
    <w:name w:val="xl98"/>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9">
    <w:name w:val="xl99"/>
    <w:basedOn w:val="prastasis"/>
    <w:rsid w:val="00847A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0">
    <w:name w:val="xl100"/>
    <w:basedOn w:val="prastasis"/>
    <w:rsid w:val="00847A6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1">
    <w:name w:val="xl101"/>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2">
    <w:name w:val="xl102"/>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03">
    <w:name w:val="xl103"/>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4">
    <w:name w:val="xl104"/>
    <w:basedOn w:val="prastasis"/>
    <w:rsid w:val="00847A6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5">
    <w:name w:val="xl105"/>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6">
    <w:name w:val="xl106"/>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7">
    <w:name w:val="xl107"/>
    <w:basedOn w:val="prastasis"/>
    <w:rsid w:val="00847A6D"/>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8">
    <w:name w:val="xl108"/>
    <w:basedOn w:val="prastasis"/>
    <w:rsid w:val="00847A6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9">
    <w:name w:val="xl109"/>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10">
    <w:name w:val="xl110"/>
    <w:basedOn w:val="prastasis"/>
    <w:rsid w:val="00847A6D"/>
    <w:pPr>
      <w:pBdr>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1">
    <w:name w:val="xl111"/>
    <w:basedOn w:val="prastasis"/>
    <w:rsid w:val="00847A6D"/>
    <w:pPr>
      <w:pBdr>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2">
    <w:name w:val="xl112"/>
    <w:basedOn w:val="prastasis"/>
    <w:rsid w:val="00847A6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3">
    <w:name w:val="xl113"/>
    <w:basedOn w:val="prastasis"/>
    <w:rsid w:val="00847A6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4">
    <w:name w:val="xl114"/>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15">
    <w:name w:val="xl115"/>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6">
    <w:name w:val="xl116"/>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7">
    <w:name w:val="xl117"/>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8">
    <w:name w:val="xl118"/>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9">
    <w:name w:val="xl119"/>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20">
    <w:name w:val="xl120"/>
    <w:basedOn w:val="prastasis"/>
    <w:rsid w:val="00847A6D"/>
    <w:pPr>
      <w:spacing w:before="100" w:beforeAutospacing="1" w:after="100" w:afterAutospacing="1"/>
      <w:jc w:val="center"/>
    </w:pPr>
    <w:rPr>
      <w:sz w:val="16"/>
      <w:szCs w:val="16"/>
      <w:lang w:eastAsia="lt-LT"/>
    </w:rPr>
  </w:style>
  <w:style w:type="paragraph" w:customStyle="1" w:styleId="xl121">
    <w:name w:val="xl121"/>
    <w:basedOn w:val="prastasis"/>
    <w:rsid w:val="00847A6D"/>
    <w:pPr>
      <w:spacing w:before="100" w:beforeAutospacing="1" w:after="100" w:afterAutospacing="1"/>
      <w:jc w:val="center"/>
    </w:pPr>
    <w:rPr>
      <w:b/>
      <w:bCs/>
      <w:szCs w:val="24"/>
      <w:lang w:eastAsia="lt-LT"/>
    </w:rPr>
  </w:style>
  <w:style w:type="paragraph" w:customStyle="1" w:styleId="xl122">
    <w:name w:val="xl122"/>
    <w:basedOn w:val="prastasis"/>
    <w:rsid w:val="00847A6D"/>
    <w:pPr>
      <w:spacing w:before="100" w:beforeAutospacing="1" w:after="100" w:afterAutospacing="1"/>
      <w:jc w:val="center"/>
    </w:pPr>
    <w:rPr>
      <w:b/>
      <w:bCs/>
      <w:szCs w:val="24"/>
      <w:lang w:eastAsia="lt-LT"/>
    </w:rPr>
  </w:style>
  <w:style w:type="paragraph" w:customStyle="1" w:styleId="xl123">
    <w:name w:val="xl123"/>
    <w:basedOn w:val="prastasis"/>
    <w:rsid w:val="00847A6D"/>
    <w:pPr>
      <w:spacing w:before="100" w:beforeAutospacing="1" w:after="100" w:afterAutospacing="1"/>
      <w:jc w:val="center"/>
    </w:pPr>
    <w:rPr>
      <w:b/>
      <w:bCs/>
      <w:szCs w:val="24"/>
      <w:lang w:eastAsia="lt-LT"/>
    </w:rPr>
  </w:style>
  <w:style w:type="paragraph" w:customStyle="1" w:styleId="xl124">
    <w:name w:val="xl124"/>
    <w:basedOn w:val="prastasis"/>
    <w:rsid w:val="00847A6D"/>
    <w:pPr>
      <w:pBdr>
        <w:top w:val="single" w:sz="8" w:space="0" w:color="auto"/>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5">
    <w:name w:val="xl125"/>
    <w:basedOn w:val="prastasis"/>
    <w:rsid w:val="00847A6D"/>
    <w:pPr>
      <w:pBdr>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6">
    <w:name w:val="xl126"/>
    <w:basedOn w:val="prastasis"/>
    <w:rsid w:val="00847A6D"/>
    <w:pPr>
      <w:pBdr>
        <w:top w:val="single" w:sz="8" w:space="0" w:color="auto"/>
        <w:right w:val="single" w:sz="8" w:space="0" w:color="auto"/>
      </w:pBdr>
      <w:spacing w:before="100" w:beforeAutospacing="1" w:after="100" w:afterAutospacing="1"/>
      <w:jc w:val="center"/>
    </w:pPr>
    <w:rPr>
      <w:b/>
      <w:bCs/>
      <w:sz w:val="20"/>
      <w:lang w:eastAsia="lt-LT"/>
    </w:rPr>
  </w:style>
  <w:style w:type="paragraph" w:customStyle="1" w:styleId="xl127">
    <w:name w:val="xl127"/>
    <w:basedOn w:val="prastasis"/>
    <w:rsid w:val="00847A6D"/>
    <w:pPr>
      <w:pBdr>
        <w:right w:val="single" w:sz="8" w:space="0" w:color="auto"/>
      </w:pBdr>
      <w:spacing w:before="100" w:beforeAutospacing="1" w:after="100" w:afterAutospacing="1"/>
      <w:jc w:val="center"/>
    </w:pPr>
    <w:rPr>
      <w:b/>
      <w:bCs/>
      <w:sz w:val="20"/>
      <w:lang w:eastAsia="lt-LT"/>
    </w:rPr>
  </w:style>
  <w:style w:type="paragraph" w:customStyle="1" w:styleId="xl128">
    <w:name w:val="xl128"/>
    <w:basedOn w:val="prastasis"/>
    <w:rsid w:val="00847A6D"/>
    <w:pPr>
      <w:spacing w:before="100" w:beforeAutospacing="1" w:after="100" w:afterAutospacing="1"/>
      <w:jc w:val="center"/>
    </w:pPr>
    <w:rPr>
      <w:sz w:val="16"/>
      <w:szCs w:val="16"/>
      <w:lang w:eastAsia="lt-LT"/>
    </w:rPr>
  </w:style>
  <w:style w:type="paragraph" w:customStyle="1" w:styleId="xl63">
    <w:name w:val="xl63"/>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4">
    <w:name w:val="xl64"/>
    <w:basedOn w:val="prastasis"/>
    <w:rsid w:val="00847A6D"/>
    <w:pPr>
      <w:pBdr>
        <w:left w:val="single" w:sz="8" w:space="0" w:color="auto"/>
        <w:right w:val="single" w:sz="8" w:space="0" w:color="auto"/>
      </w:pBdr>
      <w:spacing w:before="100" w:beforeAutospacing="1" w:after="100" w:afterAutospacing="1"/>
    </w:pPr>
    <w:rPr>
      <w:szCs w:val="24"/>
      <w:lang w:eastAsia="lt-LT"/>
    </w:rPr>
  </w:style>
  <w:style w:type="numbering" w:customStyle="1" w:styleId="Esamassraas1">
    <w:name w:val="Esamas sąrašas1"/>
    <w:uiPriority w:val="99"/>
    <w:rsid w:val="00847A6D"/>
    <w:pPr>
      <w:numPr>
        <w:numId w:val="2"/>
      </w:numPr>
    </w:pPr>
  </w:style>
  <w:style w:type="character" w:customStyle="1" w:styleId="Neapdorotaspaminjimas1">
    <w:name w:val="Neapdorotas paminėjimas1"/>
    <w:basedOn w:val="Numatytasispastraiposriftas"/>
    <w:uiPriority w:val="99"/>
    <w:semiHidden/>
    <w:unhideWhenUsed/>
    <w:rsid w:val="00361217"/>
    <w:rPr>
      <w:color w:val="605E5C"/>
      <w:shd w:val="clear" w:color="auto" w:fill="E1DFDD"/>
    </w:rPr>
  </w:style>
  <w:style w:type="paragraph" w:styleId="Paantrat">
    <w:name w:val="Subtitle"/>
    <w:basedOn w:val="prastasis"/>
    <w:next w:val="prastasis"/>
    <w:link w:val="PaantratDiagrama"/>
    <w:qFormat/>
    <w:rsid w:val="002B388E"/>
    <w:pPr>
      <w:numPr>
        <w:ilvl w:val="1"/>
      </w:numPr>
      <w:suppressAutoHyphens/>
      <w:spacing w:after="160"/>
    </w:pPr>
    <w:rPr>
      <w:rFonts w:asciiTheme="minorHAnsi" w:eastAsiaTheme="minorEastAsia" w:hAnsiTheme="minorHAnsi" w:cstheme="minorBidi"/>
      <w:color w:val="5A5A5A" w:themeColor="text1" w:themeTint="A5"/>
      <w:spacing w:val="15"/>
      <w:sz w:val="22"/>
      <w:szCs w:val="22"/>
      <w:lang w:val="en-US" w:eastAsia="ar-SA"/>
    </w:rPr>
  </w:style>
  <w:style w:type="character" w:customStyle="1" w:styleId="PaantratDiagrama">
    <w:name w:val="Paantraštė Diagrama"/>
    <w:basedOn w:val="Numatytasispastraiposriftas"/>
    <w:link w:val="Paantrat"/>
    <w:rsid w:val="002B388E"/>
    <w:rPr>
      <w:rFonts w:eastAsiaTheme="minorEastAsia"/>
      <w:color w:val="5A5A5A" w:themeColor="text1" w:themeTint="A5"/>
      <w:spacing w:val="15"/>
      <w:lang w:val="en-US" w:eastAsia="ar-SA"/>
    </w:rPr>
  </w:style>
  <w:style w:type="paragraph" w:customStyle="1" w:styleId="isselectedend">
    <w:name w:val="isselectedend"/>
    <w:basedOn w:val="prastasis"/>
    <w:rsid w:val="00341798"/>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7979">
      <w:bodyDiv w:val="1"/>
      <w:marLeft w:val="0"/>
      <w:marRight w:val="0"/>
      <w:marTop w:val="0"/>
      <w:marBottom w:val="0"/>
      <w:divBdr>
        <w:top w:val="none" w:sz="0" w:space="0" w:color="auto"/>
        <w:left w:val="none" w:sz="0" w:space="0" w:color="auto"/>
        <w:bottom w:val="none" w:sz="0" w:space="0" w:color="auto"/>
        <w:right w:val="none" w:sz="0" w:space="0" w:color="auto"/>
      </w:divBdr>
    </w:div>
    <w:div w:id="65883380">
      <w:bodyDiv w:val="1"/>
      <w:marLeft w:val="0"/>
      <w:marRight w:val="0"/>
      <w:marTop w:val="0"/>
      <w:marBottom w:val="0"/>
      <w:divBdr>
        <w:top w:val="none" w:sz="0" w:space="0" w:color="auto"/>
        <w:left w:val="none" w:sz="0" w:space="0" w:color="auto"/>
        <w:bottom w:val="none" w:sz="0" w:space="0" w:color="auto"/>
        <w:right w:val="none" w:sz="0" w:space="0" w:color="auto"/>
      </w:divBdr>
    </w:div>
    <w:div w:id="91167673">
      <w:bodyDiv w:val="1"/>
      <w:marLeft w:val="0"/>
      <w:marRight w:val="0"/>
      <w:marTop w:val="0"/>
      <w:marBottom w:val="0"/>
      <w:divBdr>
        <w:top w:val="none" w:sz="0" w:space="0" w:color="auto"/>
        <w:left w:val="none" w:sz="0" w:space="0" w:color="auto"/>
        <w:bottom w:val="none" w:sz="0" w:space="0" w:color="auto"/>
        <w:right w:val="none" w:sz="0" w:space="0" w:color="auto"/>
      </w:divBdr>
    </w:div>
    <w:div w:id="425002906">
      <w:bodyDiv w:val="1"/>
      <w:marLeft w:val="0"/>
      <w:marRight w:val="0"/>
      <w:marTop w:val="0"/>
      <w:marBottom w:val="0"/>
      <w:divBdr>
        <w:top w:val="none" w:sz="0" w:space="0" w:color="auto"/>
        <w:left w:val="none" w:sz="0" w:space="0" w:color="auto"/>
        <w:bottom w:val="none" w:sz="0" w:space="0" w:color="auto"/>
        <w:right w:val="none" w:sz="0" w:space="0" w:color="auto"/>
      </w:divBdr>
    </w:div>
    <w:div w:id="548108871">
      <w:bodyDiv w:val="1"/>
      <w:marLeft w:val="0"/>
      <w:marRight w:val="0"/>
      <w:marTop w:val="0"/>
      <w:marBottom w:val="0"/>
      <w:divBdr>
        <w:top w:val="none" w:sz="0" w:space="0" w:color="auto"/>
        <w:left w:val="none" w:sz="0" w:space="0" w:color="auto"/>
        <w:bottom w:val="none" w:sz="0" w:space="0" w:color="auto"/>
        <w:right w:val="none" w:sz="0" w:space="0" w:color="auto"/>
      </w:divBdr>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75301055">
      <w:bodyDiv w:val="1"/>
      <w:marLeft w:val="0"/>
      <w:marRight w:val="0"/>
      <w:marTop w:val="0"/>
      <w:marBottom w:val="0"/>
      <w:divBdr>
        <w:top w:val="none" w:sz="0" w:space="0" w:color="auto"/>
        <w:left w:val="none" w:sz="0" w:space="0" w:color="auto"/>
        <w:bottom w:val="none" w:sz="0" w:space="0" w:color="auto"/>
        <w:right w:val="none" w:sz="0" w:space="0" w:color="auto"/>
      </w:divBdr>
    </w:div>
    <w:div w:id="979730191">
      <w:bodyDiv w:val="1"/>
      <w:marLeft w:val="0"/>
      <w:marRight w:val="0"/>
      <w:marTop w:val="0"/>
      <w:marBottom w:val="0"/>
      <w:divBdr>
        <w:top w:val="none" w:sz="0" w:space="0" w:color="auto"/>
        <w:left w:val="none" w:sz="0" w:space="0" w:color="auto"/>
        <w:bottom w:val="none" w:sz="0" w:space="0" w:color="auto"/>
        <w:right w:val="none" w:sz="0" w:space="0" w:color="auto"/>
      </w:divBdr>
    </w:div>
    <w:div w:id="1007058092">
      <w:bodyDiv w:val="1"/>
      <w:marLeft w:val="0"/>
      <w:marRight w:val="0"/>
      <w:marTop w:val="0"/>
      <w:marBottom w:val="0"/>
      <w:divBdr>
        <w:top w:val="none" w:sz="0" w:space="0" w:color="auto"/>
        <w:left w:val="none" w:sz="0" w:space="0" w:color="auto"/>
        <w:bottom w:val="none" w:sz="0" w:space="0" w:color="auto"/>
        <w:right w:val="none" w:sz="0" w:space="0" w:color="auto"/>
      </w:divBdr>
    </w:div>
    <w:div w:id="1038045047">
      <w:bodyDiv w:val="1"/>
      <w:marLeft w:val="0"/>
      <w:marRight w:val="0"/>
      <w:marTop w:val="0"/>
      <w:marBottom w:val="0"/>
      <w:divBdr>
        <w:top w:val="none" w:sz="0" w:space="0" w:color="auto"/>
        <w:left w:val="none" w:sz="0" w:space="0" w:color="auto"/>
        <w:bottom w:val="none" w:sz="0" w:space="0" w:color="auto"/>
        <w:right w:val="none" w:sz="0" w:space="0" w:color="auto"/>
      </w:divBdr>
    </w:div>
    <w:div w:id="1070271699">
      <w:bodyDiv w:val="1"/>
      <w:marLeft w:val="0"/>
      <w:marRight w:val="0"/>
      <w:marTop w:val="0"/>
      <w:marBottom w:val="0"/>
      <w:divBdr>
        <w:top w:val="none" w:sz="0" w:space="0" w:color="auto"/>
        <w:left w:val="none" w:sz="0" w:space="0" w:color="auto"/>
        <w:bottom w:val="none" w:sz="0" w:space="0" w:color="auto"/>
        <w:right w:val="none" w:sz="0" w:space="0" w:color="auto"/>
      </w:divBdr>
    </w:div>
    <w:div w:id="1179999711">
      <w:bodyDiv w:val="1"/>
      <w:marLeft w:val="0"/>
      <w:marRight w:val="0"/>
      <w:marTop w:val="0"/>
      <w:marBottom w:val="0"/>
      <w:divBdr>
        <w:top w:val="none" w:sz="0" w:space="0" w:color="auto"/>
        <w:left w:val="none" w:sz="0" w:space="0" w:color="auto"/>
        <w:bottom w:val="none" w:sz="0" w:space="0" w:color="auto"/>
        <w:right w:val="none" w:sz="0" w:space="0" w:color="auto"/>
      </w:divBdr>
    </w:div>
    <w:div w:id="1640719768">
      <w:bodyDiv w:val="1"/>
      <w:marLeft w:val="0"/>
      <w:marRight w:val="0"/>
      <w:marTop w:val="0"/>
      <w:marBottom w:val="0"/>
      <w:divBdr>
        <w:top w:val="none" w:sz="0" w:space="0" w:color="auto"/>
        <w:left w:val="none" w:sz="0" w:space="0" w:color="auto"/>
        <w:bottom w:val="none" w:sz="0" w:space="0" w:color="auto"/>
        <w:right w:val="none" w:sz="0" w:space="0" w:color="auto"/>
      </w:divBdr>
    </w:div>
    <w:div w:id="1690371135">
      <w:bodyDiv w:val="1"/>
      <w:marLeft w:val="0"/>
      <w:marRight w:val="0"/>
      <w:marTop w:val="0"/>
      <w:marBottom w:val="0"/>
      <w:divBdr>
        <w:top w:val="none" w:sz="0" w:space="0" w:color="auto"/>
        <w:left w:val="none" w:sz="0" w:space="0" w:color="auto"/>
        <w:bottom w:val="none" w:sz="0" w:space="0" w:color="auto"/>
        <w:right w:val="none" w:sz="0" w:space="0" w:color="auto"/>
      </w:divBdr>
    </w:div>
    <w:div w:id="208086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1A3AC-A45A-4D15-9305-A2CECD44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3462</TotalTime>
  <Pages>3</Pages>
  <Words>5060</Words>
  <Characters>2885</Characters>
  <Application>Microsoft Office Word</Application>
  <DocSecurity>0</DocSecurity>
  <Lines>24</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Viktorija Karčiauskienė</cp:lastModifiedBy>
  <cp:revision>862</cp:revision>
  <cp:lastPrinted>2023-09-18T08:55:00Z</cp:lastPrinted>
  <dcterms:created xsi:type="dcterms:W3CDTF">2023-01-24T14:45:00Z</dcterms:created>
  <dcterms:modified xsi:type="dcterms:W3CDTF">2026-09-15T13:44:00Z</dcterms:modified>
</cp:coreProperties>
</file>