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9AC" w:rsidRPr="00221D60" w:rsidRDefault="00AA79AC" w:rsidP="00AA79AC">
      <w:pPr>
        <w:suppressAutoHyphens/>
        <w:spacing w:after="0" w:line="240" w:lineRule="auto"/>
        <w:jc w:val="center"/>
        <w:rPr>
          <w:rFonts w:eastAsia="Times New Roman"/>
          <w:lang w:eastAsia="ar-SA"/>
        </w:rPr>
      </w:pPr>
      <w:r w:rsidRPr="00221D60">
        <w:rPr>
          <w:rFonts w:eastAsia="Times New Roman"/>
          <w:noProof/>
          <w:lang w:eastAsia="lt-LT"/>
        </w:rPr>
        <w:drawing>
          <wp:inline distT="0" distB="0" distL="0" distR="0" wp14:anchorId="45F5C0B7" wp14:editId="7FEEFE60">
            <wp:extent cx="542290" cy="646430"/>
            <wp:effectExtent l="0" t="0" r="0" b="127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290" cy="646430"/>
                    </a:xfrm>
                    <a:prstGeom prst="rect">
                      <a:avLst/>
                    </a:prstGeom>
                    <a:noFill/>
                  </pic:spPr>
                </pic:pic>
              </a:graphicData>
            </a:graphic>
          </wp:inline>
        </w:drawing>
      </w:r>
    </w:p>
    <w:p w:rsidR="00AA79AC" w:rsidRPr="00221D60" w:rsidRDefault="00AA79AC" w:rsidP="00AA79AC">
      <w:pPr>
        <w:suppressAutoHyphens/>
        <w:spacing w:after="0" w:line="240" w:lineRule="auto"/>
        <w:jc w:val="both"/>
        <w:rPr>
          <w:rFonts w:eastAsia="Times New Roman"/>
          <w:lang w:eastAsia="ar-SA"/>
        </w:rPr>
      </w:pPr>
    </w:p>
    <w:p w:rsidR="00AA79AC" w:rsidRPr="00221D60" w:rsidRDefault="00AA79AC" w:rsidP="00AA79AC">
      <w:pPr>
        <w:suppressAutoHyphens/>
        <w:spacing w:after="0" w:line="240" w:lineRule="auto"/>
        <w:jc w:val="center"/>
        <w:rPr>
          <w:rFonts w:eastAsia="Times New Roman"/>
          <w:b/>
          <w:bCs/>
          <w:lang w:eastAsia="ar-SA"/>
        </w:rPr>
      </w:pPr>
      <w:r w:rsidRPr="00221D60">
        <w:rPr>
          <w:rFonts w:eastAsia="Times New Roman"/>
          <w:b/>
          <w:bCs/>
          <w:lang w:eastAsia="ar-SA"/>
        </w:rPr>
        <w:t>KRETINGOS RAJONO SAVIVALDYBĖS TARYBA</w:t>
      </w:r>
    </w:p>
    <w:p w:rsidR="00AA79AC" w:rsidRPr="00221D60" w:rsidRDefault="00AA79AC" w:rsidP="00AA79AC">
      <w:pPr>
        <w:tabs>
          <w:tab w:val="left" w:pos="2910"/>
        </w:tabs>
        <w:suppressAutoHyphens/>
        <w:spacing w:after="0" w:line="240" w:lineRule="auto"/>
        <w:rPr>
          <w:rFonts w:eastAsia="Times New Roman"/>
          <w:bCs/>
          <w:lang w:eastAsia="ar-SA"/>
        </w:rPr>
      </w:pPr>
    </w:p>
    <w:p w:rsidR="00AA79AC" w:rsidRPr="00221D60" w:rsidRDefault="00AA79AC" w:rsidP="00AA79AC">
      <w:pPr>
        <w:suppressAutoHyphens/>
        <w:spacing w:after="0" w:line="240" w:lineRule="auto"/>
        <w:jc w:val="center"/>
        <w:rPr>
          <w:rFonts w:eastAsia="Times New Roman"/>
          <w:b/>
          <w:bCs/>
          <w:lang w:eastAsia="ar-SA"/>
        </w:rPr>
      </w:pPr>
      <w:r w:rsidRPr="00221D60">
        <w:rPr>
          <w:rFonts w:eastAsia="Times New Roman"/>
          <w:b/>
          <w:bCs/>
          <w:lang w:eastAsia="ar-SA"/>
        </w:rPr>
        <w:t>FINANSŲ IR INOVACIJŲ KOMITETO POSĖDŽIO PROTOKOLAS</w:t>
      </w:r>
    </w:p>
    <w:p w:rsidR="00AA79AC" w:rsidRPr="00221D60" w:rsidRDefault="00AA79AC" w:rsidP="00AA79AC">
      <w:pPr>
        <w:suppressAutoHyphens/>
        <w:spacing w:after="0" w:line="240" w:lineRule="auto"/>
        <w:rPr>
          <w:rFonts w:eastAsia="Times New Roman"/>
          <w:caps/>
          <w:lang w:eastAsia="ar-SA"/>
        </w:rPr>
      </w:pPr>
    </w:p>
    <w:p w:rsidR="00AA79AC" w:rsidRPr="00221D60" w:rsidRDefault="00AA79AC" w:rsidP="00AA79AC">
      <w:pPr>
        <w:suppressAutoHyphens/>
        <w:spacing w:after="0" w:line="240" w:lineRule="auto"/>
        <w:jc w:val="center"/>
        <w:rPr>
          <w:rFonts w:eastAsia="Times New Roman"/>
          <w:caps/>
          <w:lang w:eastAsia="ar-SA"/>
        </w:rPr>
      </w:pPr>
      <w:r w:rsidRPr="00221D60">
        <w:rPr>
          <w:rFonts w:eastAsia="Times New Roman"/>
          <w:lang w:eastAsia="ar-SA"/>
        </w:rPr>
        <w:t xml:space="preserve">2026 m.       d. Nr. </w:t>
      </w:r>
    </w:p>
    <w:p w:rsidR="00AA79AC" w:rsidRPr="00221D60" w:rsidRDefault="00AA79AC" w:rsidP="00AA79AC">
      <w:pPr>
        <w:suppressAutoHyphens/>
        <w:spacing w:after="0" w:line="240" w:lineRule="auto"/>
        <w:jc w:val="center"/>
        <w:rPr>
          <w:rFonts w:eastAsia="Times New Roman"/>
          <w:caps/>
          <w:lang w:eastAsia="ar-SA"/>
        </w:rPr>
      </w:pPr>
      <w:r w:rsidRPr="00221D60">
        <w:rPr>
          <w:rFonts w:eastAsia="Times New Roman"/>
          <w:lang w:eastAsia="ar-SA"/>
        </w:rPr>
        <w:t>Kretinga</w:t>
      </w:r>
    </w:p>
    <w:p w:rsidR="00AA79AC" w:rsidRPr="00221D60" w:rsidRDefault="00AA79AC" w:rsidP="00AA79AC">
      <w:pPr>
        <w:suppressAutoHyphens/>
        <w:spacing w:after="0" w:line="240" w:lineRule="auto"/>
        <w:ind w:firstLine="851"/>
        <w:rPr>
          <w:rFonts w:eastAsia="Times New Roman"/>
          <w:lang w:eastAsia="ar-SA"/>
        </w:rPr>
      </w:pPr>
    </w:p>
    <w:p w:rsidR="00AA79AC" w:rsidRPr="00221D60" w:rsidRDefault="00AA79AC" w:rsidP="00AA79AC">
      <w:pPr>
        <w:tabs>
          <w:tab w:val="left" w:pos="1134"/>
        </w:tabs>
        <w:suppressAutoHyphens/>
        <w:spacing w:after="0" w:line="240" w:lineRule="auto"/>
        <w:ind w:firstLine="851"/>
        <w:jc w:val="both"/>
        <w:rPr>
          <w:rFonts w:eastAsia="Times New Roman"/>
          <w:lang w:eastAsia="ar-SA"/>
        </w:rPr>
      </w:pPr>
      <w:r w:rsidRPr="00221D60">
        <w:rPr>
          <w:rFonts w:eastAsia="Times New Roman"/>
          <w:lang w:eastAsia="ar-SA"/>
        </w:rPr>
        <w:t xml:space="preserve">Posėdis įvyko 2026 m. </w:t>
      </w:r>
      <w:r w:rsidR="00E46131">
        <w:rPr>
          <w:rFonts w:eastAsia="Times New Roman"/>
          <w:lang w:eastAsia="ar-SA"/>
        </w:rPr>
        <w:t>rugpjūčio 25</w:t>
      </w:r>
      <w:r w:rsidRPr="00221D60">
        <w:rPr>
          <w:rFonts w:eastAsia="Times New Roman"/>
          <w:lang w:eastAsia="ar-SA"/>
        </w:rPr>
        <w:t xml:space="preserve"> d. 10.00–</w:t>
      </w:r>
      <w:r w:rsidRPr="00C528E0">
        <w:rPr>
          <w:rFonts w:eastAsia="Times New Roman"/>
          <w:lang w:eastAsia="ar-SA"/>
        </w:rPr>
        <w:t>11.</w:t>
      </w:r>
      <w:r w:rsidR="008E395E" w:rsidRPr="00C528E0">
        <w:rPr>
          <w:rFonts w:eastAsia="Times New Roman"/>
          <w:lang w:eastAsia="ar-SA"/>
        </w:rPr>
        <w:t>0</w:t>
      </w:r>
      <w:r w:rsidR="00C528E0" w:rsidRPr="00C528E0">
        <w:rPr>
          <w:rFonts w:eastAsia="Times New Roman"/>
          <w:lang w:eastAsia="ar-SA"/>
        </w:rPr>
        <w:t>4</w:t>
      </w:r>
      <w:r w:rsidRPr="00C528E0">
        <w:rPr>
          <w:rFonts w:eastAsia="Times New Roman"/>
          <w:lang w:eastAsia="ar-SA"/>
        </w:rPr>
        <w:t xml:space="preserve"> val.</w:t>
      </w:r>
    </w:p>
    <w:p w:rsidR="00AA79AC" w:rsidRPr="00221D60" w:rsidRDefault="00AA79AC" w:rsidP="00AA79AC">
      <w:pPr>
        <w:tabs>
          <w:tab w:val="left" w:pos="1134"/>
        </w:tabs>
        <w:spacing w:after="0" w:line="240" w:lineRule="auto"/>
        <w:ind w:firstLine="851"/>
        <w:jc w:val="both"/>
        <w:rPr>
          <w:rFonts w:eastAsia="SimSun"/>
          <w:lang w:eastAsia="ar-SA"/>
        </w:rPr>
      </w:pPr>
      <w:r w:rsidRPr="00221D60">
        <w:rPr>
          <w:rFonts w:eastAsia="Times New Roman"/>
          <w:lang w:eastAsia="ar-SA"/>
        </w:rPr>
        <w:t xml:space="preserve">Posėdžio pirmininkas – </w:t>
      </w:r>
      <w:r w:rsidRPr="00221D60">
        <w:rPr>
          <w:rFonts w:eastAsia="SimSun"/>
          <w:lang w:eastAsia="ar-SA"/>
        </w:rPr>
        <w:t>Finansų ir inovacijų komiteto pirminink</w:t>
      </w:r>
      <w:r>
        <w:rPr>
          <w:rFonts w:eastAsia="SimSun"/>
          <w:lang w:eastAsia="ar-SA"/>
        </w:rPr>
        <w:t>as Laimonas Žemaitis</w:t>
      </w:r>
      <w:r w:rsidRPr="00221D60">
        <w:rPr>
          <w:rFonts w:eastAsia="SimSun"/>
          <w:lang w:eastAsia="ar-SA"/>
        </w:rPr>
        <w:t>.</w:t>
      </w:r>
    </w:p>
    <w:p w:rsidR="00AA79AC" w:rsidRPr="00221D60" w:rsidRDefault="00AA79AC" w:rsidP="00AA79AC">
      <w:pPr>
        <w:tabs>
          <w:tab w:val="left" w:pos="1134"/>
        </w:tabs>
        <w:spacing w:after="0" w:line="240" w:lineRule="auto"/>
        <w:ind w:firstLine="851"/>
        <w:jc w:val="both"/>
      </w:pPr>
      <w:r w:rsidRPr="00221D60">
        <w:rPr>
          <w:rFonts w:eastAsia="Times New Roman"/>
          <w:lang w:eastAsia="ar-SA"/>
        </w:rPr>
        <w:t xml:space="preserve">Posėdžio sekretorė – </w:t>
      </w:r>
      <w:r w:rsidRPr="00221D60">
        <w:t>Kretingos rajono savivaldybės (toliau – Savivaldybė) administracijos Bendrojo skyriaus specialistė Laura Narmontienė.</w:t>
      </w:r>
    </w:p>
    <w:p w:rsidR="00AA79AC" w:rsidRPr="00750BEA" w:rsidRDefault="00AA79AC" w:rsidP="00AA79AC">
      <w:pPr>
        <w:tabs>
          <w:tab w:val="left" w:pos="1134"/>
        </w:tabs>
        <w:suppressAutoHyphens/>
        <w:spacing w:after="0" w:line="240" w:lineRule="auto"/>
        <w:ind w:firstLine="851"/>
        <w:jc w:val="both"/>
        <w:rPr>
          <w:rFonts w:eastAsia="Times New Roman"/>
          <w:lang w:eastAsia="ar-SA"/>
        </w:rPr>
      </w:pPr>
      <w:r w:rsidRPr="00E46131">
        <w:rPr>
          <w:rFonts w:eastAsia="Times New Roman"/>
          <w:lang w:eastAsia="ar-SA"/>
        </w:rPr>
        <w:t xml:space="preserve">Dalyvauja </w:t>
      </w:r>
      <w:r w:rsidRPr="00E46131">
        <w:rPr>
          <w:rFonts w:eastAsia="SimSun"/>
          <w:lang w:eastAsia="ar-SA"/>
        </w:rPr>
        <w:t xml:space="preserve">Finansų ir inovacijų komiteto (toliau – komitetas) </w:t>
      </w:r>
      <w:r w:rsidRPr="00E46131">
        <w:rPr>
          <w:rFonts w:eastAsia="Times New Roman"/>
          <w:lang w:eastAsia="ar-SA"/>
        </w:rPr>
        <w:t>nariai:</w:t>
      </w:r>
      <w:r w:rsidRPr="00E46131">
        <w:t xml:space="preserve"> Saulius </w:t>
      </w:r>
      <w:proofErr w:type="spellStart"/>
      <w:r w:rsidRPr="00E46131">
        <w:t>Šopaga</w:t>
      </w:r>
      <w:proofErr w:type="spellEnd"/>
      <w:r w:rsidRPr="00E46131">
        <w:t xml:space="preserve">, Giedrius Petreikis, </w:t>
      </w:r>
      <w:r w:rsidRPr="00750BEA">
        <w:t xml:space="preserve">Jolanta </w:t>
      </w:r>
      <w:proofErr w:type="spellStart"/>
      <w:r w:rsidRPr="00750BEA">
        <w:t>Girdvainė</w:t>
      </w:r>
      <w:proofErr w:type="spellEnd"/>
      <w:r w:rsidRPr="00750BEA">
        <w:t>, Juozas Mažeika,</w:t>
      </w:r>
      <w:r w:rsidRPr="00750BEA">
        <w:rPr>
          <w:rFonts w:eastAsia="Times New Roman"/>
          <w:lang w:eastAsia="ar-SA"/>
        </w:rPr>
        <w:t xml:space="preserve"> Rokas Venckus, Steponas Baltuonis (nuotoliniu būdu)</w:t>
      </w:r>
      <w:r w:rsidRPr="00750BEA">
        <w:t>.</w:t>
      </w:r>
    </w:p>
    <w:p w:rsidR="00AA79AC" w:rsidRPr="00221D60" w:rsidRDefault="00AA79AC" w:rsidP="00AA79AC">
      <w:pPr>
        <w:tabs>
          <w:tab w:val="left" w:pos="1134"/>
        </w:tabs>
        <w:suppressAutoHyphens/>
        <w:spacing w:after="0" w:line="240" w:lineRule="auto"/>
        <w:ind w:firstLine="851"/>
        <w:jc w:val="both"/>
        <w:rPr>
          <w:rFonts w:eastAsia="Times New Roman"/>
          <w:lang w:eastAsia="ar-SA"/>
        </w:rPr>
      </w:pPr>
      <w:r w:rsidRPr="00221D60">
        <w:rPr>
          <w:rFonts w:eastAsia="Times New Roman"/>
          <w:lang w:eastAsia="ar-SA"/>
        </w:rPr>
        <w:t>Dalyvauja kviestieji asmenys:</w:t>
      </w:r>
    </w:p>
    <w:p w:rsidR="00AA79AC" w:rsidRPr="008B3F04" w:rsidRDefault="00AA79AC" w:rsidP="00AA79AC">
      <w:pPr>
        <w:tabs>
          <w:tab w:val="left" w:pos="1134"/>
        </w:tabs>
        <w:suppressAutoHyphens/>
        <w:spacing w:after="0" w:line="240" w:lineRule="auto"/>
        <w:ind w:firstLine="851"/>
        <w:jc w:val="both"/>
        <w:rPr>
          <w:rFonts w:eastAsia="Times New Roman"/>
          <w:lang w:eastAsia="ar-SA"/>
        </w:rPr>
      </w:pPr>
      <w:r w:rsidRPr="008B3F04">
        <w:rPr>
          <w:rFonts w:eastAsia="Times New Roman"/>
          <w:lang w:eastAsia="ar-SA"/>
        </w:rPr>
        <w:t>Antanas Kalnius – Savivaldybės meras.</w:t>
      </w:r>
    </w:p>
    <w:p w:rsidR="00AA79AC" w:rsidRPr="00750BEA" w:rsidRDefault="00AA79AC" w:rsidP="00AA79AC">
      <w:pPr>
        <w:tabs>
          <w:tab w:val="left" w:pos="1134"/>
        </w:tabs>
        <w:suppressAutoHyphens/>
        <w:spacing w:after="0" w:line="240" w:lineRule="auto"/>
        <w:ind w:firstLine="851"/>
        <w:jc w:val="both"/>
        <w:rPr>
          <w:rFonts w:eastAsia="Times New Roman"/>
          <w:lang w:eastAsia="ar-SA"/>
        </w:rPr>
      </w:pPr>
      <w:r w:rsidRPr="00750BEA">
        <w:rPr>
          <w:rFonts w:eastAsia="Times New Roman"/>
          <w:lang w:eastAsia="ar-SA"/>
        </w:rPr>
        <w:t xml:space="preserve">Vaida </w:t>
      </w:r>
      <w:proofErr w:type="spellStart"/>
      <w:r w:rsidRPr="00750BEA">
        <w:rPr>
          <w:rFonts w:eastAsia="Times New Roman"/>
          <w:lang w:eastAsia="ar-SA"/>
        </w:rPr>
        <w:t>Jakumienė</w:t>
      </w:r>
      <w:proofErr w:type="spellEnd"/>
      <w:r w:rsidRPr="00750BEA">
        <w:rPr>
          <w:rFonts w:eastAsia="Times New Roman"/>
          <w:lang w:eastAsia="ar-SA"/>
        </w:rPr>
        <w:t xml:space="preserve"> – Savivaldybės vicemerė.</w:t>
      </w:r>
    </w:p>
    <w:p w:rsidR="00AA79AC" w:rsidRPr="00750BEA" w:rsidRDefault="00AA79AC" w:rsidP="00AA79AC">
      <w:pPr>
        <w:tabs>
          <w:tab w:val="left" w:pos="1134"/>
        </w:tabs>
        <w:suppressAutoHyphens/>
        <w:spacing w:after="0" w:line="240" w:lineRule="auto"/>
        <w:ind w:firstLine="851"/>
        <w:jc w:val="both"/>
        <w:rPr>
          <w:rFonts w:eastAsia="Calibri"/>
          <w:iCs/>
        </w:rPr>
      </w:pPr>
      <w:r w:rsidRPr="00750BEA">
        <w:rPr>
          <w:rFonts w:eastAsia="Calibri"/>
          <w:iCs/>
        </w:rPr>
        <w:t xml:space="preserve">Vilma </w:t>
      </w:r>
      <w:proofErr w:type="spellStart"/>
      <w:r w:rsidRPr="00750BEA">
        <w:rPr>
          <w:rFonts w:eastAsia="Calibri"/>
          <w:iCs/>
        </w:rPr>
        <w:t>Preibienė</w:t>
      </w:r>
      <w:proofErr w:type="spellEnd"/>
      <w:r w:rsidRPr="00750BEA">
        <w:rPr>
          <w:rFonts w:eastAsia="Calibri"/>
          <w:iCs/>
        </w:rPr>
        <w:t xml:space="preserve"> – Savivaldybės administracijos direktorė.</w:t>
      </w:r>
    </w:p>
    <w:p w:rsidR="00AA79AC" w:rsidRPr="00750BEA" w:rsidRDefault="00AA79AC" w:rsidP="00AA79AC">
      <w:pPr>
        <w:tabs>
          <w:tab w:val="left" w:pos="1134"/>
        </w:tabs>
        <w:suppressAutoHyphens/>
        <w:spacing w:after="0" w:line="240" w:lineRule="auto"/>
        <w:ind w:firstLine="851"/>
        <w:jc w:val="both"/>
        <w:rPr>
          <w:rFonts w:eastAsia="Times New Roman"/>
          <w:lang w:eastAsia="ar-SA"/>
        </w:rPr>
      </w:pPr>
      <w:r w:rsidRPr="00750BEA">
        <w:rPr>
          <w:rFonts w:eastAsia="Times New Roman"/>
          <w:lang w:eastAsia="ar-SA"/>
        </w:rPr>
        <w:t>Viktorija Karčiauskienė – Savivaldybės tarybos posėdžių sekretorė.</w:t>
      </w:r>
    </w:p>
    <w:p w:rsidR="00AA79AC" w:rsidRDefault="00AA79AC" w:rsidP="00AA79AC">
      <w:pPr>
        <w:tabs>
          <w:tab w:val="left" w:pos="1134"/>
        </w:tabs>
        <w:suppressAutoHyphens/>
        <w:spacing w:after="0" w:line="240" w:lineRule="auto"/>
        <w:ind w:firstLine="851"/>
        <w:jc w:val="both"/>
        <w:rPr>
          <w:rFonts w:eastAsia="Times New Roman"/>
          <w:lang w:eastAsia="ar-SA"/>
        </w:rPr>
      </w:pPr>
      <w:r w:rsidRPr="00E46131">
        <w:rPr>
          <w:rFonts w:eastAsia="Times New Roman"/>
          <w:lang w:eastAsia="ar-SA"/>
        </w:rPr>
        <w:t>Lukrecija Lengvinė – Strateginio planavimo ir investicijų skyriaus vedėja.</w:t>
      </w:r>
    </w:p>
    <w:p w:rsidR="004C2B85" w:rsidRPr="00E46131" w:rsidRDefault="004C2B85" w:rsidP="00AA79AC">
      <w:pPr>
        <w:tabs>
          <w:tab w:val="left" w:pos="1134"/>
        </w:tabs>
        <w:suppressAutoHyphens/>
        <w:spacing w:after="0" w:line="240" w:lineRule="auto"/>
        <w:ind w:firstLine="851"/>
        <w:jc w:val="both"/>
        <w:rPr>
          <w:rFonts w:eastAsia="Times New Roman"/>
          <w:lang w:eastAsia="ar-SA"/>
        </w:rPr>
      </w:pPr>
      <w:r>
        <w:rPr>
          <w:rFonts w:eastAsia="Times New Roman"/>
          <w:lang w:eastAsia="ar-SA"/>
        </w:rPr>
        <w:t xml:space="preserve">Ieva Venckutė – </w:t>
      </w:r>
      <w:r w:rsidRPr="00E46131">
        <w:rPr>
          <w:rFonts w:eastAsia="Times New Roman"/>
          <w:lang w:eastAsia="ar-SA"/>
        </w:rPr>
        <w:t>Strateginio planavimo ir investicijų skyriaus</w:t>
      </w:r>
      <w:r>
        <w:rPr>
          <w:rFonts w:eastAsia="Times New Roman"/>
          <w:lang w:eastAsia="ar-SA"/>
        </w:rPr>
        <w:t xml:space="preserve"> specialistė.</w:t>
      </w:r>
    </w:p>
    <w:p w:rsidR="00AA79AC" w:rsidRPr="00EF127F" w:rsidRDefault="00AA79AC" w:rsidP="00AA79AC">
      <w:pPr>
        <w:tabs>
          <w:tab w:val="left" w:pos="1134"/>
        </w:tabs>
        <w:suppressAutoHyphens/>
        <w:spacing w:after="0" w:line="240" w:lineRule="auto"/>
        <w:ind w:firstLine="851"/>
        <w:jc w:val="both"/>
        <w:rPr>
          <w:rFonts w:eastAsia="Times New Roman"/>
          <w:lang w:eastAsia="ar-SA"/>
        </w:rPr>
      </w:pPr>
      <w:r w:rsidRPr="00EF127F">
        <w:rPr>
          <w:rFonts w:eastAsia="Times New Roman"/>
          <w:lang w:eastAsia="ar-SA"/>
        </w:rPr>
        <w:t xml:space="preserve">Sigutė </w:t>
      </w:r>
      <w:proofErr w:type="spellStart"/>
      <w:r w:rsidRPr="00EF127F">
        <w:rPr>
          <w:rFonts w:eastAsia="Times New Roman"/>
          <w:lang w:eastAsia="ar-SA"/>
        </w:rPr>
        <w:t>Jazbutienė</w:t>
      </w:r>
      <w:proofErr w:type="spellEnd"/>
      <w:r w:rsidRPr="00EF127F">
        <w:t xml:space="preserve"> – </w:t>
      </w:r>
      <w:r w:rsidRPr="00EF127F">
        <w:rPr>
          <w:rFonts w:eastAsia="Times New Roman"/>
          <w:lang w:eastAsia="ar-SA"/>
        </w:rPr>
        <w:t>Vietinio ūkio ir turto valdymo skyriaus vedėja.</w:t>
      </w:r>
    </w:p>
    <w:p w:rsidR="00B263F7" w:rsidRDefault="00B263F7" w:rsidP="00AA79AC">
      <w:pPr>
        <w:tabs>
          <w:tab w:val="left" w:pos="1134"/>
        </w:tabs>
        <w:suppressAutoHyphens/>
        <w:spacing w:after="0" w:line="240" w:lineRule="auto"/>
        <w:ind w:firstLine="851"/>
        <w:jc w:val="both"/>
        <w:rPr>
          <w:rFonts w:eastAsia="Times New Roman"/>
          <w:lang w:eastAsia="ar-SA"/>
        </w:rPr>
      </w:pPr>
      <w:r w:rsidRPr="00E46131">
        <w:rPr>
          <w:rFonts w:eastAsia="Times New Roman"/>
          <w:lang w:eastAsia="ar-SA"/>
        </w:rPr>
        <w:t xml:space="preserve">Alma </w:t>
      </w:r>
      <w:proofErr w:type="spellStart"/>
      <w:r w:rsidRPr="00E46131">
        <w:rPr>
          <w:rFonts w:eastAsia="Times New Roman"/>
          <w:lang w:eastAsia="ar-SA"/>
        </w:rPr>
        <w:t>Rumbutienė</w:t>
      </w:r>
      <w:proofErr w:type="spellEnd"/>
      <w:r w:rsidRPr="00E46131">
        <w:rPr>
          <w:rFonts w:eastAsia="Times New Roman"/>
          <w:lang w:eastAsia="ar-SA"/>
        </w:rPr>
        <w:t xml:space="preserve"> – Ekonomikos ir biudžeto skyriaus vedėja.</w:t>
      </w:r>
    </w:p>
    <w:p w:rsidR="004C2B85" w:rsidRPr="00E46131" w:rsidRDefault="004C2B85" w:rsidP="00AA79AC">
      <w:pPr>
        <w:tabs>
          <w:tab w:val="left" w:pos="1134"/>
        </w:tabs>
        <w:suppressAutoHyphens/>
        <w:spacing w:after="0" w:line="240" w:lineRule="auto"/>
        <w:ind w:firstLine="851"/>
        <w:jc w:val="both"/>
        <w:rPr>
          <w:rFonts w:eastAsia="Times New Roman"/>
          <w:lang w:eastAsia="ar-SA"/>
        </w:rPr>
      </w:pPr>
      <w:r>
        <w:rPr>
          <w:rFonts w:eastAsia="Times New Roman"/>
          <w:lang w:eastAsia="ar-SA"/>
        </w:rPr>
        <w:t xml:space="preserve">Sonata Petravičienė – </w:t>
      </w:r>
      <w:r w:rsidRPr="004C2B85">
        <w:rPr>
          <w:rFonts w:eastAsia="Times New Roman"/>
          <w:lang w:eastAsia="ar-SA"/>
        </w:rPr>
        <w:t>Švietimo skyriaus vyr. specialistė.</w:t>
      </w:r>
    </w:p>
    <w:p w:rsidR="005E2B99" w:rsidRPr="004C2B85" w:rsidRDefault="005E2B99" w:rsidP="00AA79AC">
      <w:pPr>
        <w:tabs>
          <w:tab w:val="left" w:pos="1134"/>
        </w:tabs>
        <w:suppressAutoHyphens/>
        <w:spacing w:after="0" w:line="240" w:lineRule="auto"/>
        <w:ind w:firstLine="851"/>
        <w:jc w:val="both"/>
        <w:rPr>
          <w:rFonts w:eastAsia="Calibri"/>
          <w:bCs/>
        </w:rPr>
      </w:pPr>
      <w:r w:rsidRPr="004C2B85">
        <w:rPr>
          <w:rFonts w:eastAsia="Calibri"/>
          <w:bCs/>
        </w:rPr>
        <w:t>Simona Baublienė – Vietinio ūkio ir turto valdymo skyriaus vyr. specialistė.</w:t>
      </w:r>
    </w:p>
    <w:p w:rsidR="00AA79AC" w:rsidRPr="00221D60" w:rsidRDefault="00AA79AC" w:rsidP="00AA79AC">
      <w:pPr>
        <w:tabs>
          <w:tab w:val="left" w:pos="1134"/>
        </w:tabs>
        <w:suppressAutoHyphens/>
        <w:spacing w:after="0" w:line="240" w:lineRule="auto"/>
        <w:ind w:firstLine="851"/>
        <w:jc w:val="both"/>
        <w:rPr>
          <w:rFonts w:eastAsia="SimSun"/>
          <w:lang w:eastAsia="ar-SA"/>
        </w:rPr>
      </w:pPr>
      <w:r w:rsidRPr="00221D60">
        <w:rPr>
          <w:rFonts w:eastAsia="SimSun"/>
          <w:lang w:eastAsia="ar-SA"/>
        </w:rPr>
        <w:t>DARBOTVARKĖ:</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Times New Roman"/>
          <w:lang w:eastAsia="lt-LT"/>
        </w:rPr>
      </w:pPr>
      <w:r w:rsidRPr="00E46131">
        <w:rPr>
          <w:rFonts w:eastAsia="Times New Roman"/>
          <w:lang w:eastAsia="lt-LT"/>
        </w:rPr>
        <w:t>Dėl Finansų ir inovacijų komiteto posėdžio darbotvarkės patvirtinimo.</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Times New Roman"/>
          <w:lang w:eastAsia="lt-LT"/>
        </w:rPr>
      </w:pPr>
      <w:r w:rsidRPr="00E46131">
        <w:rPr>
          <w:rFonts w:eastAsia="Calibri"/>
          <w:bCs/>
        </w:rPr>
        <w:t>Dėl nepriklausomo veiklos audito atlikimo vertinant 2026 m. žiemos priežiūros darbų Kretingos mieste organizavimą, vykdymą ir kontrolę</w:t>
      </w:r>
      <w:r>
        <w:rPr>
          <w:rFonts w:eastAsia="Calibri"/>
          <w:bCs/>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atleidimo nuo vietinės rinkliavos už komunalinių atliekų ir komunalinėms atliekoms nepriskiriamų buityje susidarančių atliekų tvarkymą</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Kretingos rajono savivaldybės tarybos 2026 m. balandžio 23 d. sprendimo Nr. T2-150 „Dėl Kretingos rajono savivaldybės bendrojo ugdymo mokyklų mokinių skaičiaus kiekvienos klasės sraute ir klasių skaičiaus kiekviename sraute, mokinių, ugdomų pagal priešmokyklinio ugdymo programą, skaičiaus ir priešmokyklinio ugdymo grupių skaičiaus 2026–2027 mokslo metams nustatymo“ pakeitimo</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ilgalaikio materialiojo turto perėmimo Kretingos rajono savivaldybės nuosavybėn ir jo perdavimo valdyti, naudoti ir disponuoti juo patikėjimo teise Kretingos rajono švietimo įstaigoms</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pritarimo dalyvauti partnerio teisėmis projekte „Sveikatos tiltai“</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pritarimo dalyvauti partnerio teisėmis projekte „Dviejų lygių pėsčiųjų perėjos įrengimas linijoje Vilnius–Klaipėda 353+595 km“ (Kretingos Palangos g.)</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Kretingos rajono gyventojo kortelės išdavimo ir naudojimo tvarkos aprašo tvirtinimo</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Kretingos rajono savivaldybės ilgalaikio materialiojo turto, esančio Vilniaus g. 41, Kretingos m., nuomos</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Kretingos rajono savivaldybės ilgalaikio materialiojo turto, esančio J. Pabrėžos g. 8, Kretingos m., nuomos</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Kretingos rajono savivaldybės 2021–2030 m. strateginio plėtros plano tarpinės ataskaitos tvirtinimo</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Kretingos rajono savivaldybės tarybos 2026 m. sausio 29 d. sprendimo Nr. T2-2 „Dėl Kretingos rajono savivaldybės 2026</w:t>
      </w:r>
      <w:r w:rsidRPr="00E46131">
        <w:rPr>
          <w:shd w:val="clear" w:color="auto" w:fill="FFFFFF"/>
        </w:rPr>
        <w:t>–</w:t>
      </w:r>
      <w:r w:rsidRPr="00E46131">
        <w:rPr>
          <w:rFonts w:eastAsia="Calibri"/>
          <w:bCs/>
        </w:rPr>
        <w:t>2028 metų biudžeto patvirtinimo“ pakeitimo</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sutikimo perimti valstybės ilgalaikį materialųjį turtą Kretingos rajono savivaldybės nuosavybėn</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projekto „Vydmantų stadiono pritaikymas visuomenės poreikiams“ įgyvendinimo</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Kretingos rajono savivaldybės tarybos 2025 m. gruodžio 18 d. sprendimo Nr. T2-363 „Dėl Kretingos rajono sporto centro teikiamų paslaugų kainų nustatymo“ pakeitimo</w:t>
      </w:r>
      <w:r>
        <w:rPr>
          <w:bCs/>
          <w:shd w:val="clear" w:color="auto" w:fill="FFFFFF"/>
        </w:rPr>
        <w:t>.</w:t>
      </w:r>
    </w:p>
    <w:p w:rsidR="00E46131" w:rsidRPr="00E46131" w:rsidRDefault="00E46131" w:rsidP="00F37B61">
      <w:pPr>
        <w:numPr>
          <w:ilvl w:val="0"/>
          <w:numId w:val="1"/>
        </w:numPr>
        <w:shd w:val="clear" w:color="auto" w:fill="FFFFFF"/>
        <w:tabs>
          <w:tab w:val="left" w:pos="1134"/>
          <w:tab w:val="left" w:pos="1276"/>
        </w:tabs>
        <w:spacing w:after="0" w:line="240" w:lineRule="auto"/>
        <w:ind w:left="0" w:firstLine="851"/>
        <w:jc w:val="both"/>
        <w:rPr>
          <w:rFonts w:eastAsia="Calibri"/>
          <w:bCs/>
        </w:rPr>
      </w:pPr>
      <w:r w:rsidRPr="00E46131">
        <w:rPr>
          <w:rFonts w:eastAsia="Calibri"/>
          <w:bCs/>
        </w:rPr>
        <w:t>Dėl Kretingos rajono savivaldybės tarybos 2026 m. sausio 29 d. sprendimo Nr. T2-1 „Dėl Kretingos rajono savivaldybės 2026–2028 metų strateginio veiklos plano tvirtinimo“ pakeitimo</w:t>
      </w:r>
      <w:r>
        <w:rPr>
          <w:bCs/>
          <w:shd w:val="clear" w:color="auto" w:fill="FFFFFF"/>
        </w:rPr>
        <w:t>.</w:t>
      </w:r>
    </w:p>
    <w:p w:rsidR="00E46131" w:rsidRPr="00E46131" w:rsidRDefault="00E46131" w:rsidP="00F37B61">
      <w:pPr>
        <w:numPr>
          <w:ilvl w:val="0"/>
          <w:numId w:val="1"/>
        </w:numPr>
        <w:tabs>
          <w:tab w:val="left" w:pos="1134"/>
          <w:tab w:val="left" w:pos="1276"/>
        </w:tabs>
        <w:spacing w:after="0" w:line="240" w:lineRule="auto"/>
        <w:ind w:left="0" w:firstLine="851"/>
        <w:contextualSpacing/>
        <w:jc w:val="both"/>
        <w:rPr>
          <w:rFonts w:eastAsia="Calibri"/>
        </w:rPr>
      </w:pPr>
      <w:r w:rsidRPr="00E46131">
        <w:rPr>
          <w:rFonts w:eastAsia="Calibri"/>
        </w:rPr>
        <w:t>Kiti klausimai.</w:t>
      </w:r>
    </w:p>
    <w:p w:rsidR="00AA79AC" w:rsidRPr="00750BEA" w:rsidRDefault="00AA79AC" w:rsidP="00E46131">
      <w:pPr>
        <w:tabs>
          <w:tab w:val="left" w:pos="1134"/>
          <w:tab w:val="left" w:pos="6379"/>
          <w:tab w:val="left" w:pos="7371"/>
        </w:tabs>
        <w:suppressAutoHyphens/>
        <w:spacing w:after="0" w:line="240" w:lineRule="auto"/>
        <w:ind w:firstLine="851"/>
        <w:jc w:val="both"/>
        <w:rPr>
          <w:rFonts w:eastAsia="Times New Roman"/>
          <w:lang w:eastAsia="lt-LT"/>
        </w:rPr>
      </w:pPr>
      <w:r w:rsidRPr="00750BEA">
        <w:rPr>
          <w:rFonts w:eastAsia="Times New Roman"/>
          <w:lang w:eastAsia="lt-LT"/>
        </w:rPr>
        <w:t>Komiteto pirmininkas Laimonas Žemaitis paskelbė posėdžio pradžią</w:t>
      </w:r>
      <w:r w:rsidR="00DD3060" w:rsidRPr="00750BEA">
        <w:rPr>
          <w:rFonts w:eastAsia="Times New Roman"/>
          <w:lang w:eastAsia="lt-LT"/>
        </w:rPr>
        <w:t>. Posėdyje dalyvavo visi komiteto nariai.</w:t>
      </w:r>
    </w:p>
    <w:p w:rsidR="00E46131" w:rsidRPr="00CA28EA" w:rsidRDefault="00E46131" w:rsidP="00CA28EA">
      <w:pPr>
        <w:pStyle w:val="Sraopastraipa"/>
        <w:numPr>
          <w:ilvl w:val="0"/>
          <w:numId w:val="4"/>
        </w:numPr>
        <w:shd w:val="clear" w:color="auto" w:fill="FFFFFF"/>
        <w:tabs>
          <w:tab w:val="left" w:pos="1134"/>
        </w:tabs>
        <w:spacing w:after="0" w:line="240" w:lineRule="auto"/>
        <w:ind w:left="0" w:firstLine="851"/>
        <w:jc w:val="both"/>
        <w:rPr>
          <w:rFonts w:eastAsia="Times New Roman"/>
          <w:lang w:eastAsia="lt-LT"/>
        </w:rPr>
      </w:pPr>
      <w:r>
        <w:rPr>
          <w:rFonts w:eastAsia="Times New Roman"/>
          <w:lang w:eastAsia="lt-LT"/>
        </w:rPr>
        <w:t xml:space="preserve">SVARSTYTA. </w:t>
      </w:r>
      <w:r w:rsidRPr="00E46131">
        <w:rPr>
          <w:rFonts w:eastAsia="Times New Roman"/>
          <w:lang w:eastAsia="lt-LT"/>
        </w:rPr>
        <w:t>Dėl Finansų ir inovacijų komiteto posėdžio darbotvarkė</w:t>
      </w:r>
      <w:r w:rsidR="0019215F">
        <w:rPr>
          <w:rFonts w:eastAsia="Times New Roman"/>
          <w:lang w:eastAsia="lt-LT"/>
        </w:rPr>
        <w:t>s patvirtinimo. Pranešėjas – L.</w:t>
      </w:r>
      <w:r w:rsidRPr="00E46131">
        <w:rPr>
          <w:rFonts w:eastAsia="Times New Roman"/>
          <w:lang w:eastAsia="lt-LT"/>
        </w:rPr>
        <w:t xml:space="preserve"> Žemaitis.</w:t>
      </w:r>
    </w:p>
    <w:p w:rsidR="00CA28EA" w:rsidRPr="00CA28EA" w:rsidRDefault="00CA28EA" w:rsidP="00CA28EA">
      <w:pPr>
        <w:tabs>
          <w:tab w:val="left" w:pos="1134"/>
        </w:tabs>
        <w:spacing w:after="0" w:line="240" w:lineRule="auto"/>
        <w:ind w:firstLine="851"/>
        <w:jc w:val="both"/>
        <w:rPr>
          <w:rFonts w:eastAsia="Times New Roman"/>
          <w:lang w:eastAsia="lt-LT"/>
        </w:rPr>
      </w:pPr>
      <w:r w:rsidRPr="00CA28EA">
        <w:rPr>
          <w:rFonts w:eastAsia="Times New Roman"/>
          <w:lang w:eastAsia="lt-LT"/>
        </w:rPr>
        <w:t xml:space="preserve">Komiteto pirmininkas Laimonas Žemaitis informavo, kad komiteto narys Steponas Baltuonis išreiškė pageidavimą apžvelgti, kaip 2026 m. pirmąjį pusmetį sekėsi vykdyti Savivaldybės biudžetą – kas buvo planuota ir kiek pajamų surinkta. </w:t>
      </w:r>
      <w:r>
        <w:rPr>
          <w:rFonts w:eastAsia="Times New Roman"/>
          <w:lang w:eastAsia="lt-LT"/>
        </w:rPr>
        <w:t>P</w:t>
      </w:r>
      <w:r w:rsidRPr="00CA28EA">
        <w:rPr>
          <w:rFonts w:eastAsia="Times New Roman"/>
          <w:lang w:eastAsia="lt-LT"/>
        </w:rPr>
        <w:t xml:space="preserve">aprašė Ekonomikos ir biudžeto skyriaus vedėjos Almos </w:t>
      </w:r>
      <w:proofErr w:type="spellStart"/>
      <w:r w:rsidRPr="00CA28EA">
        <w:rPr>
          <w:rFonts w:eastAsia="Times New Roman"/>
          <w:lang w:eastAsia="lt-LT"/>
        </w:rPr>
        <w:t>Rumbutienės</w:t>
      </w:r>
      <w:proofErr w:type="spellEnd"/>
      <w:r w:rsidRPr="00CA28EA">
        <w:rPr>
          <w:rFonts w:eastAsia="Times New Roman"/>
          <w:lang w:eastAsia="lt-LT"/>
        </w:rPr>
        <w:t xml:space="preserve"> </w:t>
      </w:r>
      <w:r>
        <w:rPr>
          <w:rFonts w:eastAsia="Times New Roman"/>
          <w:lang w:eastAsia="lt-LT"/>
        </w:rPr>
        <w:t>trumpai pristatyti informaciją.</w:t>
      </w:r>
    </w:p>
    <w:p w:rsidR="00CA28EA" w:rsidRDefault="00CA28EA" w:rsidP="00750BEA">
      <w:pPr>
        <w:tabs>
          <w:tab w:val="left" w:pos="1134"/>
        </w:tabs>
        <w:spacing w:after="0" w:line="240" w:lineRule="auto"/>
        <w:ind w:firstLine="851"/>
        <w:jc w:val="both"/>
        <w:rPr>
          <w:rFonts w:eastAsia="Times New Roman"/>
          <w:lang w:eastAsia="lt-LT"/>
        </w:rPr>
      </w:pPr>
      <w:r w:rsidRPr="00CA28EA">
        <w:rPr>
          <w:rFonts w:eastAsia="Times New Roman"/>
          <w:lang w:eastAsia="lt-LT"/>
        </w:rPr>
        <w:t xml:space="preserve">Komiteto pirmininkas </w:t>
      </w:r>
      <w:r w:rsidR="001804A6">
        <w:rPr>
          <w:rFonts w:eastAsia="Times New Roman"/>
          <w:lang w:eastAsia="lt-LT"/>
        </w:rPr>
        <w:t xml:space="preserve">Laimonas Žemaitis </w:t>
      </w:r>
      <w:r w:rsidRPr="00CA28EA">
        <w:rPr>
          <w:rFonts w:eastAsia="Times New Roman"/>
          <w:lang w:eastAsia="lt-LT"/>
        </w:rPr>
        <w:t>pasiūlė pirmiausia svarstyti 12 darbotvarkės klausimą, po jo – 16 darbotvarkės klausimą, kadangi šie klausimai yra glaudžiai susiję, o vėliau kitus darbotvarkės klausimus svarstyti iš eilės.</w:t>
      </w:r>
    </w:p>
    <w:p w:rsidR="00CA28EA" w:rsidRPr="00CA28EA" w:rsidRDefault="00E46131" w:rsidP="00750BEA">
      <w:pPr>
        <w:tabs>
          <w:tab w:val="left" w:pos="1134"/>
        </w:tabs>
        <w:spacing w:after="0" w:line="240" w:lineRule="auto"/>
        <w:ind w:firstLine="851"/>
        <w:jc w:val="both"/>
        <w:rPr>
          <w:rFonts w:eastAsia="Times New Roman"/>
          <w:lang w:eastAsia="lt-LT"/>
        </w:rPr>
      </w:pPr>
      <w:r w:rsidRPr="00CA28EA">
        <w:rPr>
          <w:rFonts w:eastAsia="Times New Roman"/>
          <w:lang w:eastAsia="lt-LT"/>
        </w:rPr>
        <w:t>NUTARTA. Bendru</w:t>
      </w:r>
      <w:r w:rsidR="004B016E" w:rsidRPr="00CA28EA">
        <w:rPr>
          <w:rFonts w:eastAsia="Times New Roman"/>
          <w:lang w:eastAsia="lt-LT"/>
        </w:rPr>
        <w:t xml:space="preserve"> sutarimu pritarta darbotvarkei</w:t>
      </w:r>
      <w:r w:rsidR="00750BEA" w:rsidRPr="00CA28EA">
        <w:rPr>
          <w:rFonts w:eastAsia="Times New Roman"/>
          <w:lang w:eastAsia="lt-LT"/>
        </w:rPr>
        <w:t>.</w:t>
      </w:r>
    </w:p>
    <w:p w:rsidR="00750BEA" w:rsidRPr="00CA28EA" w:rsidRDefault="00CA28EA" w:rsidP="00750BEA">
      <w:pPr>
        <w:tabs>
          <w:tab w:val="left" w:pos="1134"/>
        </w:tabs>
        <w:spacing w:after="0" w:line="240" w:lineRule="auto"/>
        <w:ind w:firstLine="851"/>
        <w:jc w:val="both"/>
        <w:rPr>
          <w:rFonts w:eastAsia="Times New Roman"/>
          <w:lang w:eastAsia="lt-LT"/>
        </w:rPr>
      </w:pPr>
      <w:r>
        <w:rPr>
          <w:rFonts w:eastAsia="Times New Roman"/>
          <w:lang w:eastAsia="lt-LT"/>
        </w:rPr>
        <w:t xml:space="preserve">Nusišalinimų </w:t>
      </w:r>
      <w:r w:rsidRPr="00CA28EA">
        <w:rPr>
          <w:rFonts w:eastAsia="Times New Roman"/>
          <w:lang w:eastAsia="lt-LT"/>
        </w:rPr>
        <w:t>nepareikšta.</w:t>
      </w:r>
    </w:p>
    <w:p w:rsidR="008B6C05" w:rsidRPr="008B6C05" w:rsidRDefault="008B6C05" w:rsidP="00750BEA">
      <w:pPr>
        <w:tabs>
          <w:tab w:val="left" w:pos="1134"/>
        </w:tabs>
        <w:spacing w:after="0" w:line="240" w:lineRule="auto"/>
        <w:ind w:firstLine="851"/>
        <w:jc w:val="both"/>
        <w:rPr>
          <w:rFonts w:eastAsia="Times New Roman"/>
          <w:lang w:eastAsia="lt-LT"/>
        </w:rPr>
      </w:pPr>
      <w:r w:rsidRPr="008B6C05">
        <w:rPr>
          <w:rFonts w:eastAsia="Times New Roman"/>
          <w:lang w:eastAsia="lt-LT"/>
        </w:rPr>
        <w:t xml:space="preserve">Ekonomikos ir biudžeto skyriaus vedėja Alma </w:t>
      </w:r>
      <w:proofErr w:type="spellStart"/>
      <w:r w:rsidRPr="008B6C05">
        <w:rPr>
          <w:rFonts w:eastAsia="Times New Roman"/>
          <w:lang w:eastAsia="lt-LT"/>
        </w:rPr>
        <w:t>Rumbutienė</w:t>
      </w:r>
      <w:proofErr w:type="spellEnd"/>
      <w:r w:rsidRPr="008B6C05">
        <w:rPr>
          <w:rFonts w:eastAsia="Times New Roman"/>
          <w:lang w:eastAsia="lt-LT"/>
        </w:rPr>
        <w:t xml:space="preserve"> pristatė informaciją apie 2026 m. septynių mėnesių Savivaldybės biudžeto pajamų surinkimą.</w:t>
      </w:r>
    </w:p>
    <w:p w:rsidR="00750BEA" w:rsidRPr="008B6C05" w:rsidRDefault="00750BEA" w:rsidP="00750BEA">
      <w:pPr>
        <w:tabs>
          <w:tab w:val="left" w:pos="1134"/>
        </w:tabs>
        <w:spacing w:after="0" w:line="240" w:lineRule="auto"/>
        <w:ind w:firstLine="851"/>
        <w:jc w:val="both"/>
        <w:rPr>
          <w:rFonts w:eastAsia="Times New Roman"/>
          <w:lang w:eastAsia="lt-LT"/>
        </w:rPr>
      </w:pPr>
      <w:r w:rsidRPr="008B6C05">
        <w:rPr>
          <w:rFonts w:eastAsia="Times New Roman"/>
          <w:lang w:eastAsia="lt-LT"/>
        </w:rPr>
        <w:t>Informacija išklausyta.</w:t>
      </w:r>
    </w:p>
    <w:p w:rsidR="00750BEA" w:rsidRPr="00780F3F" w:rsidRDefault="00780F3F" w:rsidP="00750BEA">
      <w:pPr>
        <w:tabs>
          <w:tab w:val="left" w:pos="1134"/>
        </w:tabs>
        <w:spacing w:after="0" w:line="240" w:lineRule="auto"/>
        <w:ind w:firstLine="851"/>
        <w:jc w:val="both"/>
        <w:rPr>
          <w:rFonts w:eastAsia="Times New Roman"/>
          <w:lang w:eastAsia="lt-LT"/>
        </w:rPr>
      </w:pPr>
      <w:r>
        <w:t xml:space="preserve">Vyko diskusija dėl Savivaldybės biudžeto pajamų, gyventojų pajamų mokesčio ir valstybės biudžeto dotacijų surinkimo bei galimų biudžeto vykdymo rizikų. Diskusijoje dalyvavo komiteto pirmininkas Laimonas Žemaitis, Ekonomikos ir biudžeto skyriaus vedėja Alma </w:t>
      </w:r>
      <w:proofErr w:type="spellStart"/>
      <w:r>
        <w:t>Rumbutienė</w:t>
      </w:r>
      <w:proofErr w:type="spellEnd"/>
      <w:r>
        <w:t xml:space="preserve"> ir komiteto narys Steponas Baltuonis</w:t>
      </w:r>
      <w:r w:rsidRPr="00780F3F">
        <w:t>.</w:t>
      </w:r>
    </w:p>
    <w:p w:rsidR="004B016E" w:rsidRDefault="00750BEA" w:rsidP="00750BEA">
      <w:pPr>
        <w:pStyle w:val="Sraopastraipa"/>
        <w:numPr>
          <w:ilvl w:val="0"/>
          <w:numId w:val="4"/>
        </w:numPr>
        <w:tabs>
          <w:tab w:val="left" w:pos="1134"/>
        </w:tabs>
        <w:spacing w:after="0" w:line="240" w:lineRule="auto"/>
        <w:ind w:left="0" w:firstLine="851"/>
        <w:jc w:val="both"/>
        <w:rPr>
          <w:rFonts w:eastAsia="Times New Roman"/>
          <w:lang w:eastAsia="lt-LT"/>
        </w:rPr>
      </w:pPr>
      <w:r>
        <w:rPr>
          <w:rFonts w:eastAsia="Times New Roman"/>
          <w:lang w:eastAsia="lt-LT"/>
        </w:rPr>
        <w:t xml:space="preserve">SVARSTYTA. </w:t>
      </w:r>
      <w:r w:rsidR="004B016E" w:rsidRPr="004B016E">
        <w:rPr>
          <w:rFonts w:eastAsia="Times New Roman"/>
          <w:lang w:eastAsia="lt-LT"/>
        </w:rPr>
        <w:t>Dėl Kretingos rajono savivaldybės tarybos 2026 m. sausio 29 d. sprendimo Nr. T2-2 „Dėl Kretingos rajono savivaldybės 2026–2028 metų biudžeto patvirtinimo“ pakeitimo (</w:t>
      </w:r>
      <w:proofErr w:type="spellStart"/>
      <w:r w:rsidR="004B016E" w:rsidRPr="004B016E">
        <w:rPr>
          <w:rFonts w:eastAsia="Times New Roman"/>
          <w:lang w:eastAsia="lt-LT"/>
        </w:rPr>
        <w:t>spr</w:t>
      </w:r>
      <w:proofErr w:type="spellEnd"/>
      <w:r w:rsidR="004B016E" w:rsidRPr="004B016E">
        <w:rPr>
          <w:rFonts w:eastAsia="Times New Roman"/>
          <w:lang w:eastAsia="lt-LT"/>
        </w:rPr>
        <w:t xml:space="preserve">. </w:t>
      </w:r>
      <w:proofErr w:type="spellStart"/>
      <w:r w:rsidR="004B016E" w:rsidRPr="004B016E">
        <w:rPr>
          <w:rFonts w:eastAsia="Times New Roman"/>
          <w:lang w:eastAsia="lt-LT"/>
        </w:rPr>
        <w:t>prj</w:t>
      </w:r>
      <w:proofErr w:type="spellEnd"/>
      <w:r w:rsidR="004B016E" w:rsidRPr="004B016E">
        <w:rPr>
          <w:rFonts w:eastAsia="Times New Roman"/>
          <w:lang w:eastAsia="lt-LT"/>
        </w:rPr>
        <w:t>. T1-236). Pranešėja – A. Adomaitienė.</w:t>
      </w:r>
    </w:p>
    <w:p w:rsidR="00750BEA" w:rsidRPr="00780F3F" w:rsidRDefault="00750BEA" w:rsidP="00750BEA">
      <w:pPr>
        <w:tabs>
          <w:tab w:val="left" w:pos="1134"/>
        </w:tabs>
        <w:spacing w:after="0" w:line="240" w:lineRule="auto"/>
        <w:ind w:firstLine="851"/>
        <w:jc w:val="both"/>
        <w:rPr>
          <w:rFonts w:eastAsia="Times New Roman"/>
          <w:lang w:eastAsia="lt-LT"/>
        </w:rPr>
      </w:pPr>
      <w:r w:rsidRPr="00780F3F">
        <w:rPr>
          <w:rFonts w:eastAsia="Times New Roman"/>
          <w:lang w:eastAsia="lt-LT"/>
        </w:rPr>
        <w:t xml:space="preserve">Ekonomikos ir biudžeto skyriaus vedėja Alma </w:t>
      </w:r>
      <w:proofErr w:type="spellStart"/>
      <w:r w:rsidRPr="00780F3F">
        <w:rPr>
          <w:rFonts w:eastAsia="Times New Roman"/>
          <w:lang w:eastAsia="lt-LT"/>
        </w:rPr>
        <w:t>Rumbutienė</w:t>
      </w:r>
      <w:proofErr w:type="spellEnd"/>
      <w:r w:rsidRPr="00780F3F">
        <w:rPr>
          <w:rFonts w:eastAsia="Times New Roman"/>
          <w:lang w:eastAsia="lt-LT"/>
        </w:rPr>
        <w:t xml:space="preserve"> pristatė sprendimo projektą.</w:t>
      </w:r>
    </w:p>
    <w:p w:rsidR="00750BEA" w:rsidRPr="00780F3F" w:rsidRDefault="00750BEA" w:rsidP="00750BEA">
      <w:pPr>
        <w:tabs>
          <w:tab w:val="left" w:pos="1134"/>
        </w:tabs>
        <w:spacing w:after="0" w:line="240" w:lineRule="auto"/>
        <w:ind w:firstLine="851"/>
        <w:jc w:val="both"/>
        <w:rPr>
          <w:rFonts w:eastAsia="Times New Roman"/>
          <w:lang w:eastAsia="lt-LT"/>
        </w:rPr>
      </w:pPr>
      <w:r w:rsidRPr="00780F3F">
        <w:rPr>
          <w:rFonts w:eastAsia="Times New Roman"/>
          <w:lang w:eastAsia="lt-LT"/>
        </w:rPr>
        <w:t>Informacija išklausyta.</w:t>
      </w:r>
    </w:p>
    <w:p w:rsidR="00750BEA" w:rsidRPr="00750BEA" w:rsidRDefault="00750BEA" w:rsidP="00750BEA">
      <w:pPr>
        <w:tabs>
          <w:tab w:val="left" w:pos="1134"/>
        </w:tabs>
        <w:spacing w:after="0" w:line="240" w:lineRule="auto"/>
        <w:ind w:firstLine="851"/>
        <w:jc w:val="both"/>
        <w:rPr>
          <w:rFonts w:eastAsia="Times New Roman"/>
          <w:lang w:eastAsia="lt-LT"/>
        </w:rPr>
      </w:pPr>
      <w:r w:rsidRPr="00750BEA">
        <w:rPr>
          <w:rFonts w:eastAsia="Times New Roman"/>
          <w:lang w:eastAsia="lt-LT"/>
        </w:rPr>
        <w:t>NUTARTA. Bendru sutarimu pritarta sprendimo projektui.</w:t>
      </w:r>
    </w:p>
    <w:p w:rsidR="00750BEA" w:rsidRDefault="006114B0" w:rsidP="00750BEA">
      <w:pPr>
        <w:pStyle w:val="Sraopastraipa"/>
        <w:numPr>
          <w:ilvl w:val="0"/>
          <w:numId w:val="4"/>
        </w:numPr>
        <w:spacing w:after="0" w:line="240" w:lineRule="auto"/>
        <w:ind w:left="0" w:firstLine="851"/>
        <w:jc w:val="both"/>
        <w:rPr>
          <w:rFonts w:eastAsia="Times New Roman"/>
          <w:lang w:eastAsia="lt-LT"/>
        </w:rPr>
      </w:pPr>
      <w:r>
        <w:rPr>
          <w:rFonts w:eastAsia="Times New Roman"/>
          <w:lang w:eastAsia="lt-LT"/>
        </w:rPr>
        <w:t xml:space="preserve">SVARSTYTA. </w:t>
      </w:r>
      <w:r w:rsidR="00750BEA" w:rsidRPr="00750BEA">
        <w:rPr>
          <w:rFonts w:eastAsia="Times New Roman"/>
          <w:lang w:eastAsia="lt-LT"/>
        </w:rPr>
        <w:t>Dėl Kretingos rajono savivaldybės tarybos 2026 m. sausio 29 d. sprendimo Nr. T2-1 „Dėl Kretingos rajono savivaldybės 2026–2028 metų strateginio veiklos plano tvirtinimo“ pakeitimo (</w:t>
      </w:r>
      <w:proofErr w:type="spellStart"/>
      <w:r w:rsidR="00750BEA" w:rsidRPr="00750BEA">
        <w:rPr>
          <w:rFonts w:eastAsia="Times New Roman"/>
          <w:lang w:eastAsia="lt-LT"/>
        </w:rPr>
        <w:t>spr</w:t>
      </w:r>
      <w:proofErr w:type="spellEnd"/>
      <w:r w:rsidR="00750BEA" w:rsidRPr="00750BEA">
        <w:rPr>
          <w:rFonts w:eastAsia="Times New Roman"/>
          <w:lang w:eastAsia="lt-LT"/>
        </w:rPr>
        <w:t xml:space="preserve">. </w:t>
      </w:r>
      <w:proofErr w:type="spellStart"/>
      <w:r w:rsidR="00750BEA" w:rsidRPr="00750BEA">
        <w:rPr>
          <w:rFonts w:eastAsia="Times New Roman"/>
          <w:lang w:eastAsia="lt-LT"/>
        </w:rPr>
        <w:t>prj</w:t>
      </w:r>
      <w:proofErr w:type="spellEnd"/>
      <w:r w:rsidR="00750BEA" w:rsidRPr="00750BEA">
        <w:rPr>
          <w:rFonts w:eastAsia="Times New Roman"/>
          <w:lang w:eastAsia="lt-LT"/>
        </w:rPr>
        <w:t>. T1-241). Pranešėja – L. Lengvinė.</w:t>
      </w:r>
    </w:p>
    <w:p w:rsidR="00750BEA" w:rsidRDefault="00750BEA" w:rsidP="00750BEA">
      <w:pPr>
        <w:spacing w:after="0" w:line="240" w:lineRule="auto"/>
        <w:ind w:firstLine="851"/>
        <w:jc w:val="both"/>
        <w:rPr>
          <w:rFonts w:eastAsia="Times New Roman"/>
          <w:lang w:eastAsia="lt-LT"/>
        </w:rPr>
      </w:pPr>
      <w:r>
        <w:rPr>
          <w:rFonts w:eastAsia="Times New Roman"/>
          <w:lang w:eastAsia="lt-LT"/>
        </w:rPr>
        <w:t>Strateginio planavimo ir investicijų skyriaus vedėja Lukrecija Lengvinė pristatė sprendimo projektą.</w:t>
      </w:r>
    </w:p>
    <w:p w:rsidR="00750BEA" w:rsidRDefault="00750BEA" w:rsidP="00750BEA">
      <w:pPr>
        <w:spacing w:after="0" w:line="240" w:lineRule="auto"/>
        <w:ind w:firstLine="851"/>
        <w:jc w:val="both"/>
        <w:rPr>
          <w:rFonts w:eastAsia="Times New Roman"/>
          <w:lang w:eastAsia="lt-LT"/>
        </w:rPr>
      </w:pPr>
      <w:r>
        <w:rPr>
          <w:rFonts w:eastAsia="Times New Roman"/>
          <w:lang w:eastAsia="lt-LT"/>
        </w:rPr>
        <w:t>Informacija išklausyta.</w:t>
      </w:r>
    </w:p>
    <w:p w:rsidR="00D17B2D" w:rsidRPr="00D17B2D" w:rsidRDefault="00D17B2D" w:rsidP="00750BEA">
      <w:pPr>
        <w:tabs>
          <w:tab w:val="left" w:pos="1134"/>
        </w:tabs>
        <w:spacing w:after="0" w:line="240" w:lineRule="auto"/>
        <w:ind w:firstLine="851"/>
        <w:jc w:val="both"/>
        <w:rPr>
          <w:rFonts w:eastAsia="Times New Roman"/>
          <w:lang w:eastAsia="lt-LT"/>
        </w:rPr>
      </w:pPr>
      <w:r w:rsidRPr="00D17B2D">
        <w:rPr>
          <w:rFonts w:eastAsia="Times New Roman"/>
          <w:lang w:eastAsia="lt-LT"/>
        </w:rPr>
        <w:t xml:space="preserve">Vyko diskusija dėl Šaulių stadiono tribūnų pastato fasado remonto, sporto klubo investicijų į pastato vidaus patalpas ir Savivaldybės prisidėjimo prie turto atnaujinimo. Diskusijoje dalyvavo komiteto narys Giedrius Petreikis, Savivaldybės vicemerė Vaida </w:t>
      </w:r>
      <w:proofErr w:type="spellStart"/>
      <w:r w:rsidRPr="00D17B2D">
        <w:rPr>
          <w:rFonts w:eastAsia="Times New Roman"/>
          <w:lang w:eastAsia="lt-LT"/>
        </w:rPr>
        <w:t>Jakumienė</w:t>
      </w:r>
      <w:proofErr w:type="spellEnd"/>
      <w:r w:rsidRPr="00D17B2D">
        <w:rPr>
          <w:rFonts w:eastAsia="Times New Roman"/>
          <w:lang w:eastAsia="lt-LT"/>
        </w:rPr>
        <w:t xml:space="preserve"> ir komiteto pirmininkas Laimonas Žemaitis.</w:t>
      </w:r>
    </w:p>
    <w:p w:rsidR="00D17B2D" w:rsidRPr="00D17B2D" w:rsidRDefault="00D17B2D" w:rsidP="00750BEA">
      <w:pPr>
        <w:tabs>
          <w:tab w:val="left" w:pos="1134"/>
        </w:tabs>
        <w:spacing w:after="0" w:line="240" w:lineRule="auto"/>
        <w:ind w:firstLine="851"/>
        <w:jc w:val="both"/>
        <w:rPr>
          <w:rFonts w:eastAsia="Times New Roman"/>
          <w:lang w:eastAsia="lt-LT"/>
        </w:rPr>
      </w:pPr>
      <w:r w:rsidRPr="00D17B2D">
        <w:rPr>
          <w:rFonts w:eastAsia="Times New Roman"/>
          <w:lang w:eastAsia="lt-LT"/>
        </w:rPr>
        <w:t>Pasiūlymų balsavimui nepateikta.</w:t>
      </w:r>
    </w:p>
    <w:p w:rsidR="00750BEA" w:rsidRPr="00750BEA" w:rsidRDefault="00750BEA" w:rsidP="00750BEA">
      <w:pPr>
        <w:tabs>
          <w:tab w:val="left" w:pos="1134"/>
        </w:tabs>
        <w:spacing w:after="0" w:line="240" w:lineRule="auto"/>
        <w:ind w:firstLine="851"/>
        <w:jc w:val="both"/>
        <w:rPr>
          <w:rFonts w:eastAsia="Times New Roman"/>
          <w:lang w:eastAsia="lt-LT"/>
        </w:rPr>
      </w:pPr>
      <w:r w:rsidRPr="00750BEA">
        <w:rPr>
          <w:rFonts w:eastAsia="Times New Roman"/>
          <w:lang w:eastAsia="lt-LT"/>
        </w:rPr>
        <w:t>NUTARTA. Bendru sutarimu pritarta sprendimo projektui.</w:t>
      </w:r>
    </w:p>
    <w:p w:rsidR="00E46131" w:rsidRPr="0047289F" w:rsidRDefault="006114B0" w:rsidP="00750BEA">
      <w:pPr>
        <w:numPr>
          <w:ilvl w:val="0"/>
          <w:numId w:val="4"/>
        </w:numPr>
        <w:shd w:val="clear" w:color="auto" w:fill="FFFFFF"/>
        <w:tabs>
          <w:tab w:val="left" w:pos="1134"/>
        </w:tabs>
        <w:spacing w:after="0" w:line="240" w:lineRule="auto"/>
        <w:ind w:left="0" w:firstLine="851"/>
        <w:jc w:val="both"/>
        <w:rPr>
          <w:rFonts w:eastAsia="Times New Roman"/>
          <w:lang w:eastAsia="lt-LT"/>
        </w:rPr>
      </w:pPr>
      <w:r>
        <w:rPr>
          <w:rFonts w:eastAsia="Times New Roman"/>
          <w:lang w:eastAsia="lt-LT"/>
        </w:rPr>
        <w:t xml:space="preserve">SVARSTYTA. </w:t>
      </w:r>
      <w:r w:rsidR="00E46131" w:rsidRPr="0047289F">
        <w:rPr>
          <w:rFonts w:eastAsia="Calibri"/>
          <w:bCs/>
        </w:rPr>
        <w:t xml:space="preserve">Dėl nepriklausomo veiklos audito atlikimo vertinant 2026 m. žiemos priežiūros darbų Kretingos mieste organizavimą, vykdymą ir kontrolę </w:t>
      </w:r>
      <w:r w:rsidR="00E46131" w:rsidRPr="0047289F">
        <w:rPr>
          <w:bCs/>
          <w:shd w:val="clear" w:color="auto" w:fill="FFFFFF"/>
        </w:rPr>
        <w:t>(</w:t>
      </w:r>
      <w:proofErr w:type="spellStart"/>
      <w:r w:rsidR="00E46131" w:rsidRPr="0047289F">
        <w:rPr>
          <w:bCs/>
          <w:shd w:val="clear" w:color="auto" w:fill="FFFFFF"/>
        </w:rPr>
        <w:t>sp</w:t>
      </w:r>
      <w:r w:rsidR="00E46131" w:rsidRPr="0047289F">
        <w:rPr>
          <w:shd w:val="clear" w:color="auto" w:fill="FFFFFF"/>
        </w:rPr>
        <w:t>r</w:t>
      </w:r>
      <w:proofErr w:type="spellEnd"/>
      <w:r w:rsidR="00E46131" w:rsidRPr="0047289F">
        <w:rPr>
          <w:shd w:val="clear" w:color="auto" w:fill="FFFFFF"/>
        </w:rPr>
        <w:t xml:space="preserve">. </w:t>
      </w:r>
      <w:proofErr w:type="spellStart"/>
      <w:r w:rsidR="00E46131" w:rsidRPr="0047289F">
        <w:rPr>
          <w:shd w:val="clear" w:color="auto" w:fill="FFFFFF"/>
        </w:rPr>
        <w:t>prj</w:t>
      </w:r>
      <w:proofErr w:type="spellEnd"/>
      <w:r w:rsidR="00E46131" w:rsidRPr="0047289F">
        <w:rPr>
          <w:shd w:val="clear" w:color="auto" w:fill="FFFFFF"/>
        </w:rPr>
        <w:t>. T1-217). Pranešėjas – G. Petreikis.</w:t>
      </w:r>
    </w:p>
    <w:p w:rsidR="0047289F" w:rsidRPr="0047289F" w:rsidRDefault="0047289F" w:rsidP="00750BEA">
      <w:pPr>
        <w:shd w:val="clear" w:color="auto" w:fill="FFFFFF"/>
        <w:tabs>
          <w:tab w:val="left" w:pos="1134"/>
        </w:tabs>
        <w:spacing w:after="0" w:line="240" w:lineRule="auto"/>
        <w:ind w:firstLine="851"/>
        <w:jc w:val="both"/>
        <w:rPr>
          <w:rFonts w:eastAsia="Times New Roman"/>
          <w:lang w:eastAsia="lt-LT"/>
        </w:rPr>
      </w:pPr>
      <w:r w:rsidRPr="0047289F">
        <w:rPr>
          <w:rFonts w:eastAsia="Times New Roman"/>
          <w:lang w:eastAsia="lt-LT"/>
        </w:rPr>
        <w:lastRenderedPageBreak/>
        <w:t xml:space="preserve">Vyko diskusija dėl nepriklausomo veiklos audito </w:t>
      </w:r>
      <w:r>
        <w:rPr>
          <w:rFonts w:eastAsia="Times New Roman"/>
          <w:lang w:eastAsia="lt-LT"/>
        </w:rPr>
        <w:t>poreikio ir tikslingumo</w:t>
      </w:r>
      <w:r w:rsidRPr="0047289F">
        <w:rPr>
          <w:rFonts w:eastAsia="Times New Roman"/>
          <w:lang w:eastAsia="lt-LT"/>
        </w:rPr>
        <w:t>. Diskusijoje dalyvavo komiteto pirmininkas Laimonas Žemaitis, komiteto nar</w:t>
      </w:r>
      <w:r w:rsidR="00A420DB">
        <w:rPr>
          <w:rFonts w:eastAsia="Times New Roman"/>
          <w:lang w:eastAsia="lt-LT"/>
        </w:rPr>
        <w:t>iai</w:t>
      </w:r>
      <w:r w:rsidRPr="0047289F">
        <w:rPr>
          <w:rFonts w:eastAsia="Times New Roman"/>
          <w:lang w:eastAsia="lt-LT"/>
        </w:rPr>
        <w:t xml:space="preserve"> Giedrius Petreikis, </w:t>
      </w:r>
      <w:r w:rsidR="00A420DB">
        <w:rPr>
          <w:rFonts w:eastAsia="Times New Roman"/>
          <w:lang w:eastAsia="lt-LT"/>
        </w:rPr>
        <w:t xml:space="preserve">Steponas Baltuonis ir </w:t>
      </w:r>
      <w:r w:rsidR="00A420DB" w:rsidRPr="0047289F">
        <w:rPr>
          <w:rFonts w:eastAsia="Times New Roman"/>
          <w:lang w:eastAsia="lt-LT"/>
        </w:rPr>
        <w:t xml:space="preserve">Jolanta </w:t>
      </w:r>
      <w:proofErr w:type="spellStart"/>
      <w:r w:rsidR="00A420DB" w:rsidRPr="0047289F">
        <w:rPr>
          <w:rFonts w:eastAsia="Times New Roman"/>
          <w:lang w:eastAsia="lt-LT"/>
        </w:rPr>
        <w:t>Girdvainė</w:t>
      </w:r>
      <w:proofErr w:type="spellEnd"/>
      <w:r w:rsidR="00A420DB" w:rsidRPr="0047289F">
        <w:rPr>
          <w:rFonts w:eastAsia="Times New Roman"/>
          <w:lang w:eastAsia="lt-LT"/>
        </w:rPr>
        <w:t xml:space="preserve"> </w:t>
      </w:r>
      <w:r w:rsidR="00A420DB">
        <w:rPr>
          <w:rFonts w:eastAsia="Times New Roman"/>
          <w:lang w:eastAsia="lt-LT"/>
        </w:rPr>
        <w:t xml:space="preserve">bei </w:t>
      </w:r>
      <w:r w:rsidRPr="0047289F">
        <w:rPr>
          <w:rFonts w:eastAsia="Times New Roman"/>
          <w:lang w:eastAsia="lt-LT"/>
        </w:rPr>
        <w:t>Saviv</w:t>
      </w:r>
      <w:r w:rsidR="00A420DB">
        <w:rPr>
          <w:rFonts w:eastAsia="Times New Roman"/>
          <w:lang w:eastAsia="lt-LT"/>
        </w:rPr>
        <w:t>aldybės meras Antanas Kalnius</w:t>
      </w:r>
      <w:r w:rsidRPr="0047289F">
        <w:rPr>
          <w:rFonts w:eastAsia="Times New Roman"/>
          <w:lang w:eastAsia="lt-LT"/>
        </w:rPr>
        <w:t>.</w:t>
      </w:r>
    </w:p>
    <w:p w:rsidR="0047289F" w:rsidRPr="0047289F" w:rsidRDefault="0047289F" w:rsidP="00750BEA">
      <w:pPr>
        <w:shd w:val="clear" w:color="auto" w:fill="FFFFFF"/>
        <w:tabs>
          <w:tab w:val="left" w:pos="1134"/>
        </w:tabs>
        <w:spacing w:after="0" w:line="240" w:lineRule="auto"/>
        <w:ind w:firstLine="851"/>
        <w:jc w:val="both"/>
        <w:rPr>
          <w:rFonts w:eastAsia="Times New Roman"/>
          <w:lang w:eastAsia="lt-LT"/>
        </w:rPr>
      </w:pPr>
      <w:r w:rsidRPr="0047289F">
        <w:rPr>
          <w:rFonts w:eastAsia="Times New Roman"/>
          <w:lang w:eastAsia="lt-LT"/>
        </w:rPr>
        <w:t>Balsuota dėl sprendimo projekto.</w:t>
      </w:r>
    </w:p>
    <w:p w:rsidR="007E1D1F" w:rsidRPr="0047289F" w:rsidRDefault="004C2B85" w:rsidP="00750BEA">
      <w:pPr>
        <w:shd w:val="clear" w:color="auto" w:fill="FFFFFF"/>
        <w:tabs>
          <w:tab w:val="left" w:pos="1134"/>
        </w:tabs>
        <w:spacing w:after="0" w:line="240" w:lineRule="auto"/>
        <w:ind w:firstLine="851"/>
        <w:jc w:val="both"/>
        <w:rPr>
          <w:rFonts w:eastAsia="Times New Roman"/>
          <w:lang w:eastAsia="lt-LT"/>
        </w:rPr>
      </w:pPr>
      <w:r w:rsidRPr="0047289F">
        <w:rPr>
          <w:rFonts w:eastAsia="Times New Roman"/>
          <w:lang w:eastAsia="lt-LT"/>
        </w:rPr>
        <w:t>Balsavo: prieš – 2, susilaikė –1, už – 4</w:t>
      </w:r>
    </w:p>
    <w:p w:rsidR="007E1D1F" w:rsidRPr="00E46131" w:rsidRDefault="007E1D1F" w:rsidP="00750BEA">
      <w:pPr>
        <w:shd w:val="clear" w:color="auto" w:fill="FFFFFF"/>
        <w:tabs>
          <w:tab w:val="left" w:pos="1134"/>
        </w:tabs>
        <w:spacing w:after="0" w:line="240" w:lineRule="auto"/>
        <w:ind w:firstLine="851"/>
        <w:jc w:val="both"/>
        <w:rPr>
          <w:rFonts w:eastAsia="Times New Roman"/>
          <w:lang w:eastAsia="lt-LT"/>
        </w:rPr>
      </w:pPr>
      <w:r w:rsidRPr="00750BEA">
        <w:rPr>
          <w:rFonts w:eastAsia="Times New Roman"/>
          <w:lang w:eastAsia="lt-LT"/>
        </w:rPr>
        <w:t>NUTARTA.</w:t>
      </w:r>
      <w:r w:rsidR="004C2B85">
        <w:rPr>
          <w:rFonts w:eastAsia="Times New Roman"/>
          <w:lang w:eastAsia="lt-LT"/>
        </w:rPr>
        <w:t xml:space="preserve"> Pritarta sprendimo projektui.</w:t>
      </w:r>
    </w:p>
    <w:p w:rsidR="00E46131" w:rsidRPr="004C2B85" w:rsidRDefault="006114B0" w:rsidP="00750BEA">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E46131">
        <w:rPr>
          <w:rFonts w:eastAsia="Calibri"/>
          <w:bCs/>
        </w:rPr>
        <w:t xml:space="preserve">Dėl atleidimo nuo vietinės rinkliavos už komunalinių atliekų ir komunalinėms atliekoms nepriskiriamų buityje susidarančių atliekų tvarkymą </w:t>
      </w:r>
      <w:r w:rsidR="00E46131" w:rsidRPr="00E46131">
        <w:rPr>
          <w:bCs/>
          <w:shd w:val="clear" w:color="auto" w:fill="FFFFFF"/>
        </w:rPr>
        <w:t>(</w:t>
      </w:r>
      <w:proofErr w:type="spellStart"/>
      <w:r w:rsidR="00E46131" w:rsidRPr="00E46131">
        <w:rPr>
          <w:bCs/>
          <w:shd w:val="clear" w:color="auto" w:fill="FFFFFF"/>
        </w:rPr>
        <w:t>sp</w:t>
      </w:r>
      <w:r w:rsidR="00E46131" w:rsidRPr="00E46131">
        <w:rPr>
          <w:shd w:val="clear" w:color="auto" w:fill="FFFFFF"/>
        </w:rPr>
        <w:t>r</w:t>
      </w:r>
      <w:proofErr w:type="spellEnd"/>
      <w:r w:rsidR="00E46131" w:rsidRPr="00E46131">
        <w:rPr>
          <w:shd w:val="clear" w:color="auto" w:fill="FFFFFF"/>
        </w:rPr>
        <w:t xml:space="preserve">. </w:t>
      </w:r>
      <w:proofErr w:type="spellStart"/>
      <w:r w:rsidR="00E46131" w:rsidRPr="00E46131">
        <w:rPr>
          <w:shd w:val="clear" w:color="auto" w:fill="FFFFFF"/>
        </w:rPr>
        <w:t>prj</w:t>
      </w:r>
      <w:proofErr w:type="spellEnd"/>
      <w:r w:rsidR="00E46131" w:rsidRPr="00E46131">
        <w:rPr>
          <w:shd w:val="clear" w:color="auto" w:fill="FFFFFF"/>
        </w:rPr>
        <w:t xml:space="preserve">. T1-219). Pranešėja – R. </w:t>
      </w:r>
      <w:proofErr w:type="spellStart"/>
      <w:r w:rsidR="00E46131" w:rsidRPr="00E46131">
        <w:rPr>
          <w:shd w:val="clear" w:color="auto" w:fill="FFFFFF"/>
        </w:rPr>
        <w:t>Ambrazevičienė</w:t>
      </w:r>
      <w:proofErr w:type="spellEnd"/>
      <w:r w:rsidR="00E46131" w:rsidRPr="00E46131">
        <w:rPr>
          <w:shd w:val="clear" w:color="auto" w:fill="FFFFFF"/>
        </w:rPr>
        <w:t>.</w:t>
      </w:r>
    </w:p>
    <w:p w:rsidR="004C2B85" w:rsidRPr="00E46131" w:rsidRDefault="004C2B85" w:rsidP="004C2B85">
      <w:pPr>
        <w:shd w:val="clear" w:color="auto" w:fill="FFFFFF"/>
        <w:tabs>
          <w:tab w:val="left" w:pos="1134"/>
        </w:tabs>
        <w:spacing w:after="0" w:line="240" w:lineRule="auto"/>
        <w:ind w:firstLine="851"/>
        <w:jc w:val="both"/>
        <w:rPr>
          <w:rFonts w:eastAsia="Calibri"/>
          <w:bCs/>
        </w:rPr>
      </w:pPr>
      <w:r>
        <w:rPr>
          <w:shd w:val="clear" w:color="auto" w:fill="FFFFFF"/>
        </w:rPr>
        <w:t>NUTARTA</w:t>
      </w:r>
      <w:r w:rsidR="003C15E8">
        <w:rPr>
          <w:shd w:val="clear" w:color="auto" w:fill="FFFFFF"/>
        </w:rPr>
        <w:t>.</w:t>
      </w:r>
      <w:r w:rsidR="003C15E8" w:rsidRPr="003C15E8">
        <w:rPr>
          <w:shd w:val="clear" w:color="auto" w:fill="FFFFFF"/>
        </w:rPr>
        <w:t xml:space="preserve"> Bendru sutarimu</w:t>
      </w:r>
      <w:r w:rsidR="003C15E8">
        <w:rPr>
          <w:shd w:val="clear" w:color="auto" w:fill="FFFFFF"/>
        </w:rPr>
        <w:t xml:space="preserve"> pritarta</w:t>
      </w:r>
      <w:r w:rsidR="003C15E8" w:rsidRPr="003C15E8">
        <w:rPr>
          <w:rFonts w:eastAsia="Times New Roman"/>
          <w:lang w:eastAsia="lt-LT"/>
        </w:rPr>
        <w:t xml:space="preserve"> </w:t>
      </w:r>
      <w:r w:rsidR="003C15E8" w:rsidRPr="003C15E8">
        <w:rPr>
          <w:shd w:val="clear" w:color="auto" w:fill="FFFFFF"/>
        </w:rPr>
        <w:t>sprendimo projektui.</w:t>
      </w:r>
    </w:p>
    <w:p w:rsidR="00E46131" w:rsidRPr="004C2B85" w:rsidRDefault="006114B0" w:rsidP="00750BEA">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E46131">
        <w:rPr>
          <w:rFonts w:eastAsia="Calibri"/>
          <w:bCs/>
        </w:rPr>
        <w:t xml:space="preserve">Dėl Kretingos rajono savivaldybės tarybos 2026 m. balandžio 23 d. sprendimo Nr. T2-150 „Dėl Kretingos rajono savivaldybės bendrojo ugdymo mokyklų mokinių skaičiaus kiekvienos klasės sraute ir klasių skaičiaus kiekviename sraute, mokinių, ugdomų pagal priešmokyklinio ugdymo programą, skaičiaus ir priešmokyklinio ugdymo grupių skaičiaus 2026–2027 mokslo metams nustatymo“ pakeitimo </w:t>
      </w:r>
      <w:r w:rsidR="00E46131" w:rsidRPr="00E46131">
        <w:rPr>
          <w:bCs/>
          <w:shd w:val="clear" w:color="auto" w:fill="FFFFFF"/>
        </w:rPr>
        <w:t>(</w:t>
      </w:r>
      <w:proofErr w:type="spellStart"/>
      <w:r w:rsidR="00E46131" w:rsidRPr="00E46131">
        <w:rPr>
          <w:bCs/>
          <w:shd w:val="clear" w:color="auto" w:fill="FFFFFF"/>
        </w:rPr>
        <w:t>sp</w:t>
      </w:r>
      <w:r w:rsidR="00E46131" w:rsidRPr="00E46131">
        <w:rPr>
          <w:shd w:val="clear" w:color="auto" w:fill="FFFFFF"/>
        </w:rPr>
        <w:t>r</w:t>
      </w:r>
      <w:proofErr w:type="spellEnd"/>
      <w:r w:rsidR="00E46131" w:rsidRPr="00E46131">
        <w:rPr>
          <w:shd w:val="clear" w:color="auto" w:fill="FFFFFF"/>
        </w:rPr>
        <w:t xml:space="preserve">. </w:t>
      </w:r>
      <w:proofErr w:type="spellStart"/>
      <w:r w:rsidR="00E46131" w:rsidRPr="00E46131">
        <w:rPr>
          <w:shd w:val="clear" w:color="auto" w:fill="FFFFFF"/>
        </w:rPr>
        <w:t>prj</w:t>
      </w:r>
      <w:proofErr w:type="spellEnd"/>
      <w:r w:rsidR="00E46131" w:rsidRPr="00E46131">
        <w:rPr>
          <w:shd w:val="clear" w:color="auto" w:fill="FFFFFF"/>
        </w:rPr>
        <w:t>. T1-224). Pranešėja – A. Burbienė.</w:t>
      </w:r>
    </w:p>
    <w:p w:rsidR="00DB5E55" w:rsidRDefault="00DB5E55" w:rsidP="003C15E8">
      <w:pPr>
        <w:shd w:val="clear" w:color="auto" w:fill="FFFFFF"/>
        <w:tabs>
          <w:tab w:val="left" w:pos="1134"/>
        </w:tabs>
        <w:spacing w:after="0" w:line="240" w:lineRule="auto"/>
        <w:ind w:firstLine="851"/>
        <w:jc w:val="both"/>
        <w:rPr>
          <w:shd w:val="clear" w:color="auto" w:fill="FFFFFF"/>
        </w:rPr>
      </w:pPr>
      <w:r w:rsidRPr="00DB5E55">
        <w:rPr>
          <w:shd w:val="clear" w:color="auto" w:fill="FFFFFF"/>
        </w:rPr>
        <w:t xml:space="preserve">Savivaldybės administracijos direktorė Vilma </w:t>
      </w:r>
      <w:proofErr w:type="spellStart"/>
      <w:r w:rsidRPr="00DB5E55">
        <w:rPr>
          <w:shd w:val="clear" w:color="auto" w:fill="FFFFFF"/>
        </w:rPr>
        <w:t>Preibienė</w:t>
      </w:r>
      <w:proofErr w:type="spellEnd"/>
      <w:r w:rsidRPr="00DB5E55">
        <w:rPr>
          <w:shd w:val="clear" w:color="auto" w:fill="FFFFFF"/>
        </w:rPr>
        <w:t xml:space="preserve"> informavo, kad sprendimo projektas bus keičiamas, nes buvo planuota, kad Vydmantų gimnazijoje nesusirinks pilnas III gimnazijos klasės komplektas, tačiau situacija pasikeitė ir papildomų Savivaldybės lėšų šiam klasės </w:t>
      </w:r>
      <w:r>
        <w:rPr>
          <w:shd w:val="clear" w:color="auto" w:fill="FFFFFF"/>
        </w:rPr>
        <w:t>komplektui išlaikyti nebereikės</w:t>
      </w:r>
      <w:r w:rsidRPr="00DB5E55">
        <w:rPr>
          <w:shd w:val="clear" w:color="auto" w:fill="FFFFFF"/>
        </w:rPr>
        <w:t>. Paprašė Švietimo skyriaus vyr. specialistės Sonatos Petravičienės trumpai pristatyti sprendimo projekto pakeitimus.</w:t>
      </w:r>
    </w:p>
    <w:p w:rsidR="00257338" w:rsidRDefault="00257338" w:rsidP="003C15E8">
      <w:pPr>
        <w:shd w:val="clear" w:color="auto" w:fill="FFFFFF"/>
        <w:tabs>
          <w:tab w:val="left" w:pos="1134"/>
        </w:tabs>
        <w:spacing w:after="0" w:line="240" w:lineRule="auto"/>
        <w:ind w:firstLine="851"/>
        <w:jc w:val="both"/>
        <w:rPr>
          <w:shd w:val="clear" w:color="auto" w:fill="FFFFFF"/>
        </w:rPr>
      </w:pPr>
      <w:r w:rsidRPr="00257338">
        <w:rPr>
          <w:shd w:val="clear" w:color="auto" w:fill="FFFFFF"/>
        </w:rPr>
        <w:t>Švietimo skyriaus vyr. specialistė Sonata Petravičienė informavo, kad sprendimo projektas keičiamas dėl pasikeitusio mokinių skaičiaus. Pasiteiravo, ar sprendimo projekte palikti punktą dėl Savivaldybės prisidėjimo prie Vydmantų gimnazijos III gimnazijos klasės išlaikymo. Taip pat informavo, kad, aštuntos klasės mokinių skaičiui padidėjus dviem, vietoje vieno numatomi du klasių komplektai.</w:t>
      </w:r>
    </w:p>
    <w:p w:rsidR="00DB5E55" w:rsidRDefault="003C15E8" w:rsidP="003C15E8">
      <w:pPr>
        <w:shd w:val="clear" w:color="auto" w:fill="FFFFFF"/>
        <w:tabs>
          <w:tab w:val="left" w:pos="1134"/>
        </w:tabs>
        <w:spacing w:after="0" w:line="240" w:lineRule="auto"/>
        <w:ind w:firstLine="851"/>
        <w:jc w:val="both"/>
        <w:rPr>
          <w:shd w:val="clear" w:color="auto" w:fill="FFFFFF"/>
        </w:rPr>
      </w:pPr>
      <w:r w:rsidRPr="003C15E8">
        <w:rPr>
          <w:shd w:val="clear" w:color="auto" w:fill="FFFFFF"/>
        </w:rPr>
        <w:t>Savivaldybės meras Antanas Kalnius pažymėjo, kad Vydmantų gimnazijos direktorė ir Švietimo skyriaus vedėja buvo informavusios, jog III gimnazijos klasėje mokysis 21 mokinys, todėl Savivaldybės prisidėjimo prie šio klasės komplekto išlaikymo nereikėtų. Meras paprašė Švietimo skyriaus patikslinti informaciją ir Švietimo komiteto posėdyje konkrečiai nurodyti mokinių skaičių bei ar bus reikalingas Savivaldybės prisidėjimas.</w:t>
      </w:r>
    </w:p>
    <w:p w:rsidR="00257338" w:rsidRDefault="00257338" w:rsidP="003C15E8">
      <w:pPr>
        <w:shd w:val="clear" w:color="auto" w:fill="FFFFFF"/>
        <w:tabs>
          <w:tab w:val="left" w:pos="1134"/>
        </w:tabs>
        <w:spacing w:after="0" w:line="240" w:lineRule="auto"/>
        <w:ind w:firstLine="851"/>
        <w:jc w:val="both"/>
        <w:rPr>
          <w:shd w:val="clear" w:color="auto" w:fill="FFFFFF"/>
        </w:rPr>
      </w:pPr>
      <w:r>
        <w:rPr>
          <w:shd w:val="clear" w:color="auto" w:fill="FFFFFF"/>
        </w:rPr>
        <w:t>Komiteto pirmininkas Laimonas Žemaitis pasiūlė nebalsuoti dėl sprendimo projekto.</w:t>
      </w:r>
    </w:p>
    <w:p w:rsidR="004C2B85" w:rsidRPr="00E46131" w:rsidRDefault="004C2B85" w:rsidP="003C15E8">
      <w:pPr>
        <w:shd w:val="clear" w:color="auto" w:fill="FFFFFF"/>
        <w:tabs>
          <w:tab w:val="left" w:pos="1134"/>
        </w:tabs>
        <w:spacing w:after="0" w:line="240" w:lineRule="auto"/>
        <w:ind w:firstLine="851"/>
        <w:jc w:val="both"/>
        <w:rPr>
          <w:rFonts w:eastAsia="Calibri"/>
          <w:bCs/>
        </w:rPr>
      </w:pPr>
      <w:r>
        <w:rPr>
          <w:shd w:val="clear" w:color="auto" w:fill="FFFFFF"/>
        </w:rPr>
        <w:t>NUTARTA. Bendru sutarimu pritarta</w:t>
      </w:r>
      <w:r w:rsidR="003C15E8">
        <w:rPr>
          <w:shd w:val="clear" w:color="auto" w:fill="FFFFFF"/>
        </w:rPr>
        <w:t xml:space="preserve"> nebalsuoti dėl sprendimo projekto.</w:t>
      </w:r>
    </w:p>
    <w:p w:rsidR="00E46131" w:rsidRPr="004C2B85" w:rsidRDefault="006114B0" w:rsidP="00E46131">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E46131">
        <w:rPr>
          <w:rFonts w:eastAsia="Calibri"/>
          <w:bCs/>
        </w:rPr>
        <w:t xml:space="preserve">Dėl ilgalaikio materialiojo turto perėmimo Kretingos rajono savivaldybės nuosavybėn ir jo perdavimo valdyti, naudoti ir disponuoti juo patikėjimo teise Kretingos rajono švietimo įstaigoms </w:t>
      </w:r>
      <w:r w:rsidR="00E46131" w:rsidRPr="00E46131">
        <w:rPr>
          <w:bCs/>
          <w:shd w:val="clear" w:color="auto" w:fill="FFFFFF"/>
        </w:rPr>
        <w:t>(</w:t>
      </w:r>
      <w:proofErr w:type="spellStart"/>
      <w:r w:rsidR="00E46131" w:rsidRPr="00E46131">
        <w:rPr>
          <w:bCs/>
          <w:shd w:val="clear" w:color="auto" w:fill="FFFFFF"/>
        </w:rPr>
        <w:t>sp</w:t>
      </w:r>
      <w:r w:rsidR="00E46131" w:rsidRPr="00E46131">
        <w:rPr>
          <w:shd w:val="clear" w:color="auto" w:fill="FFFFFF"/>
        </w:rPr>
        <w:t>r</w:t>
      </w:r>
      <w:proofErr w:type="spellEnd"/>
      <w:r w:rsidR="00E46131" w:rsidRPr="00E46131">
        <w:rPr>
          <w:shd w:val="clear" w:color="auto" w:fill="FFFFFF"/>
        </w:rPr>
        <w:t xml:space="preserve">. </w:t>
      </w:r>
      <w:proofErr w:type="spellStart"/>
      <w:r w:rsidR="00E46131" w:rsidRPr="00E46131">
        <w:rPr>
          <w:shd w:val="clear" w:color="auto" w:fill="FFFFFF"/>
        </w:rPr>
        <w:t>prj</w:t>
      </w:r>
      <w:proofErr w:type="spellEnd"/>
      <w:r w:rsidR="00E46131" w:rsidRPr="00E46131">
        <w:rPr>
          <w:shd w:val="clear" w:color="auto" w:fill="FFFFFF"/>
        </w:rPr>
        <w:t>. T1-226). Pranešėja – S. Baublienė.</w:t>
      </w:r>
    </w:p>
    <w:p w:rsidR="004C2B85" w:rsidRPr="004C2B85" w:rsidRDefault="004C2B85" w:rsidP="004C2B85">
      <w:pPr>
        <w:shd w:val="clear" w:color="auto" w:fill="FFFFFF"/>
        <w:tabs>
          <w:tab w:val="left" w:pos="1134"/>
        </w:tabs>
        <w:spacing w:after="0" w:line="240" w:lineRule="auto"/>
        <w:ind w:firstLine="851"/>
        <w:jc w:val="both"/>
        <w:rPr>
          <w:rFonts w:eastAsia="Calibri"/>
          <w:bCs/>
        </w:rPr>
      </w:pPr>
      <w:r w:rsidRPr="004C2B85">
        <w:rPr>
          <w:rFonts w:eastAsia="Times New Roman"/>
          <w:lang w:eastAsia="lt-LT"/>
        </w:rPr>
        <w:t>NUTARTA. Bendru sutarimu pritarta sprendimo projektui</w:t>
      </w:r>
      <w:r w:rsidRPr="004C2B85">
        <w:rPr>
          <w:rFonts w:eastAsia="Calibri"/>
          <w:bCs/>
        </w:rPr>
        <w:t>.</w:t>
      </w:r>
    </w:p>
    <w:p w:rsidR="00E46131" w:rsidRPr="004C2B85" w:rsidRDefault="006114B0" w:rsidP="004C2B85">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4C2B85">
        <w:rPr>
          <w:rFonts w:eastAsia="Calibri"/>
          <w:bCs/>
        </w:rPr>
        <w:t>Dėl pritarimo dalyvauti partnerio teisėmis projekte „Sveikatos tiltai“</w:t>
      </w:r>
      <w:r w:rsidR="00E46131" w:rsidRPr="004C2B85">
        <w:rPr>
          <w:bCs/>
          <w:shd w:val="clear" w:color="auto" w:fill="FFFFFF"/>
        </w:rPr>
        <w:t xml:space="preserve"> (</w:t>
      </w:r>
      <w:proofErr w:type="spellStart"/>
      <w:r w:rsidR="00E46131" w:rsidRPr="004C2B85">
        <w:rPr>
          <w:bCs/>
          <w:shd w:val="clear" w:color="auto" w:fill="FFFFFF"/>
        </w:rPr>
        <w:t>sp</w:t>
      </w:r>
      <w:r w:rsidR="00E46131" w:rsidRPr="004C2B85">
        <w:rPr>
          <w:shd w:val="clear" w:color="auto" w:fill="FFFFFF"/>
        </w:rPr>
        <w:t>r</w:t>
      </w:r>
      <w:proofErr w:type="spellEnd"/>
      <w:r w:rsidR="00E46131" w:rsidRPr="004C2B85">
        <w:rPr>
          <w:shd w:val="clear" w:color="auto" w:fill="FFFFFF"/>
        </w:rPr>
        <w:t xml:space="preserve">. </w:t>
      </w:r>
      <w:proofErr w:type="spellStart"/>
      <w:r w:rsidR="00E46131" w:rsidRPr="004C2B85">
        <w:rPr>
          <w:shd w:val="clear" w:color="auto" w:fill="FFFFFF"/>
        </w:rPr>
        <w:t>prj</w:t>
      </w:r>
      <w:proofErr w:type="spellEnd"/>
      <w:r w:rsidR="00E46131" w:rsidRPr="004C2B85">
        <w:rPr>
          <w:shd w:val="clear" w:color="auto" w:fill="FFFFFF"/>
        </w:rPr>
        <w:t>. T1-228). Pranešėja – I. Venckutė.</w:t>
      </w:r>
    </w:p>
    <w:p w:rsidR="004C2B85" w:rsidRDefault="004C2B85" w:rsidP="004C2B85">
      <w:pPr>
        <w:shd w:val="clear" w:color="auto" w:fill="FFFFFF"/>
        <w:tabs>
          <w:tab w:val="left" w:pos="1134"/>
        </w:tabs>
        <w:spacing w:after="0" w:line="240" w:lineRule="auto"/>
        <w:ind w:firstLine="851"/>
        <w:jc w:val="both"/>
        <w:rPr>
          <w:rFonts w:eastAsia="Calibri"/>
          <w:bCs/>
        </w:rPr>
      </w:pPr>
      <w:r>
        <w:rPr>
          <w:rFonts w:eastAsia="Calibri"/>
          <w:bCs/>
        </w:rPr>
        <w:t>Strateginio planavimo ir investicijų skyriaus specialistė Ieva Venckutė pristatė sprendimo projektą.</w:t>
      </w:r>
    </w:p>
    <w:p w:rsidR="004C2B85" w:rsidRDefault="004C2B85" w:rsidP="004C2B85">
      <w:pPr>
        <w:shd w:val="clear" w:color="auto" w:fill="FFFFFF"/>
        <w:tabs>
          <w:tab w:val="left" w:pos="1134"/>
        </w:tabs>
        <w:spacing w:after="0" w:line="240" w:lineRule="auto"/>
        <w:ind w:firstLine="851"/>
        <w:jc w:val="both"/>
        <w:rPr>
          <w:rFonts w:eastAsia="Calibri"/>
          <w:bCs/>
        </w:rPr>
      </w:pPr>
      <w:r>
        <w:rPr>
          <w:rFonts w:eastAsia="Calibri"/>
          <w:bCs/>
        </w:rPr>
        <w:t>Informacija išklausyta.</w:t>
      </w:r>
    </w:p>
    <w:p w:rsidR="004C2B85" w:rsidRPr="004C2B85" w:rsidRDefault="004C2B85" w:rsidP="004C2B85">
      <w:pPr>
        <w:shd w:val="clear" w:color="auto" w:fill="FFFFFF"/>
        <w:tabs>
          <w:tab w:val="left" w:pos="1134"/>
        </w:tabs>
        <w:spacing w:after="0" w:line="240" w:lineRule="auto"/>
        <w:ind w:firstLine="851"/>
        <w:jc w:val="both"/>
        <w:rPr>
          <w:rFonts w:eastAsia="Calibri"/>
          <w:bCs/>
        </w:rPr>
      </w:pPr>
      <w:r w:rsidRPr="00750BEA">
        <w:rPr>
          <w:rFonts w:eastAsia="Times New Roman"/>
          <w:lang w:eastAsia="lt-LT"/>
        </w:rPr>
        <w:t>NUTARTA. Bendru sutarimu pritarta sprendimo projektui</w:t>
      </w:r>
      <w:r>
        <w:rPr>
          <w:rFonts w:eastAsia="Times New Roman"/>
          <w:lang w:eastAsia="lt-LT"/>
        </w:rPr>
        <w:t>.</w:t>
      </w:r>
    </w:p>
    <w:p w:rsidR="00E46131" w:rsidRPr="000B5190" w:rsidRDefault="006114B0" w:rsidP="000B5190">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4C2B85">
        <w:rPr>
          <w:rFonts w:eastAsia="Calibri"/>
          <w:bCs/>
        </w:rPr>
        <w:t>Dėl pritarimo dalyvauti partnerio teisėmis projekte „Dviejų lygių pėsčiųjų perėjos įrengimas linijoje Vilnius–Klaipėda 353+595 km“ (Kretingos Palangos g.)</w:t>
      </w:r>
      <w:r w:rsidR="00E46131" w:rsidRPr="004C2B85">
        <w:rPr>
          <w:bCs/>
          <w:shd w:val="clear" w:color="auto" w:fill="FFFFFF"/>
        </w:rPr>
        <w:t xml:space="preserve"> (</w:t>
      </w:r>
      <w:proofErr w:type="spellStart"/>
      <w:r w:rsidR="00E46131" w:rsidRPr="004C2B85">
        <w:rPr>
          <w:bCs/>
          <w:shd w:val="clear" w:color="auto" w:fill="FFFFFF"/>
        </w:rPr>
        <w:t>sp</w:t>
      </w:r>
      <w:r w:rsidR="00E46131" w:rsidRPr="004C2B85">
        <w:rPr>
          <w:shd w:val="clear" w:color="auto" w:fill="FFFFFF"/>
        </w:rPr>
        <w:t>r</w:t>
      </w:r>
      <w:proofErr w:type="spellEnd"/>
      <w:r w:rsidR="00E46131" w:rsidRPr="004C2B85">
        <w:rPr>
          <w:shd w:val="clear" w:color="auto" w:fill="FFFFFF"/>
        </w:rPr>
        <w:t xml:space="preserve">. </w:t>
      </w:r>
      <w:proofErr w:type="spellStart"/>
      <w:r w:rsidR="00E46131" w:rsidRPr="004C2B85">
        <w:rPr>
          <w:shd w:val="clear" w:color="auto" w:fill="FFFFFF"/>
        </w:rPr>
        <w:t>prj</w:t>
      </w:r>
      <w:proofErr w:type="spellEnd"/>
      <w:r w:rsidR="00E46131" w:rsidRPr="004C2B85">
        <w:rPr>
          <w:shd w:val="clear" w:color="auto" w:fill="FFFFFF"/>
        </w:rPr>
        <w:t xml:space="preserve">. T1-229). </w:t>
      </w:r>
      <w:r w:rsidR="00E46131" w:rsidRPr="000B5190">
        <w:rPr>
          <w:shd w:val="clear" w:color="auto" w:fill="FFFFFF"/>
        </w:rPr>
        <w:t>Pranešėja – I. Venckutė.</w:t>
      </w:r>
    </w:p>
    <w:p w:rsidR="004C2B85" w:rsidRPr="000B5190" w:rsidRDefault="000B5190" w:rsidP="000B5190">
      <w:pPr>
        <w:pStyle w:val="Sraopastraipa"/>
        <w:spacing w:after="0" w:line="240" w:lineRule="auto"/>
        <w:ind w:left="0" w:firstLine="851"/>
        <w:jc w:val="both"/>
        <w:rPr>
          <w:rFonts w:eastAsia="Calibri"/>
          <w:bCs/>
        </w:rPr>
      </w:pPr>
      <w:r w:rsidRPr="000B5190">
        <w:rPr>
          <w:rFonts w:eastAsia="Calibri"/>
          <w:bCs/>
        </w:rPr>
        <w:t>Svarstomu klausimu k</w:t>
      </w:r>
      <w:r w:rsidR="004C2B85" w:rsidRPr="000B5190">
        <w:rPr>
          <w:rFonts w:eastAsia="Calibri"/>
          <w:bCs/>
        </w:rPr>
        <w:t>albėjo Savivaldybės meras Antanas Kalnius ir komiteto pirmininkas Laimonas Žemaitis.</w:t>
      </w:r>
    </w:p>
    <w:p w:rsidR="004C2B85" w:rsidRPr="004C2B85" w:rsidRDefault="004C2B85" w:rsidP="004C2B85">
      <w:pPr>
        <w:shd w:val="clear" w:color="auto" w:fill="FFFFFF"/>
        <w:tabs>
          <w:tab w:val="left" w:pos="1134"/>
        </w:tabs>
        <w:spacing w:after="0" w:line="240" w:lineRule="auto"/>
        <w:ind w:firstLine="851"/>
        <w:jc w:val="both"/>
        <w:rPr>
          <w:rFonts w:eastAsia="Calibri"/>
          <w:bCs/>
        </w:rPr>
      </w:pPr>
      <w:r w:rsidRPr="004C2B85">
        <w:rPr>
          <w:rFonts w:eastAsia="Calibri"/>
          <w:bCs/>
        </w:rPr>
        <w:t>NUTARTA. Bendru sutarimu pritarta sprendimo projektui</w:t>
      </w:r>
      <w:r>
        <w:rPr>
          <w:rFonts w:eastAsia="Calibri"/>
          <w:bCs/>
        </w:rPr>
        <w:t>.</w:t>
      </w:r>
    </w:p>
    <w:p w:rsidR="00E46131" w:rsidRPr="004C2B85" w:rsidRDefault="006114B0" w:rsidP="004C2B85">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4C2B85">
        <w:rPr>
          <w:rFonts w:eastAsia="Calibri"/>
          <w:bCs/>
        </w:rPr>
        <w:t xml:space="preserve">Dėl Kretingos rajono gyventojo kortelės išdavimo ir naudojimo tvarkos aprašo tvirtinimo </w:t>
      </w:r>
      <w:r w:rsidR="00E46131" w:rsidRPr="004C2B85">
        <w:rPr>
          <w:bCs/>
          <w:shd w:val="clear" w:color="auto" w:fill="FFFFFF"/>
        </w:rPr>
        <w:t>(</w:t>
      </w:r>
      <w:proofErr w:type="spellStart"/>
      <w:r w:rsidR="00E46131" w:rsidRPr="004C2B85">
        <w:rPr>
          <w:bCs/>
          <w:shd w:val="clear" w:color="auto" w:fill="FFFFFF"/>
        </w:rPr>
        <w:t>sp</w:t>
      </w:r>
      <w:r w:rsidR="00E46131" w:rsidRPr="004C2B85">
        <w:rPr>
          <w:shd w:val="clear" w:color="auto" w:fill="FFFFFF"/>
        </w:rPr>
        <w:t>r</w:t>
      </w:r>
      <w:proofErr w:type="spellEnd"/>
      <w:r w:rsidR="00E46131" w:rsidRPr="004C2B85">
        <w:rPr>
          <w:shd w:val="clear" w:color="auto" w:fill="FFFFFF"/>
        </w:rPr>
        <w:t xml:space="preserve">. </w:t>
      </w:r>
      <w:proofErr w:type="spellStart"/>
      <w:r w:rsidR="00E46131" w:rsidRPr="004C2B85">
        <w:rPr>
          <w:shd w:val="clear" w:color="auto" w:fill="FFFFFF"/>
        </w:rPr>
        <w:t>prj</w:t>
      </w:r>
      <w:proofErr w:type="spellEnd"/>
      <w:r w:rsidR="00E46131" w:rsidRPr="004C2B85">
        <w:rPr>
          <w:shd w:val="clear" w:color="auto" w:fill="FFFFFF"/>
        </w:rPr>
        <w:t>. T1-230). Pranešėja – I. Venckutė.</w:t>
      </w:r>
    </w:p>
    <w:p w:rsidR="004C2B85" w:rsidRDefault="004C2B85" w:rsidP="004C2B85">
      <w:pPr>
        <w:shd w:val="clear" w:color="auto" w:fill="FFFFFF"/>
        <w:tabs>
          <w:tab w:val="left" w:pos="1134"/>
        </w:tabs>
        <w:spacing w:after="0" w:line="240" w:lineRule="auto"/>
        <w:ind w:firstLine="851"/>
        <w:jc w:val="both"/>
        <w:rPr>
          <w:rFonts w:eastAsia="Calibri"/>
          <w:bCs/>
        </w:rPr>
      </w:pPr>
      <w:r>
        <w:rPr>
          <w:rFonts w:eastAsia="Calibri"/>
          <w:bCs/>
        </w:rPr>
        <w:t>Strateginio planavimo ir investicijų skyriaus specialistė Ieva Venckutė pristatė sprendimo projektą.</w:t>
      </w:r>
    </w:p>
    <w:p w:rsidR="004C2B85" w:rsidRDefault="004C2B85" w:rsidP="004C2B85">
      <w:pPr>
        <w:shd w:val="clear" w:color="auto" w:fill="FFFFFF"/>
        <w:tabs>
          <w:tab w:val="left" w:pos="1134"/>
        </w:tabs>
        <w:spacing w:after="0" w:line="240" w:lineRule="auto"/>
        <w:ind w:firstLine="851"/>
        <w:jc w:val="both"/>
        <w:rPr>
          <w:rFonts w:eastAsia="Calibri"/>
          <w:bCs/>
        </w:rPr>
      </w:pPr>
      <w:r>
        <w:rPr>
          <w:rFonts w:eastAsia="Calibri"/>
          <w:bCs/>
        </w:rPr>
        <w:t>Informacija išklausyta.</w:t>
      </w:r>
    </w:p>
    <w:p w:rsidR="004C2B85" w:rsidRDefault="006114B0" w:rsidP="006114B0">
      <w:pPr>
        <w:shd w:val="clear" w:color="auto" w:fill="FFFFFF"/>
        <w:tabs>
          <w:tab w:val="left" w:pos="1134"/>
        </w:tabs>
        <w:spacing w:after="0" w:line="240" w:lineRule="auto"/>
        <w:ind w:firstLine="851"/>
        <w:jc w:val="both"/>
        <w:rPr>
          <w:rFonts w:eastAsia="Calibri"/>
          <w:bCs/>
        </w:rPr>
      </w:pPr>
      <w:r w:rsidRPr="006114B0">
        <w:rPr>
          <w:rFonts w:eastAsia="Calibri"/>
          <w:bCs/>
        </w:rPr>
        <w:t xml:space="preserve">Vyko diskusija dėl Kretingos rajono gyventojo kortelės naudojimo ir jos teikiamų galimybių. Diskusijoje dalyvavo komiteto pirmininkas Laimonas Žemaitis, Strateginio planavimo ir investicijų skyriaus specialistė Ieva Venckutė, komiteto narys Juozas Mažeika, Savivaldybės vicemerė Vaida </w:t>
      </w:r>
      <w:proofErr w:type="spellStart"/>
      <w:r w:rsidRPr="006114B0">
        <w:rPr>
          <w:rFonts w:eastAsia="Calibri"/>
          <w:bCs/>
        </w:rPr>
        <w:t>Jakumienė</w:t>
      </w:r>
      <w:proofErr w:type="spellEnd"/>
      <w:r w:rsidRPr="006114B0">
        <w:rPr>
          <w:rFonts w:eastAsia="Calibri"/>
          <w:bCs/>
        </w:rPr>
        <w:t xml:space="preserve"> ir Savivaldybės meras Antanas Kalnius.</w:t>
      </w:r>
    </w:p>
    <w:p w:rsidR="006114B0" w:rsidRDefault="006114B0" w:rsidP="006114B0">
      <w:pPr>
        <w:shd w:val="clear" w:color="auto" w:fill="FFFFFF"/>
        <w:tabs>
          <w:tab w:val="left" w:pos="1134"/>
        </w:tabs>
        <w:spacing w:after="0" w:line="240" w:lineRule="auto"/>
        <w:ind w:firstLine="851"/>
        <w:jc w:val="both"/>
        <w:rPr>
          <w:rFonts w:eastAsia="Calibri"/>
          <w:bCs/>
        </w:rPr>
      </w:pPr>
      <w:r>
        <w:rPr>
          <w:rFonts w:eastAsia="Calibri"/>
          <w:bCs/>
        </w:rPr>
        <w:t>Pasiūlymų balsavimui nepateikta.</w:t>
      </w:r>
    </w:p>
    <w:p w:rsidR="006114B0" w:rsidRPr="004C2B85" w:rsidRDefault="006114B0" w:rsidP="006114B0">
      <w:pPr>
        <w:shd w:val="clear" w:color="auto" w:fill="FFFFFF"/>
        <w:tabs>
          <w:tab w:val="left" w:pos="1134"/>
        </w:tabs>
        <w:spacing w:after="0" w:line="240" w:lineRule="auto"/>
        <w:ind w:firstLine="851"/>
        <w:jc w:val="both"/>
        <w:rPr>
          <w:rFonts w:eastAsia="Calibri"/>
          <w:bCs/>
        </w:rPr>
      </w:pPr>
      <w:r w:rsidRPr="004C2B85">
        <w:rPr>
          <w:rFonts w:eastAsia="Calibri"/>
          <w:bCs/>
        </w:rPr>
        <w:t>NUTARTA. Bendru sutarimu pritarta sprendimo projektui</w:t>
      </w:r>
      <w:r>
        <w:rPr>
          <w:rFonts w:eastAsia="Calibri"/>
          <w:bCs/>
        </w:rPr>
        <w:t>.</w:t>
      </w:r>
    </w:p>
    <w:p w:rsidR="00E46131" w:rsidRPr="006114B0" w:rsidRDefault="006114B0" w:rsidP="006114B0">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4C2B85">
        <w:rPr>
          <w:rFonts w:eastAsia="Calibri"/>
          <w:bCs/>
        </w:rPr>
        <w:t xml:space="preserve">Dėl Kretingos rajono savivaldybės ilgalaikio materialiojo turto, esančio Vilniaus g. 41, Kretingos m., nuomos </w:t>
      </w:r>
      <w:r w:rsidR="00E46131" w:rsidRPr="004C2B85">
        <w:rPr>
          <w:bCs/>
          <w:shd w:val="clear" w:color="auto" w:fill="FFFFFF"/>
        </w:rPr>
        <w:t>(</w:t>
      </w:r>
      <w:proofErr w:type="spellStart"/>
      <w:r w:rsidR="00E46131" w:rsidRPr="004C2B85">
        <w:rPr>
          <w:bCs/>
          <w:shd w:val="clear" w:color="auto" w:fill="FFFFFF"/>
        </w:rPr>
        <w:t>sp</w:t>
      </w:r>
      <w:r w:rsidR="00E46131" w:rsidRPr="004C2B85">
        <w:rPr>
          <w:shd w:val="clear" w:color="auto" w:fill="FFFFFF"/>
        </w:rPr>
        <w:t>r</w:t>
      </w:r>
      <w:proofErr w:type="spellEnd"/>
      <w:r w:rsidR="00E46131" w:rsidRPr="004C2B85">
        <w:rPr>
          <w:shd w:val="clear" w:color="auto" w:fill="FFFFFF"/>
        </w:rPr>
        <w:t xml:space="preserve">. </w:t>
      </w:r>
      <w:proofErr w:type="spellStart"/>
      <w:r w:rsidR="00E46131" w:rsidRPr="004C2B85">
        <w:rPr>
          <w:shd w:val="clear" w:color="auto" w:fill="FFFFFF"/>
        </w:rPr>
        <w:t>prj</w:t>
      </w:r>
      <w:proofErr w:type="spellEnd"/>
      <w:r w:rsidR="00E46131" w:rsidRPr="004C2B85">
        <w:rPr>
          <w:shd w:val="clear" w:color="auto" w:fill="FFFFFF"/>
        </w:rPr>
        <w:t>. T1-231). Pranešėja – S. Baublienė.</w:t>
      </w:r>
    </w:p>
    <w:p w:rsidR="00392DC8" w:rsidRDefault="00392DC8" w:rsidP="00392DC8">
      <w:pPr>
        <w:shd w:val="clear" w:color="auto" w:fill="FFFFFF"/>
        <w:tabs>
          <w:tab w:val="left" w:pos="1134"/>
        </w:tabs>
        <w:spacing w:after="0" w:line="240" w:lineRule="auto"/>
        <w:ind w:firstLine="851"/>
        <w:jc w:val="both"/>
        <w:rPr>
          <w:rFonts w:eastAsia="Calibri"/>
          <w:bCs/>
        </w:rPr>
      </w:pPr>
      <w:r>
        <w:rPr>
          <w:rFonts w:eastAsia="Calibri"/>
          <w:bCs/>
        </w:rPr>
        <w:t>Vietinio ūkio ir turto valdymo skyriaus vyr. specialistė Simona Baublienė pristatė sprendimo projektą.</w:t>
      </w:r>
    </w:p>
    <w:p w:rsidR="00392DC8" w:rsidRDefault="00392DC8" w:rsidP="00392DC8">
      <w:pPr>
        <w:shd w:val="clear" w:color="auto" w:fill="FFFFFF"/>
        <w:tabs>
          <w:tab w:val="left" w:pos="1134"/>
        </w:tabs>
        <w:spacing w:after="0" w:line="240" w:lineRule="auto"/>
        <w:ind w:firstLine="851"/>
        <w:jc w:val="both"/>
        <w:rPr>
          <w:rFonts w:eastAsia="Calibri"/>
          <w:bCs/>
        </w:rPr>
      </w:pPr>
      <w:r>
        <w:rPr>
          <w:rFonts w:eastAsia="Calibri"/>
          <w:bCs/>
        </w:rPr>
        <w:t>Informacija išklausyta.</w:t>
      </w:r>
    </w:p>
    <w:p w:rsidR="006114B0" w:rsidRDefault="00392DC8" w:rsidP="006114B0">
      <w:pPr>
        <w:shd w:val="clear" w:color="auto" w:fill="FFFFFF"/>
        <w:tabs>
          <w:tab w:val="left" w:pos="1134"/>
        </w:tabs>
        <w:spacing w:after="0" w:line="240" w:lineRule="auto"/>
        <w:ind w:firstLine="851"/>
        <w:jc w:val="both"/>
        <w:rPr>
          <w:rFonts w:eastAsia="Calibri"/>
          <w:bCs/>
        </w:rPr>
      </w:pPr>
      <w:r w:rsidRPr="004C2B85">
        <w:rPr>
          <w:rFonts w:eastAsia="Calibri"/>
          <w:bCs/>
        </w:rPr>
        <w:t>NUTARTA. Bendru sutarimu pritarta sprendimo projektui</w:t>
      </w:r>
      <w:r>
        <w:rPr>
          <w:rFonts w:eastAsia="Calibri"/>
          <w:bCs/>
        </w:rPr>
        <w:t>.</w:t>
      </w:r>
    </w:p>
    <w:p w:rsidR="00E46131" w:rsidRPr="006114B0" w:rsidRDefault="006114B0" w:rsidP="00D412B2">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4C2B85">
        <w:rPr>
          <w:rFonts w:eastAsia="Calibri"/>
          <w:bCs/>
        </w:rPr>
        <w:t xml:space="preserve">Dėl Kretingos rajono savivaldybės ilgalaikio materialiojo turto, esančio J. Pabrėžos g. 8, Kretingos m., nuomos </w:t>
      </w:r>
      <w:r w:rsidR="00E46131" w:rsidRPr="004C2B85">
        <w:rPr>
          <w:bCs/>
          <w:shd w:val="clear" w:color="auto" w:fill="FFFFFF"/>
        </w:rPr>
        <w:t>(</w:t>
      </w:r>
      <w:proofErr w:type="spellStart"/>
      <w:r w:rsidR="00E46131" w:rsidRPr="004C2B85">
        <w:rPr>
          <w:bCs/>
          <w:shd w:val="clear" w:color="auto" w:fill="FFFFFF"/>
        </w:rPr>
        <w:t>sp</w:t>
      </w:r>
      <w:r w:rsidR="00E46131" w:rsidRPr="004C2B85">
        <w:rPr>
          <w:shd w:val="clear" w:color="auto" w:fill="FFFFFF"/>
        </w:rPr>
        <w:t>r</w:t>
      </w:r>
      <w:proofErr w:type="spellEnd"/>
      <w:r w:rsidR="00E46131" w:rsidRPr="004C2B85">
        <w:rPr>
          <w:shd w:val="clear" w:color="auto" w:fill="FFFFFF"/>
        </w:rPr>
        <w:t xml:space="preserve">. </w:t>
      </w:r>
      <w:proofErr w:type="spellStart"/>
      <w:r w:rsidR="00E46131" w:rsidRPr="004C2B85">
        <w:rPr>
          <w:shd w:val="clear" w:color="auto" w:fill="FFFFFF"/>
        </w:rPr>
        <w:t>prj</w:t>
      </w:r>
      <w:proofErr w:type="spellEnd"/>
      <w:r w:rsidR="00E46131" w:rsidRPr="004C2B85">
        <w:rPr>
          <w:shd w:val="clear" w:color="auto" w:fill="FFFFFF"/>
        </w:rPr>
        <w:t>. T1-232). Pranešėja – S. Baublienė.</w:t>
      </w:r>
    </w:p>
    <w:p w:rsidR="00D412B2" w:rsidRPr="00D412B2" w:rsidRDefault="00D412B2" w:rsidP="00D412B2">
      <w:pPr>
        <w:pStyle w:val="Sraopastraipa"/>
        <w:spacing w:after="0" w:line="240" w:lineRule="auto"/>
        <w:ind w:left="0" w:firstLine="851"/>
        <w:jc w:val="both"/>
        <w:rPr>
          <w:rFonts w:eastAsia="Calibri"/>
          <w:bCs/>
        </w:rPr>
      </w:pPr>
      <w:r w:rsidRPr="00D412B2">
        <w:rPr>
          <w:rFonts w:eastAsia="Calibri"/>
          <w:bCs/>
        </w:rPr>
        <w:t>Vietinio ūkio ir turto valdymo skyriaus vyr. specialistė Simona Baublienė pristatė sprendimo projektą.</w:t>
      </w:r>
    </w:p>
    <w:p w:rsidR="006114B0" w:rsidRDefault="00D412B2" w:rsidP="00D412B2">
      <w:pPr>
        <w:pStyle w:val="Sraopastraipa"/>
        <w:spacing w:after="0" w:line="240" w:lineRule="auto"/>
        <w:ind w:left="0" w:firstLine="851"/>
        <w:jc w:val="both"/>
        <w:rPr>
          <w:rFonts w:eastAsia="Calibri"/>
          <w:bCs/>
        </w:rPr>
      </w:pPr>
      <w:r w:rsidRPr="00D412B2">
        <w:rPr>
          <w:rFonts w:eastAsia="Calibri"/>
          <w:bCs/>
        </w:rPr>
        <w:t>Informacija išklausyta.</w:t>
      </w:r>
    </w:p>
    <w:p w:rsidR="006114B0" w:rsidRPr="004C2B85" w:rsidRDefault="00D412B2" w:rsidP="006114B0">
      <w:pPr>
        <w:shd w:val="clear" w:color="auto" w:fill="FFFFFF"/>
        <w:tabs>
          <w:tab w:val="left" w:pos="1134"/>
        </w:tabs>
        <w:spacing w:after="0" w:line="240" w:lineRule="auto"/>
        <w:ind w:firstLine="851"/>
        <w:jc w:val="both"/>
        <w:rPr>
          <w:rFonts w:eastAsia="Calibri"/>
          <w:bCs/>
        </w:rPr>
      </w:pPr>
      <w:r w:rsidRPr="004C2B85">
        <w:rPr>
          <w:rFonts w:eastAsia="Calibri"/>
          <w:bCs/>
        </w:rPr>
        <w:t>NUTARTA. Bendru sutarimu pritarta sprendimo projektui</w:t>
      </w:r>
      <w:r>
        <w:rPr>
          <w:rFonts w:eastAsia="Calibri"/>
          <w:bCs/>
        </w:rPr>
        <w:t>.</w:t>
      </w:r>
    </w:p>
    <w:p w:rsidR="00E46131" w:rsidRPr="006114B0" w:rsidRDefault="006114B0" w:rsidP="006114B0">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4C2B85">
        <w:rPr>
          <w:rFonts w:eastAsia="Calibri"/>
          <w:bCs/>
        </w:rPr>
        <w:t xml:space="preserve">Dėl Kretingos rajono savivaldybės 2021–2030 m. strateginio plėtros plano tarpinės ataskaitos tvirtinimo </w:t>
      </w:r>
      <w:r w:rsidR="00E46131" w:rsidRPr="00E46131">
        <w:rPr>
          <w:bCs/>
          <w:shd w:val="clear" w:color="auto" w:fill="FFFFFF"/>
        </w:rPr>
        <w:t>(</w:t>
      </w:r>
      <w:proofErr w:type="spellStart"/>
      <w:r w:rsidR="00E46131" w:rsidRPr="00E46131">
        <w:rPr>
          <w:bCs/>
          <w:shd w:val="clear" w:color="auto" w:fill="FFFFFF"/>
        </w:rPr>
        <w:t>sp</w:t>
      </w:r>
      <w:r w:rsidR="00E46131" w:rsidRPr="00E46131">
        <w:rPr>
          <w:shd w:val="clear" w:color="auto" w:fill="FFFFFF"/>
        </w:rPr>
        <w:t>r</w:t>
      </w:r>
      <w:proofErr w:type="spellEnd"/>
      <w:r w:rsidR="00E46131" w:rsidRPr="00E46131">
        <w:rPr>
          <w:shd w:val="clear" w:color="auto" w:fill="FFFFFF"/>
        </w:rPr>
        <w:t xml:space="preserve">. </w:t>
      </w:r>
      <w:proofErr w:type="spellStart"/>
      <w:r w:rsidR="00E46131" w:rsidRPr="00E46131">
        <w:rPr>
          <w:shd w:val="clear" w:color="auto" w:fill="FFFFFF"/>
        </w:rPr>
        <w:t>prj</w:t>
      </w:r>
      <w:proofErr w:type="spellEnd"/>
      <w:r w:rsidR="00E46131" w:rsidRPr="00E46131">
        <w:rPr>
          <w:shd w:val="clear" w:color="auto" w:fill="FFFFFF"/>
        </w:rPr>
        <w:t>. T1-235). Pranešėja – L. Lengvinė.</w:t>
      </w:r>
    </w:p>
    <w:p w:rsidR="000078F2" w:rsidRDefault="000078F2" w:rsidP="000078F2">
      <w:pPr>
        <w:spacing w:after="0" w:line="240" w:lineRule="auto"/>
        <w:ind w:firstLine="851"/>
        <w:jc w:val="both"/>
        <w:rPr>
          <w:rFonts w:eastAsia="Times New Roman"/>
          <w:lang w:eastAsia="lt-LT"/>
        </w:rPr>
      </w:pPr>
      <w:r>
        <w:rPr>
          <w:rFonts w:eastAsia="Times New Roman"/>
          <w:lang w:eastAsia="lt-LT"/>
        </w:rPr>
        <w:t>Strateginio planavimo ir investicijų skyriaus vedėja Lukrecija Lengvinė pristatė sprendimo projektą.</w:t>
      </w:r>
    </w:p>
    <w:p w:rsidR="000078F2" w:rsidRDefault="000078F2" w:rsidP="000078F2">
      <w:pPr>
        <w:spacing w:after="0" w:line="240" w:lineRule="auto"/>
        <w:ind w:firstLine="851"/>
        <w:jc w:val="both"/>
        <w:rPr>
          <w:rFonts w:eastAsia="Times New Roman"/>
          <w:lang w:eastAsia="lt-LT"/>
        </w:rPr>
      </w:pPr>
      <w:r>
        <w:rPr>
          <w:rFonts w:eastAsia="Times New Roman"/>
          <w:lang w:eastAsia="lt-LT"/>
        </w:rPr>
        <w:t>Informacija išklausyta.</w:t>
      </w:r>
    </w:p>
    <w:p w:rsidR="006114B0" w:rsidRPr="00E46131" w:rsidRDefault="000078F2" w:rsidP="00E67614">
      <w:pPr>
        <w:shd w:val="clear" w:color="auto" w:fill="FFFFFF"/>
        <w:tabs>
          <w:tab w:val="left" w:pos="1134"/>
        </w:tabs>
        <w:spacing w:after="0" w:line="240" w:lineRule="auto"/>
        <w:ind w:firstLine="851"/>
        <w:jc w:val="both"/>
        <w:rPr>
          <w:rFonts w:eastAsia="Calibri"/>
          <w:bCs/>
        </w:rPr>
      </w:pPr>
      <w:r w:rsidRPr="000078F2">
        <w:rPr>
          <w:rFonts w:eastAsia="Calibri"/>
          <w:bCs/>
        </w:rPr>
        <w:t>NUTARTA. Bendru sutarimu pritarta sprendimo projektui</w:t>
      </w:r>
      <w:r>
        <w:rPr>
          <w:rFonts w:eastAsia="Calibri"/>
          <w:bCs/>
        </w:rPr>
        <w:t>.</w:t>
      </w:r>
    </w:p>
    <w:p w:rsidR="00E46131" w:rsidRPr="006114B0" w:rsidRDefault="006114B0" w:rsidP="00E67614">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E46131">
        <w:rPr>
          <w:rFonts w:eastAsia="Calibri"/>
          <w:bCs/>
        </w:rPr>
        <w:t xml:space="preserve">Dėl sutikimo perimti valstybės ilgalaikį materialųjį turtą Kretingos rajono savivaldybės nuosavybėn </w:t>
      </w:r>
      <w:r w:rsidR="00E46131" w:rsidRPr="00E46131">
        <w:rPr>
          <w:bCs/>
          <w:shd w:val="clear" w:color="auto" w:fill="FFFFFF"/>
        </w:rPr>
        <w:t>(</w:t>
      </w:r>
      <w:proofErr w:type="spellStart"/>
      <w:r w:rsidR="00E46131" w:rsidRPr="00E46131">
        <w:rPr>
          <w:bCs/>
          <w:shd w:val="clear" w:color="auto" w:fill="FFFFFF"/>
        </w:rPr>
        <w:t>sp</w:t>
      </w:r>
      <w:r w:rsidR="00E46131" w:rsidRPr="00E46131">
        <w:rPr>
          <w:shd w:val="clear" w:color="auto" w:fill="FFFFFF"/>
        </w:rPr>
        <w:t>r</w:t>
      </w:r>
      <w:proofErr w:type="spellEnd"/>
      <w:r w:rsidR="00E46131" w:rsidRPr="00E46131">
        <w:rPr>
          <w:shd w:val="clear" w:color="auto" w:fill="FFFFFF"/>
        </w:rPr>
        <w:t xml:space="preserve">. </w:t>
      </w:r>
      <w:proofErr w:type="spellStart"/>
      <w:r w:rsidR="00E46131" w:rsidRPr="00E46131">
        <w:rPr>
          <w:shd w:val="clear" w:color="auto" w:fill="FFFFFF"/>
        </w:rPr>
        <w:t>prj</w:t>
      </w:r>
      <w:proofErr w:type="spellEnd"/>
      <w:r w:rsidR="00E46131" w:rsidRPr="00E46131">
        <w:rPr>
          <w:shd w:val="clear" w:color="auto" w:fill="FFFFFF"/>
        </w:rPr>
        <w:t>. T1-238). Pranešėja – S. Baublienė.</w:t>
      </w:r>
    </w:p>
    <w:p w:rsidR="006114B0" w:rsidRDefault="00E67614" w:rsidP="00E67614">
      <w:pPr>
        <w:pStyle w:val="Sraopastraipa"/>
        <w:spacing w:after="0" w:line="240" w:lineRule="auto"/>
        <w:ind w:left="0" w:firstLine="851"/>
        <w:jc w:val="both"/>
        <w:rPr>
          <w:rFonts w:eastAsia="Calibri"/>
          <w:bCs/>
        </w:rPr>
      </w:pPr>
      <w:r w:rsidRPr="00E67614">
        <w:rPr>
          <w:rFonts w:eastAsia="Calibri"/>
          <w:bCs/>
        </w:rPr>
        <w:t xml:space="preserve">Vietinio ūkio ir turto valdymo skyriaus specialistė Simona Baublienė pristatė sprendimo projektą. Pažymėjo, kad </w:t>
      </w:r>
      <w:r>
        <w:rPr>
          <w:rFonts w:eastAsia="Calibri"/>
          <w:bCs/>
        </w:rPr>
        <w:t xml:space="preserve">keičiamas sprendimo projektas – </w:t>
      </w:r>
      <w:r w:rsidRPr="00E67614">
        <w:rPr>
          <w:rFonts w:eastAsia="Calibri"/>
          <w:bCs/>
        </w:rPr>
        <w:t>tikslinamas perimamo turto pavadinimas – vietoje „Vilniaus gatvė“ nurodoma „Rot</w:t>
      </w:r>
      <w:r>
        <w:rPr>
          <w:rFonts w:eastAsia="Calibri"/>
          <w:bCs/>
        </w:rPr>
        <w:t xml:space="preserve">ušės aikštė ir Vilniaus gatvė“. </w:t>
      </w:r>
      <w:r w:rsidRPr="00E67614">
        <w:rPr>
          <w:rFonts w:eastAsia="Calibri"/>
          <w:bCs/>
        </w:rPr>
        <w:t xml:space="preserve">Vietinio ūkio ir turto valdymo skyriaus vedėja Sigutė </w:t>
      </w:r>
      <w:proofErr w:type="spellStart"/>
      <w:r w:rsidRPr="00E67614">
        <w:rPr>
          <w:rFonts w:eastAsia="Calibri"/>
          <w:bCs/>
        </w:rPr>
        <w:t>Jazbutienė</w:t>
      </w:r>
      <w:proofErr w:type="spellEnd"/>
      <w:r w:rsidRPr="00E67614">
        <w:rPr>
          <w:rFonts w:eastAsia="Calibri"/>
          <w:bCs/>
        </w:rPr>
        <w:t xml:space="preserve"> patikslino</w:t>
      </w:r>
      <w:r w:rsidR="00D175B4">
        <w:rPr>
          <w:rFonts w:eastAsia="Calibri"/>
          <w:bCs/>
        </w:rPr>
        <w:t>,</w:t>
      </w:r>
      <w:r w:rsidR="00D175B4" w:rsidRPr="00D175B4">
        <w:t xml:space="preserve"> </w:t>
      </w:r>
      <w:r w:rsidR="00D175B4" w:rsidRPr="00D175B4">
        <w:rPr>
          <w:rFonts w:eastAsia="Calibri"/>
          <w:bCs/>
        </w:rPr>
        <w:t>kad pavadinimo pakeitimas nėra susijęs su Adresų registro duomenų ar adresų keitimu</w:t>
      </w:r>
      <w:r w:rsidRPr="00E67614">
        <w:rPr>
          <w:rFonts w:eastAsia="Calibri"/>
          <w:bCs/>
        </w:rPr>
        <w:t xml:space="preserve"> – tikslinamas tik perimamo turto pavadinimas, kuris bus </w:t>
      </w:r>
      <w:r w:rsidR="00173DF1">
        <w:rPr>
          <w:rFonts w:eastAsia="Calibri"/>
          <w:bCs/>
        </w:rPr>
        <w:t>matomas</w:t>
      </w:r>
      <w:r w:rsidRPr="00E67614">
        <w:rPr>
          <w:rFonts w:eastAsia="Calibri"/>
          <w:bCs/>
        </w:rPr>
        <w:t xml:space="preserve"> Nekilnojamojo turto registro išraše.</w:t>
      </w:r>
    </w:p>
    <w:p w:rsidR="006114B0" w:rsidRPr="00E46131" w:rsidRDefault="00E67614" w:rsidP="00E67614">
      <w:pPr>
        <w:shd w:val="clear" w:color="auto" w:fill="FFFFFF"/>
        <w:tabs>
          <w:tab w:val="left" w:pos="1134"/>
        </w:tabs>
        <w:spacing w:after="0" w:line="240" w:lineRule="auto"/>
        <w:ind w:firstLine="851"/>
        <w:jc w:val="both"/>
        <w:rPr>
          <w:rFonts w:eastAsia="Calibri"/>
          <w:bCs/>
        </w:rPr>
      </w:pPr>
      <w:r w:rsidRPr="00E67614">
        <w:rPr>
          <w:rFonts w:eastAsia="Calibri"/>
          <w:bCs/>
        </w:rPr>
        <w:t>NUTARTA. Bendru sutarimu pritarta sprendimo projektui</w:t>
      </w:r>
      <w:r w:rsidR="00173DF1">
        <w:rPr>
          <w:rFonts w:eastAsia="Calibri"/>
          <w:bCs/>
        </w:rPr>
        <w:t xml:space="preserve"> su pakeitimu</w:t>
      </w:r>
      <w:r w:rsidRPr="00E67614">
        <w:rPr>
          <w:rFonts w:eastAsia="Calibri"/>
          <w:bCs/>
        </w:rPr>
        <w:t>.</w:t>
      </w:r>
    </w:p>
    <w:p w:rsidR="00E46131" w:rsidRPr="006114B0" w:rsidRDefault="006114B0" w:rsidP="006114B0">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E46131">
        <w:rPr>
          <w:rFonts w:eastAsia="Calibri"/>
          <w:bCs/>
        </w:rPr>
        <w:t xml:space="preserve">Dėl projekto „Vydmantų stadiono pritaikymas visuomenės poreikiams“ įgyvendinimo </w:t>
      </w:r>
      <w:bookmarkStart w:id="0" w:name="_Hlk238136193"/>
      <w:r w:rsidR="00E46131" w:rsidRPr="00E46131">
        <w:rPr>
          <w:bCs/>
          <w:shd w:val="clear" w:color="auto" w:fill="FFFFFF"/>
        </w:rPr>
        <w:t>(</w:t>
      </w:r>
      <w:proofErr w:type="spellStart"/>
      <w:r w:rsidR="00E46131" w:rsidRPr="00E46131">
        <w:rPr>
          <w:bCs/>
          <w:shd w:val="clear" w:color="auto" w:fill="FFFFFF"/>
        </w:rPr>
        <w:t>sp</w:t>
      </w:r>
      <w:r w:rsidR="00E46131" w:rsidRPr="00E46131">
        <w:rPr>
          <w:shd w:val="clear" w:color="auto" w:fill="FFFFFF"/>
        </w:rPr>
        <w:t>r</w:t>
      </w:r>
      <w:proofErr w:type="spellEnd"/>
      <w:r w:rsidR="00E46131" w:rsidRPr="00E46131">
        <w:rPr>
          <w:shd w:val="clear" w:color="auto" w:fill="FFFFFF"/>
        </w:rPr>
        <w:t xml:space="preserve">. </w:t>
      </w:r>
      <w:proofErr w:type="spellStart"/>
      <w:r w:rsidR="00E46131" w:rsidRPr="00E46131">
        <w:rPr>
          <w:shd w:val="clear" w:color="auto" w:fill="FFFFFF"/>
        </w:rPr>
        <w:t>prj</w:t>
      </w:r>
      <w:proofErr w:type="spellEnd"/>
      <w:r w:rsidR="00E46131" w:rsidRPr="00E46131">
        <w:rPr>
          <w:shd w:val="clear" w:color="auto" w:fill="FFFFFF"/>
        </w:rPr>
        <w:t>. T1-239). Pranešėja – L. Lengvinė.</w:t>
      </w:r>
      <w:bookmarkEnd w:id="0"/>
    </w:p>
    <w:p w:rsidR="00E50BBC" w:rsidRDefault="00E50BBC" w:rsidP="00E50BBC">
      <w:pPr>
        <w:spacing w:after="0" w:line="240" w:lineRule="auto"/>
        <w:ind w:firstLine="851"/>
        <w:jc w:val="both"/>
        <w:rPr>
          <w:rFonts w:eastAsia="Times New Roman"/>
          <w:lang w:eastAsia="lt-LT"/>
        </w:rPr>
      </w:pPr>
      <w:r>
        <w:rPr>
          <w:rFonts w:eastAsia="Times New Roman"/>
          <w:lang w:eastAsia="lt-LT"/>
        </w:rPr>
        <w:t>Strateginio planavimo ir investicijų skyriaus vedėja Lukrecija Lengvinė pristatė sprendimo projektą.</w:t>
      </w:r>
    </w:p>
    <w:p w:rsidR="006114B0" w:rsidRDefault="00E50BBC" w:rsidP="00E50BBC">
      <w:pPr>
        <w:shd w:val="clear" w:color="auto" w:fill="FFFFFF"/>
        <w:tabs>
          <w:tab w:val="left" w:pos="1134"/>
        </w:tabs>
        <w:spacing w:after="0" w:line="240" w:lineRule="auto"/>
        <w:ind w:firstLine="851"/>
        <w:jc w:val="both"/>
        <w:rPr>
          <w:rFonts w:eastAsia="Times New Roman"/>
          <w:lang w:eastAsia="lt-LT"/>
        </w:rPr>
      </w:pPr>
      <w:r>
        <w:rPr>
          <w:rFonts w:eastAsia="Times New Roman"/>
          <w:lang w:eastAsia="lt-LT"/>
        </w:rPr>
        <w:t>Informacija išklausyta.</w:t>
      </w:r>
    </w:p>
    <w:p w:rsidR="00E50BBC" w:rsidRDefault="00E50BBC" w:rsidP="00E50BBC">
      <w:pPr>
        <w:shd w:val="clear" w:color="auto" w:fill="FFFFFF"/>
        <w:tabs>
          <w:tab w:val="left" w:pos="1134"/>
        </w:tabs>
        <w:spacing w:after="0" w:line="240" w:lineRule="auto"/>
        <w:ind w:firstLine="851"/>
        <w:jc w:val="both"/>
        <w:rPr>
          <w:rFonts w:eastAsia="Times New Roman"/>
          <w:lang w:eastAsia="lt-LT"/>
        </w:rPr>
      </w:pPr>
      <w:r>
        <w:rPr>
          <w:rFonts w:eastAsia="Times New Roman"/>
          <w:lang w:eastAsia="lt-LT"/>
        </w:rPr>
        <w:t>Svarstomu klausimu kalbėjo Savivaldybės meras Antanas Kalnius.</w:t>
      </w:r>
    </w:p>
    <w:p w:rsidR="00E50BBC" w:rsidRPr="00E46131" w:rsidRDefault="00E50BBC" w:rsidP="00E50BBC">
      <w:pPr>
        <w:shd w:val="clear" w:color="auto" w:fill="FFFFFF"/>
        <w:tabs>
          <w:tab w:val="left" w:pos="1134"/>
        </w:tabs>
        <w:spacing w:after="0" w:line="240" w:lineRule="auto"/>
        <w:ind w:firstLine="851"/>
        <w:jc w:val="both"/>
        <w:rPr>
          <w:rFonts w:eastAsia="Calibri"/>
          <w:bCs/>
        </w:rPr>
      </w:pPr>
      <w:r w:rsidRPr="00E50BBC">
        <w:rPr>
          <w:rFonts w:eastAsia="Calibri"/>
          <w:bCs/>
        </w:rPr>
        <w:t>NUTARTA. Bendru sutarimu pritarta sprendimo projektui</w:t>
      </w:r>
      <w:r>
        <w:rPr>
          <w:rFonts w:eastAsia="Calibri"/>
          <w:bCs/>
        </w:rPr>
        <w:t>.</w:t>
      </w:r>
    </w:p>
    <w:p w:rsidR="00E46131" w:rsidRPr="006114B0" w:rsidRDefault="006114B0" w:rsidP="006114B0">
      <w:pPr>
        <w:numPr>
          <w:ilvl w:val="0"/>
          <w:numId w:val="4"/>
        </w:numPr>
        <w:shd w:val="clear" w:color="auto" w:fill="FFFFFF"/>
        <w:tabs>
          <w:tab w:val="left" w:pos="1134"/>
        </w:tabs>
        <w:spacing w:after="0" w:line="240" w:lineRule="auto"/>
        <w:ind w:left="0" w:firstLine="851"/>
        <w:jc w:val="both"/>
        <w:rPr>
          <w:rFonts w:eastAsia="Calibri"/>
          <w:bCs/>
        </w:rPr>
      </w:pPr>
      <w:r>
        <w:rPr>
          <w:rFonts w:eastAsia="Times New Roman"/>
          <w:lang w:eastAsia="lt-LT"/>
        </w:rPr>
        <w:t xml:space="preserve">SVARSTYTA. </w:t>
      </w:r>
      <w:r w:rsidR="00E46131" w:rsidRPr="00E46131">
        <w:rPr>
          <w:rFonts w:eastAsia="Calibri"/>
          <w:bCs/>
        </w:rPr>
        <w:t xml:space="preserve">Dėl Kretingos rajono savivaldybės tarybos 2025 m. gruodžio 18 d. sprendimo Nr. T2-363 „Dėl Kretingos rajono sporto centro teikiamų paslaugų kainų nustatymo“ pakeitimo </w:t>
      </w:r>
      <w:r w:rsidR="00E46131" w:rsidRPr="00E46131">
        <w:rPr>
          <w:bCs/>
          <w:shd w:val="clear" w:color="auto" w:fill="FFFFFF"/>
        </w:rPr>
        <w:t>(</w:t>
      </w:r>
      <w:proofErr w:type="spellStart"/>
      <w:r w:rsidR="00E46131" w:rsidRPr="00E46131">
        <w:rPr>
          <w:bCs/>
          <w:shd w:val="clear" w:color="auto" w:fill="FFFFFF"/>
        </w:rPr>
        <w:t>sp</w:t>
      </w:r>
      <w:r w:rsidR="00E46131" w:rsidRPr="00E46131">
        <w:rPr>
          <w:shd w:val="clear" w:color="auto" w:fill="FFFFFF"/>
        </w:rPr>
        <w:t>r</w:t>
      </w:r>
      <w:proofErr w:type="spellEnd"/>
      <w:r w:rsidR="00E46131" w:rsidRPr="00E46131">
        <w:rPr>
          <w:shd w:val="clear" w:color="auto" w:fill="FFFFFF"/>
        </w:rPr>
        <w:t xml:space="preserve">. </w:t>
      </w:r>
      <w:proofErr w:type="spellStart"/>
      <w:r w:rsidR="00E46131" w:rsidRPr="00E46131">
        <w:rPr>
          <w:shd w:val="clear" w:color="auto" w:fill="FFFFFF"/>
        </w:rPr>
        <w:t>prj</w:t>
      </w:r>
      <w:proofErr w:type="spellEnd"/>
      <w:r w:rsidR="00E46131" w:rsidRPr="00E46131">
        <w:rPr>
          <w:shd w:val="clear" w:color="auto" w:fill="FFFFFF"/>
        </w:rPr>
        <w:t xml:space="preserve">. T1-240). Pranešėja – D. </w:t>
      </w:r>
      <w:proofErr w:type="spellStart"/>
      <w:r w:rsidR="00E46131" w:rsidRPr="00E46131">
        <w:rPr>
          <w:shd w:val="clear" w:color="auto" w:fill="FFFFFF"/>
        </w:rPr>
        <w:t>Višinskienė</w:t>
      </w:r>
      <w:proofErr w:type="spellEnd"/>
      <w:r w:rsidR="00E46131" w:rsidRPr="00E46131">
        <w:rPr>
          <w:shd w:val="clear" w:color="auto" w:fill="FFFFFF"/>
        </w:rPr>
        <w:t>.</w:t>
      </w:r>
    </w:p>
    <w:p w:rsidR="00E50BBC" w:rsidRPr="00E50BBC" w:rsidRDefault="00E50BBC" w:rsidP="00E50BBC">
      <w:pPr>
        <w:pStyle w:val="Sraopastraipa"/>
        <w:spacing w:after="0" w:line="240" w:lineRule="auto"/>
        <w:ind w:left="0" w:firstLine="851"/>
        <w:rPr>
          <w:rFonts w:eastAsia="Calibri"/>
          <w:bCs/>
        </w:rPr>
      </w:pPr>
      <w:r>
        <w:rPr>
          <w:rFonts w:eastAsia="Calibri"/>
          <w:bCs/>
        </w:rPr>
        <w:t xml:space="preserve">Savivaldybės vicemerė Vaida </w:t>
      </w:r>
      <w:proofErr w:type="spellStart"/>
      <w:r>
        <w:rPr>
          <w:rFonts w:eastAsia="Calibri"/>
          <w:bCs/>
        </w:rPr>
        <w:t>Jakumienė</w:t>
      </w:r>
      <w:proofErr w:type="spellEnd"/>
      <w:r>
        <w:rPr>
          <w:rFonts w:eastAsia="Calibri"/>
          <w:bCs/>
        </w:rPr>
        <w:t xml:space="preserve"> </w:t>
      </w:r>
      <w:r>
        <w:rPr>
          <w:rFonts w:eastAsia="Times New Roman"/>
          <w:lang w:eastAsia="lt-LT"/>
        </w:rPr>
        <w:t>pristatė sprendimo projektą.</w:t>
      </w:r>
    </w:p>
    <w:p w:rsidR="00E50BBC" w:rsidRDefault="00E50BBC" w:rsidP="00E50BBC">
      <w:pPr>
        <w:shd w:val="clear" w:color="auto" w:fill="FFFFFF"/>
        <w:tabs>
          <w:tab w:val="left" w:pos="1134"/>
        </w:tabs>
        <w:spacing w:after="0" w:line="240" w:lineRule="auto"/>
        <w:ind w:firstLine="851"/>
        <w:jc w:val="both"/>
        <w:rPr>
          <w:rFonts w:eastAsia="Times New Roman"/>
          <w:lang w:eastAsia="lt-LT"/>
        </w:rPr>
      </w:pPr>
      <w:r>
        <w:rPr>
          <w:rFonts w:eastAsia="Times New Roman"/>
          <w:lang w:eastAsia="lt-LT"/>
        </w:rPr>
        <w:t>Informacija išklausyta.</w:t>
      </w:r>
    </w:p>
    <w:p w:rsidR="006114B0" w:rsidRPr="00E46131" w:rsidRDefault="00E50BBC" w:rsidP="006114B0">
      <w:pPr>
        <w:shd w:val="clear" w:color="auto" w:fill="FFFFFF"/>
        <w:tabs>
          <w:tab w:val="left" w:pos="1134"/>
        </w:tabs>
        <w:spacing w:after="0" w:line="240" w:lineRule="auto"/>
        <w:ind w:firstLine="851"/>
        <w:jc w:val="both"/>
        <w:rPr>
          <w:rFonts w:eastAsia="Calibri"/>
          <w:bCs/>
        </w:rPr>
      </w:pPr>
      <w:r w:rsidRPr="00E50BBC">
        <w:rPr>
          <w:rFonts w:eastAsia="Calibri"/>
          <w:bCs/>
        </w:rPr>
        <w:t>NUTARTA. Bendru sutarimu pritarta sprendimo projektui.</w:t>
      </w:r>
    </w:p>
    <w:p w:rsidR="00E46131" w:rsidRPr="00E46131" w:rsidRDefault="006114B0" w:rsidP="006114B0">
      <w:pPr>
        <w:numPr>
          <w:ilvl w:val="0"/>
          <w:numId w:val="4"/>
        </w:numPr>
        <w:tabs>
          <w:tab w:val="left" w:pos="1134"/>
        </w:tabs>
        <w:spacing w:after="0" w:line="240" w:lineRule="auto"/>
        <w:ind w:left="0" w:firstLine="851"/>
        <w:contextualSpacing/>
        <w:jc w:val="both"/>
        <w:rPr>
          <w:rFonts w:eastAsia="Calibri"/>
        </w:rPr>
      </w:pPr>
      <w:r>
        <w:rPr>
          <w:rFonts w:eastAsia="Times New Roman"/>
          <w:lang w:eastAsia="lt-LT"/>
        </w:rPr>
        <w:t xml:space="preserve">SVARSTYTA. </w:t>
      </w:r>
      <w:r w:rsidR="00E46131" w:rsidRPr="00E46131">
        <w:rPr>
          <w:rFonts w:eastAsia="Calibri"/>
        </w:rPr>
        <w:t>Kiti klausimai.</w:t>
      </w:r>
    </w:p>
    <w:p w:rsidR="00AA79AC" w:rsidRDefault="00E50BBC" w:rsidP="00E50BBC">
      <w:pPr>
        <w:tabs>
          <w:tab w:val="left" w:pos="6379"/>
          <w:tab w:val="left" w:pos="7371"/>
        </w:tabs>
        <w:suppressAutoHyphens/>
        <w:spacing w:after="0" w:line="240" w:lineRule="auto"/>
        <w:ind w:firstLine="851"/>
        <w:jc w:val="both"/>
        <w:rPr>
          <w:rFonts w:eastAsia="SimSun"/>
          <w:kern w:val="2"/>
          <w:lang w:eastAsia="ar-SA"/>
        </w:rPr>
      </w:pPr>
      <w:r>
        <w:rPr>
          <w:rFonts w:eastAsia="SimSun"/>
          <w:kern w:val="2"/>
          <w:lang w:eastAsia="ar-SA"/>
        </w:rPr>
        <w:t xml:space="preserve">Papildomų klausimų </w:t>
      </w:r>
      <w:r w:rsidR="001804A6">
        <w:rPr>
          <w:rFonts w:eastAsia="SimSun"/>
          <w:kern w:val="2"/>
          <w:lang w:eastAsia="ar-SA"/>
        </w:rPr>
        <w:t>ir</w:t>
      </w:r>
      <w:r>
        <w:rPr>
          <w:rFonts w:eastAsia="SimSun"/>
          <w:kern w:val="2"/>
          <w:lang w:eastAsia="ar-SA"/>
        </w:rPr>
        <w:t xml:space="preserve"> informacijos nepateikta.</w:t>
      </w:r>
    </w:p>
    <w:p w:rsidR="00E50BBC" w:rsidRDefault="00E50BBC" w:rsidP="00E50BBC">
      <w:pPr>
        <w:tabs>
          <w:tab w:val="left" w:pos="6379"/>
          <w:tab w:val="left" w:pos="7371"/>
        </w:tabs>
        <w:suppressAutoHyphens/>
        <w:spacing w:after="0" w:line="240" w:lineRule="auto"/>
        <w:ind w:firstLine="851"/>
        <w:jc w:val="both"/>
        <w:rPr>
          <w:rFonts w:eastAsia="SimSun"/>
          <w:kern w:val="2"/>
          <w:lang w:eastAsia="ar-SA"/>
        </w:rPr>
      </w:pPr>
    </w:p>
    <w:p w:rsidR="00E46131" w:rsidRPr="00221D60" w:rsidRDefault="00E46131" w:rsidP="00E46131">
      <w:pPr>
        <w:tabs>
          <w:tab w:val="left" w:pos="6379"/>
          <w:tab w:val="left" w:pos="7371"/>
        </w:tabs>
        <w:suppressAutoHyphens/>
        <w:spacing w:after="0" w:line="240" w:lineRule="auto"/>
        <w:ind w:firstLine="851"/>
        <w:jc w:val="both"/>
        <w:rPr>
          <w:rFonts w:eastAsia="SimSun"/>
          <w:kern w:val="2"/>
          <w:lang w:eastAsia="ar-SA"/>
        </w:rPr>
      </w:pPr>
      <w:r w:rsidRPr="00221D60">
        <w:rPr>
          <w:rFonts w:eastAsia="SimSun"/>
          <w:kern w:val="2"/>
          <w:lang w:eastAsia="ar-SA"/>
        </w:rPr>
        <w:t>Finansų ir inovacijų komiteto posėdis baigtas 11.</w:t>
      </w:r>
      <w:r w:rsidR="00C528E0">
        <w:rPr>
          <w:rFonts w:eastAsia="SimSun"/>
          <w:kern w:val="2"/>
          <w:lang w:eastAsia="ar-SA"/>
        </w:rPr>
        <w:t>0</w:t>
      </w:r>
      <w:r w:rsidRPr="00221D60">
        <w:rPr>
          <w:rFonts w:eastAsia="SimSun"/>
          <w:kern w:val="2"/>
          <w:lang w:eastAsia="ar-SA"/>
        </w:rPr>
        <w:t>4 val.</w:t>
      </w:r>
    </w:p>
    <w:p w:rsidR="00E46131" w:rsidRPr="00221D60" w:rsidRDefault="00E46131" w:rsidP="00E46131">
      <w:pPr>
        <w:tabs>
          <w:tab w:val="left" w:pos="6379"/>
          <w:tab w:val="left" w:pos="7371"/>
        </w:tabs>
        <w:suppressAutoHyphens/>
        <w:spacing w:after="0" w:line="240" w:lineRule="auto"/>
        <w:ind w:firstLine="851"/>
        <w:jc w:val="both"/>
        <w:rPr>
          <w:rFonts w:eastAsia="SimSun"/>
          <w:kern w:val="2"/>
          <w:lang w:eastAsia="ar-SA"/>
        </w:rPr>
      </w:pPr>
    </w:p>
    <w:p w:rsidR="00E46131" w:rsidRPr="00F7023A" w:rsidRDefault="00E50BBC" w:rsidP="00E46131">
      <w:pPr>
        <w:shd w:val="clear" w:color="auto" w:fill="FFFFFF"/>
        <w:tabs>
          <w:tab w:val="left" w:pos="1134"/>
          <w:tab w:val="left" w:pos="1276"/>
        </w:tabs>
        <w:spacing w:after="0" w:line="240" w:lineRule="auto"/>
        <w:ind w:firstLine="851"/>
        <w:jc w:val="both"/>
        <w:rPr>
          <w:rFonts w:eastAsia="Calibri"/>
          <w:bCs/>
          <w:i/>
          <w:iCs/>
          <w:u w:val="single"/>
        </w:rPr>
      </w:pPr>
      <w:r w:rsidRPr="00F7023A">
        <w:rPr>
          <w:rFonts w:eastAsia="Calibri"/>
          <w:bCs/>
          <w:i/>
          <w:iCs/>
          <w:u w:val="single"/>
        </w:rPr>
        <w:t>Finansų ir inovacijų</w:t>
      </w:r>
      <w:r w:rsidR="00E46131" w:rsidRPr="00F7023A">
        <w:rPr>
          <w:rFonts w:eastAsia="Calibri"/>
          <w:bCs/>
          <w:i/>
          <w:iCs/>
          <w:u w:val="single"/>
        </w:rPr>
        <w:t xml:space="preserve"> komitete pateikti pasiūlymai, pastebėjimai:</w:t>
      </w:r>
    </w:p>
    <w:p w:rsidR="00E46131" w:rsidRPr="00F7023A" w:rsidRDefault="00E46131" w:rsidP="00E46131">
      <w:pPr>
        <w:tabs>
          <w:tab w:val="left" w:pos="1134"/>
          <w:tab w:val="left" w:pos="6379"/>
          <w:tab w:val="left" w:pos="7371"/>
        </w:tabs>
        <w:suppressAutoHyphens/>
        <w:spacing w:after="0" w:line="240" w:lineRule="auto"/>
        <w:ind w:firstLine="851"/>
        <w:jc w:val="both"/>
        <w:rPr>
          <w:rFonts w:eastAsia="SimSun"/>
          <w:kern w:val="2"/>
          <w:lang w:eastAsia="ar-SA"/>
        </w:rPr>
      </w:pPr>
    </w:p>
    <w:p w:rsidR="00E46131" w:rsidRPr="00B843CF" w:rsidRDefault="00E46131" w:rsidP="001F1BA5">
      <w:pPr>
        <w:pStyle w:val="Sraopastraipa"/>
        <w:numPr>
          <w:ilvl w:val="0"/>
          <w:numId w:val="2"/>
        </w:numPr>
        <w:tabs>
          <w:tab w:val="left" w:pos="1134"/>
          <w:tab w:val="left" w:pos="6379"/>
          <w:tab w:val="left" w:pos="7371"/>
        </w:tabs>
        <w:suppressAutoHyphens/>
        <w:spacing w:after="0" w:line="240" w:lineRule="auto"/>
        <w:ind w:left="0" w:firstLine="851"/>
        <w:jc w:val="both"/>
        <w:rPr>
          <w:rFonts w:eastAsia="SimSun"/>
          <w:kern w:val="2"/>
          <w:lang w:eastAsia="ar-SA"/>
        </w:rPr>
      </w:pPr>
      <w:r w:rsidRPr="00B843CF">
        <w:rPr>
          <w:rFonts w:eastAsia="Calibri"/>
          <w:bCs/>
        </w:rPr>
        <w:t>Svarstant klausimą „</w:t>
      </w:r>
      <w:r w:rsidR="001F1BA5" w:rsidRPr="00B843CF">
        <w:rPr>
          <w:rFonts w:eastAsia="Calibri"/>
          <w:bCs/>
        </w:rPr>
        <w:t>Dėl Kretingos rajono savivaldybės tarybos 2026 m. balandžio 23 d. sprendimo Nr. T2-150 „Dėl Kretingos rajono savivaldybės bendrojo ugdymo mokyklų mokinių skaičiaus kiekvienos klasės sraute ir klasių skaičiaus kiekviename sraute, mokinių, ugdomų pagal priešmokyklinio ugdymo programą, skaičiaus ir priešmokyklinio ugdymo grupių skaičiaus 2026–2027 mokslo metams nustatymo“ pakeitimo</w:t>
      </w:r>
      <w:r w:rsidRPr="00B843CF">
        <w:rPr>
          <w:rFonts w:eastAsia="Calibri"/>
          <w:bCs/>
        </w:rPr>
        <w:t xml:space="preserve">“, </w:t>
      </w:r>
      <w:r w:rsidR="001F1BA5" w:rsidRPr="00B843CF">
        <w:t xml:space="preserve">kilo </w:t>
      </w:r>
      <w:proofErr w:type="spellStart"/>
      <w:r w:rsidR="001F1BA5" w:rsidRPr="00B843CF">
        <w:t>neaiškumų</w:t>
      </w:r>
      <w:proofErr w:type="spellEnd"/>
      <w:r w:rsidR="001F1BA5" w:rsidRPr="00B843CF">
        <w:t xml:space="preserve"> dėl Vydmantų gimnazijos III gimnazijos klasės mokinių skaičiaus ir Savivaldybės prisidėjimo prie klasės komplekto išlaikymo poreikio.</w:t>
      </w:r>
      <w:r w:rsidR="00B843CF" w:rsidRPr="00B843CF">
        <w:t xml:space="preserve"> Meras paprašė Švietimo skyriaus patikslinti informaciją ir Švietimo komiteto posėdyje konkrečiai nurodyti mokinių skaičių bei ar bus reikalingas Savivaldybės prisidėjimas.</w:t>
      </w:r>
    </w:p>
    <w:p w:rsidR="00B843CF" w:rsidRPr="00B843CF" w:rsidRDefault="00B843CF" w:rsidP="00B843CF">
      <w:pPr>
        <w:pStyle w:val="Sraopastraipa"/>
        <w:numPr>
          <w:ilvl w:val="0"/>
          <w:numId w:val="2"/>
        </w:numPr>
        <w:tabs>
          <w:tab w:val="left" w:pos="1134"/>
          <w:tab w:val="left" w:pos="6379"/>
          <w:tab w:val="left" w:pos="7371"/>
        </w:tabs>
        <w:suppressAutoHyphens/>
        <w:spacing w:after="0" w:line="240" w:lineRule="auto"/>
        <w:ind w:left="0" w:firstLine="851"/>
        <w:jc w:val="both"/>
        <w:rPr>
          <w:rFonts w:eastAsia="SimSun"/>
          <w:kern w:val="2"/>
          <w:lang w:eastAsia="ar-SA"/>
        </w:rPr>
      </w:pPr>
      <w:r w:rsidRPr="00B843CF">
        <w:rPr>
          <w:rFonts w:eastAsia="Calibri"/>
          <w:bCs/>
        </w:rPr>
        <w:t>Svarstant klausimą „Dėl sutikimo perimti valstybės ilgalaikį materialųjį turtą Kretingos rajono savivaldybės nuosavybėn“, pažymėta, kad keičiamas sprendimo projektas – tikslinamas perimamo turto pavadinimas: vietoje „Vilniaus gatvė“ nurodoma „Rotušės aikštė ir Vilniaus gatvė“.</w:t>
      </w:r>
    </w:p>
    <w:p w:rsidR="00B843CF" w:rsidRDefault="00B843CF" w:rsidP="00B843CF">
      <w:pPr>
        <w:tabs>
          <w:tab w:val="left" w:pos="1134"/>
          <w:tab w:val="left" w:pos="6379"/>
          <w:tab w:val="left" w:pos="7371"/>
        </w:tabs>
        <w:suppressAutoHyphens/>
        <w:spacing w:after="0" w:line="240" w:lineRule="auto"/>
        <w:jc w:val="both"/>
        <w:rPr>
          <w:rFonts w:eastAsia="SimSun"/>
          <w:kern w:val="2"/>
          <w:lang w:eastAsia="ar-SA"/>
        </w:rPr>
      </w:pPr>
    </w:p>
    <w:p w:rsidR="00B843CF" w:rsidRPr="00B843CF" w:rsidRDefault="00B843CF" w:rsidP="00B843CF">
      <w:pPr>
        <w:tabs>
          <w:tab w:val="left" w:pos="1134"/>
          <w:tab w:val="left" w:pos="6379"/>
          <w:tab w:val="left" w:pos="7371"/>
        </w:tabs>
        <w:suppressAutoHyphens/>
        <w:spacing w:after="0" w:line="240" w:lineRule="auto"/>
        <w:jc w:val="both"/>
        <w:rPr>
          <w:rFonts w:eastAsia="SimSun"/>
          <w:kern w:val="2"/>
          <w:lang w:eastAsia="ar-SA"/>
        </w:rPr>
      </w:pPr>
    </w:p>
    <w:p w:rsidR="00AA79AC" w:rsidRPr="00FA5229" w:rsidRDefault="00AA79AC" w:rsidP="00AA79AC">
      <w:pPr>
        <w:tabs>
          <w:tab w:val="left" w:pos="6379"/>
          <w:tab w:val="left" w:pos="7371"/>
        </w:tabs>
        <w:suppressAutoHyphens/>
        <w:spacing w:after="0" w:line="240" w:lineRule="auto"/>
        <w:jc w:val="both"/>
        <w:rPr>
          <w:rFonts w:eastAsia="SimSun"/>
          <w:kern w:val="2"/>
          <w:lang w:eastAsia="ar-SA"/>
        </w:rPr>
      </w:pPr>
      <w:r w:rsidRPr="00FA5229">
        <w:rPr>
          <w:rFonts w:eastAsia="SimSun"/>
          <w:kern w:val="2"/>
          <w:lang w:eastAsia="ar-SA"/>
        </w:rPr>
        <w:t>Posėdžio pirmininkas</w:t>
      </w:r>
      <w:r w:rsidR="00FA5229" w:rsidRPr="00FA5229">
        <w:rPr>
          <w:rFonts w:eastAsia="SimSun"/>
          <w:kern w:val="2"/>
          <w:lang w:eastAsia="ar-SA"/>
        </w:rPr>
        <w:tab/>
      </w:r>
      <w:r w:rsidR="00FA5229" w:rsidRPr="00FA5229">
        <w:rPr>
          <w:rFonts w:eastAsia="SimSun"/>
          <w:kern w:val="2"/>
          <w:lang w:eastAsia="ar-SA"/>
        </w:rPr>
        <w:tab/>
        <w:t>Laimonas Žemaitis</w:t>
      </w:r>
    </w:p>
    <w:p w:rsidR="00AA79AC" w:rsidRPr="00221D60" w:rsidRDefault="00AA79AC" w:rsidP="00AA79AC">
      <w:pPr>
        <w:tabs>
          <w:tab w:val="left" w:pos="6379"/>
          <w:tab w:val="left" w:pos="7371"/>
        </w:tabs>
        <w:suppressAutoHyphens/>
        <w:spacing w:after="0" w:line="240" w:lineRule="auto"/>
        <w:jc w:val="both"/>
        <w:rPr>
          <w:rFonts w:eastAsia="SimSun"/>
          <w:kern w:val="2"/>
          <w:lang w:eastAsia="ar-SA"/>
        </w:rPr>
      </w:pPr>
    </w:p>
    <w:p w:rsidR="00AA79AC" w:rsidRPr="00221D60" w:rsidRDefault="00AA79AC" w:rsidP="00AA79AC">
      <w:pPr>
        <w:tabs>
          <w:tab w:val="left" w:pos="6379"/>
          <w:tab w:val="left" w:pos="7371"/>
        </w:tabs>
        <w:suppressAutoHyphens/>
        <w:spacing w:after="0" w:line="240" w:lineRule="auto"/>
        <w:jc w:val="both"/>
        <w:rPr>
          <w:rFonts w:eastAsia="SimSun"/>
          <w:kern w:val="2"/>
          <w:lang w:eastAsia="ar-SA"/>
        </w:rPr>
      </w:pPr>
    </w:p>
    <w:p w:rsidR="00DE5F65" w:rsidRPr="00566F6D" w:rsidRDefault="00AA79AC" w:rsidP="00566F6D">
      <w:pPr>
        <w:tabs>
          <w:tab w:val="left" w:pos="6379"/>
          <w:tab w:val="left" w:pos="7371"/>
        </w:tabs>
        <w:suppressAutoHyphens/>
        <w:spacing w:after="0" w:line="240" w:lineRule="auto"/>
        <w:jc w:val="both"/>
        <w:rPr>
          <w:rFonts w:eastAsia="SimSun"/>
          <w:szCs w:val="20"/>
          <w:lang w:eastAsia="ar-SA"/>
        </w:rPr>
      </w:pPr>
      <w:r w:rsidRPr="00221D60">
        <w:rPr>
          <w:rFonts w:eastAsia="SimSun"/>
          <w:kern w:val="2"/>
          <w:lang w:eastAsia="ar-SA"/>
        </w:rPr>
        <w:t>Posėdžio sekretorė</w:t>
      </w:r>
      <w:r w:rsidRPr="00221D60">
        <w:rPr>
          <w:rFonts w:eastAsia="SimSun"/>
          <w:kern w:val="2"/>
          <w:lang w:eastAsia="ar-SA"/>
        </w:rPr>
        <w:tab/>
      </w:r>
      <w:r w:rsidRPr="00221D60">
        <w:rPr>
          <w:rFonts w:eastAsia="SimSun"/>
          <w:kern w:val="2"/>
          <w:lang w:eastAsia="ar-SA"/>
        </w:rPr>
        <w:tab/>
        <w:t>Laura Narmontienė</w:t>
      </w:r>
      <w:bookmarkStart w:id="1" w:name="_GoBack"/>
      <w:bookmarkEnd w:id="1"/>
    </w:p>
    <w:sectPr w:rsidR="00DE5F65" w:rsidRPr="00566F6D" w:rsidSect="004B016E">
      <w:headerReference w:type="default" r:id="rId8"/>
      <w:pgSz w:w="11906" w:h="16838"/>
      <w:pgMar w:top="993" w:right="567" w:bottom="993"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B61" w:rsidRDefault="00F37B61">
      <w:pPr>
        <w:spacing w:after="0" w:line="240" w:lineRule="auto"/>
      </w:pPr>
      <w:r>
        <w:separator/>
      </w:r>
    </w:p>
  </w:endnote>
  <w:endnote w:type="continuationSeparator" w:id="0">
    <w:p w:rsidR="00F37B61" w:rsidRDefault="00F37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B61" w:rsidRDefault="00F37B61">
      <w:pPr>
        <w:spacing w:after="0" w:line="240" w:lineRule="auto"/>
      </w:pPr>
      <w:r>
        <w:separator/>
      </w:r>
    </w:p>
  </w:footnote>
  <w:footnote w:type="continuationSeparator" w:id="0">
    <w:p w:rsidR="00F37B61" w:rsidRDefault="00F37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93746"/>
      <w:docPartObj>
        <w:docPartGallery w:val="Page Numbers (Top of Page)"/>
        <w:docPartUnique/>
      </w:docPartObj>
    </w:sdtPr>
    <w:sdtContent>
      <w:p w:rsidR="00F37B61" w:rsidRDefault="00F37B61">
        <w:pPr>
          <w:pStyle w:val="Antrats"/>
          <w:jc w:val="center"/>
        </w:pPr>
        <w:r>
          <w:fldChar w:fldCharType="begin"/>
        </w:r>
        <w:r>
          <w:instrText>PAGE   \* MERGEFORMAT</w:instrText>
        </w:r>
        <w:r>
          <w:fldChar w:fldCharType="separate"/>
        </w:r>
        <w:r w:rsidR="00566F6D">
          <w:rPr>
            <w:noProof/>
          </w:rPr>
          <w:t>2</w:t>
        </w:r>
        <w:r>
          <w:fldChar w:fldCharType="end"/>
        </w:r>
      </w:p>
    </w:sdtContent>
  </w:sdt>
  <w:p w:rsidR="00F37B61" w:rsidRDefault="00F37B6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D4590"/>
    <w:multiLevelType w:val="hybridMultilevel"/>
    <w:tmpl w:val="576C2E64"/>
    <w:lvl w:ilvl="0" w:tplc="C5B0A7D0">
      <w:start w:val="1"/>
      <w:numFmt w:val="decimal"/>
      <w:lvlText w:val="%1."/>
      <w:lvlJc w:val="left"/>
      <w:pPr>
        <w:ind w:left="9716" w:hanging="360"/>
      </w:pPr>
      <w:rPr>
        <w:rFonts w:hint="default"/>
      </w:rPr>
    </w:lvl>
    <w:lvl w:ilvl="1" w:tplc="04270019" w:tentative="1">
      <w:start w:val="1"/>
      <w:numFmt w:val="lowerLetter"/>
      <w:lvlText w:val="%2."/>
      <w:lvlJc w:val="left"/>
      <w:pPr>
        <w:ind w:left="10436" w:hanging="360"/>
      </w:pPr>
    </w:lvl>
    <w:lvl w:ilvl="2" w:tplc="0427001B" w:tentative="1">
      <w:start w:val="1"/>
      <w:numFmt w:val="lowerRoman"/>
      <w:lvlText w:val="%3."/>
      <w:lvlJc w:val="right"/>
      <w:pPr>
        <w:ind w:left="11156" w:hanging="180"/>
      </w:pPr>
    </w:lvl>
    <w:lvl w:ilvl="3" w:tplc="0427000F" w:tentative="1">
      <w:start w:val="1"/>
      <w:numFmt w:val="decimal"/>
      <w:lvlText w:val="%4."/>
      <w:lvlJc w:val="left"/>
      <w:pPr>
        <w:ind w:left="11876" w:hanging="360"/>
      </w:pPr>
    </w:lvl>
    <w:lvl w:ilvl="4" w:tplc="04270019" w:tentative="1">
      <w:start w:val="1"/>
      <w:numFmt w:val="lowerLetter"/>
      <w:lvlText w:val="%5."/>
      <w:lvlJc w:val="left"/>
      <w:pPr>
        <w:ind w:left="12596" w:hanging="360"/>
      </w:pPr>
    </w:lvl>
    <w:lvl w:ilvl="5" w:tplc="0427001B" w:tentative="1">
      <w:start w:val="1"/>
      <w:numFmt w:val="lowerRoman"/>
      <w:lvlText w:val="%6."/>
      <w:lvlJc w:val="right"/>
      <w:pPr>
        <w:ind w:left="13316" w:hanging="180"/>
      </w:pPr>
    </w:lvl>
    <w:lvl w:ilvl="6" w:tplc="0427000F" w:tentative="1">
      <w:start w:val="1"/>
      <w:numFmt w:val="decimal"/>
      <w:lvlText w:val="%7."/>
      <w:lvlJc w:val="left"/>
      <w:pPr>
        <w:ind w:left="14036" w:hanging="360"/>
      </w:pPr>
    </w:lvl>
    <w:lvl w:ilvl="7" w:tplc="04270019" w:tentative="1">
      <w:start w:val="1"/>
      <w:numFmt w:val="lowerLetter"/>
      <w:lvlText w:val="%8."/>
      <w:lvlJc w:val="left"/>
      <w:pPr>
        <w:ind w:left="14756" w:hanging="360"/>
      </w:pPr>
    </w:lvl>
    <w:lvl w:ilvl="8" w:tplc="0427001B" w:tentative="1">
      <w:start w:val="1"/>
      <w:numFmt w:val="lowerRoman"/>
      <w:lvlText w:val="%9."/>
      <w:lvlJc w:val="right"/>
      <w:pPr>
        <w:ind w:left="15476" w:hanging="180"/>
      </w:pPr>
    </w:lvl>
  </w:abstractNum>
  <w:abstractNum w:abstractNumId="1" w15:restartNumberingAfterBreak="0">
    <w:nsid w:val="51137B6B"/>
    <w:multiLevelType w:val="hybridMultilevel"/>
    <w:tmpl w:val="19E82994"/>
    <w:lvl w:ilvl="0" w:tplc="3C1089B2">
      <w:start w:val="1"/>
      <w:numFmt w:val="decimal"/>
      <w:lvlText w:val="%1."/>
      <w:lvlJc w:val="left"/>
      <w:pPr>
        <w:ind w:left="9716" w:hanging="360"/>
      </w:pPr>
      <w:rPr>
        <w:rFonts w:hint="default"/>
      </w:rPr>
    </w:lvl>
    <w:lvl w:ilvl="1" w:tplc="04270019" w:tentative="1">
      <w:start w:val="1"/>
      <w:numFmt w:val="lowerLetter"/>
      <w:lvlText w:val="%2."/>
      <w:lvlJc w:val="left"/>
      <w:pPr>
        <w:ind w:left="10436" w:hanging="360"/>
      </w:pPr>
    </w:lvl>
    <w:lvl w:ilvl="2" w:tplc="0427001B" w:tentative="1">
      <w:start w:val="1"/>
      <w:numFmt w:val="lowerRoman"/>
      <w:lvlText w:val="%3."/>
      <w:lvlJc w:val="right"/>
      <w:pPr>
        <w:ind w:left="11156" w:hanging="180"/>
      </w:pPr>
    </w:lvl>
    <w:lvl w:ilvl="3" w:tplc="0427000F" w:tentative="1">
      <w:start w:val="1"/>
      <w:numFmt w:val="decimal"/>
      <w:lvlText w:val="%4."/>
      <w:lvlJc w:val="left"/>
      <w:pPr>
        <w:ind w:left="11876" w:hanging="360"/>
      </w:pPr>
    </w:lvl>
    <w:lvl w:ilvl="4" w:tplc="04270019" w:tentative="1">
      <w:start w:val="1"/>
      <w:numFmt w:val="lowerLetter"/>
      <w:lvlText w:val="%5."/>
      <w:lvlJc w:val="left"/>
      <w:pPr>
        <w:ind w:left="12596" w:hanging="360"/>
      </w:pPr>
    </w:lvl>
    <w:lvl w:ilvl="5" w:tplc="0427001B" w:tentative="1">
      <w:start w:val="1"/>
      <w:numFmt w:val="lowerRoman"/>
      <w:lvlText w:val="%6."/>
      <w:lvlJc w:val="right"/>
      <w:pPr>
        <w:ind w:left="13316" w:hanging="180"/>
      </w:pPr>
    </w:lvl>
    <w:lvl w:ilvl="6" w:tplc="0427000F" w:tentative="1">
      <w:start w:val="1"/>
      <w:numFmt w:val="decimal"/>
      <w:lvlText w:val="%7."/>
      <w:lvlJc w:val="left"/>
      <w:pPr>
        <w:ind w:left="14036" w:hanging="360"/>
      </w:pPr>
    </w:lvl>
    <w:lvl w:ilvl="7" w:tplc="04270019" w:tentative="1">
      <w:start w:val="1"/>
      <w:numFmt w:val="lowerLetter"/>
      <w:lvlText w:val="%8."/>
      <w:lvlJc w:val="left"/>
      <w:pPr>
        <w:ind w:left="14756" w:hanging="360"/>
      </w:pPr>
    </w:lvl>
    <w:lvl w:ilvl="8" w:tplc="0427001B" w:tentative="1">
      <w:start w:val="1"/>
      <w:numFmt w:val="lowerRoman"/>
      <w:lvlText w:val="%9."/>
      <w:lvlJc w:val="right"/>
      <w:pPr>
        <w:ind w:left="15476" w:hanging="180"/>
      </w:pPr>
    </w:lvl>
  </w:abstractNum>
  <w:abstractNum w:abstractNumId="2" w15:restartNumberingAfterBreak="0">
    <w:nsid w:val="68542630"/>
    <w:multiLevelType w:val="hybridMultilevel"/>
    <w:tmpl w:val="57C6C67A"/>
    <w:lvl w:ilvl="0" w:tplc="66D6935A">
      <w:start w:val="1"/>
      <w:numFmt w:val="decimal"/>
      <w:lvlText w:val="%1."/>
      <w:lvlJc w:val="left"/>
      <w:pPr>
        <w:ind w:left="7165" w:hanging="360"/>
      </w:pPr>
      <w:rPr>
        <w:rFonts w:eastAsia="Calibri" w:hint="default"/>
      </w:rPr>
    </w:lvl>
    <w:lvl w:ilvl="1" w:tplc="04270019" w:tentative="1">
      <w:start w:val="1"/>
      <w:numFmt w:val="lowerLetter"/>
      <w:lvlText w:val="%2."/>
      <w:lvlJc w:val="left"/>
      <w:pPr>
        <w:ind w:left="6751" w:hanging="360"/>
      </w:pPr>
    </w:lvl>
    <w:lvl w:ilvl="2" w:tplc="0427001B" w:tentative="1">
      <w:start w:val="1"/>
      <w:numFmt w:val="lowerRoman"/>
      <w:lvlText w:val="%3."/>
      <w:lvlJc w:val="right"/>
      <w:pPr>
        <w:ind w:left="7471" w:hanging="180"/>
      </w:pPr>
    </w:lvl>
    <w:lvl w:ilvl="3" w:tplc="0427000F" w:tentative="1">
      <w:start w:val="1"/>
      <w:numFmt w:val="decimal"/>
      <w:lvlText w:val="%4."/>
      <w:lvlJc w:val="left"/>
      <w:pPr>
        <w:ind w:left="8191" w:hanging="360"/>
      </w:pPr>
    </w:lvl>
    <w:lvl w:ilvl="4" w:tplc="04270019" w:tentative="1">
      <w:start w:val="1"/>
      <w:numFmt w:val="lowerLetter"/>
      <w:lvlText w:val="%5."/>
      <w:lvlJc w:val="left"/>
      <w:pPr>
        <w:ind w:left="8911" w:hanging="360"/>
      </w:pPr>
    </w:lvl>
    <w:lvl w:ilvl="5" w:tplc="0427001B" w:tentative="1">
      <w:start w:val="1"/>
      <w:numFmt w:val="lowerRoman"/>
      <w:lvlText w:val="%6."/>
      <w:lvlJc w:val="right"/>
      <w:pPr>
        <w:ind w:left="9631" w:hanging="180"/>
      </w:pPr>
    </w:lvl>
    <w:lvl w:ilvl="6" w:tplc="0427000F" w:tentative="1">
      <w:start w:val="1"/>
      <w:numFmt w:val="decimal"/>
      <w:lvlText w:val="%7."/>
      <w:lvlJc w:val="left"/>
      <w:pPr>
        <w:ind w:left="10351" w:hanging="360"/>
      </w:pPr>
    </w:lvl>
    <w:lvl w:ilvl="7" w:tplc="04270019" w:tentative="1">
      <w:start w:val="1"/>
      <w:numFmt w:val="lowerLetter"/>
      <w:lvlText w:val="%8."/>
      <w:lvlJc w:val="left"/>
      <w:pPr>
        <w:ind w:left="11071" w:hanging="360"/>
      </w:pPr>
    </w:lvl>
    <w:lvl w:ilvl="8" w:tplc="0427001B" w:tentative="1">
      <w:start w:val="1"/>
      <w:numFmt w:val="lowerRoman"/>
      <w:lvlText w:val="%9."/>
      <w:lvlJc w:val="right"/>
      <w:pPr>
        <w:ind w:left="11791" w:hanging="180"/>
      </w:pPr>
    </w:lvl>
  </w:abstractNum>
  <w:abstractNum w:abstractNumId="3" w15:restartNumberingAfterBreak="0">
    <w:nsid w:val="746B108B"/>
    <w:multiLevelType w:val="hybridMultilevel"/>
    <w:tmpl w:val="6A64D4FC"/>
    <w:lvl w:ilvl="0" w:tplc="1AD81238">
      <w:start w:val="1"/>
      <w:numFmt w:val="decimal"/>
      <w:lvlText w:val="%1."/>
      <w:lvlJc w:val="left"/>
      <w:pPr>
        <w:ind w:left="9716" w:hanging="360"/>
      </w:pPr>
      <w:rPr>
        <w:b w:val="0"/>
        <w:bCs w:val="0"/>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9AC"/>
    <w:rsid w:val="000078F2"/>
    <w:rsid w:val="00024DBD"/>
    <w:rsid w:val="000653D0"/>
    <w:rsid w:val="000709F7"/>
    <w:rsid w:val="000B5190"/>
    <w:rsid w:val="00173DF1"/>
    <w:rsid w:val="001763BE"/>
    <w:rsid w:val="001804A6"/>
    <w:rsid w:val="0019215F"/>
    <w:rsid w:val="001F1BA5"/>
    <w:rsid w:val="00206850"/>
    <w:rsid w:val="00210C5F"/>
    <w:rsid w:val="002170FD"/>
    <w:rsid w:val="00257338"/>
    <w:rsid w:val="002D6D30"/>
    <w:rsid w:val="00392DC8"/>
    <w:rsid w:val="003C15E8"/>
    <w:rsid w:val="00414CDE"/>
    <w:rsid w:val="0047289F"/>
    <w:rsid w:val="004B016E"/>
    <w:rsid w:val="004C2B85"/>
    <w:rsid w:val="00511F3F"/>
    <w:rsid w:val="00516299"/>
    <w:rsid w:val="00520D1D"/>
    <w:rsid w:val="00566F6D"/>
    <w:rsid w:val="005B240C"/>
    <w:rsid w:val="005D6AED"/>
    <w:rsid w:val="005E2B99"/>
    <w:rsid w:val="00610089"/>
    <w:rsid w:val="006114B0"/>
    <w:rsid w:val="006703D4"/>
    <w:rsid w:val="00712CB4"/>
    <w:rsid w:val="00732063"/>
    <w:rsid w:val="00745B02"/>
    <w:rsid w:val="00750BEA"/>
    <w:rsid w:val="00780F3F"/>
    <w:rsid w:val="007A3E8B"/>
    <w:rsid w:val="007E1D1F"/>
    <w:rsid w:val="00805F48"/>
    <w:rsid w:val="008330F5"/>
    <w:rsid w:val="00845537"/>
    <w:rsid w:val="008B3F04"/>
    <w:rsid w:val="008B6C05"/>
    <w:rsid w:val="008E395E"/>
    <w:rsid w:val="00931F4A"/>
    <w:rsid w:val="009367CB"/>
    <w:rsid w:val="00945D0F"/>
    <w:rsid w:val="009820FE"/>
    <w:rsid w:val="009A64DD"/>
    <w:rsid w:val="00A13ABA"/>
    <w:rsid w:val="00A420DB"/>
    <w:rsid w:val="00A80C07"/>
    <w:rsid w:val="00AA79AC"/>
    <w:rsid w:val="00B263F7"/>
    <w:rsid w:val="00B3129B"/>
    <w:rsid w:val="00B40A56"/>
    <w:rsid w:val="00B843CF"/>
    <w:rsid w:val="00BB78D6"/>
    <w:rsid w:val="00C528E0"/>
    <w:rsid w:val="00C86D7B"/>
    <w:rsid w:val="00C87594"/>
    <w:rsid w:val="00CA28EA"/>
    <w:rsid w:val="00CB6385"/>
    <w:rsid w:val="00CF2A8D"/>
    <w:rsid w:val="00D175B4"/>
    <w:rsid w:val="00D17B2D"/>
    <w:rsid w:val="00D412B2"/>
    <w:rsid w:val="00D82BCE"/>
    <w:rsid w:val="00DB5E55"/>
    <w:rsid w:val="00DD3060"/>
    <w:rsid w:val="00DE5F65"/>
    <w:rsid w:val="00E46131"/>
    <w:rsid w:val="00E50BBC"/>
    <w:rsid w:val="00E67614"/>
    <w:rsid w:val="00E82FE2"/>
    <w:rsid w:val="00EE2DCD"/>
    <w:rsid w:val="00EF127F"/>
    <w:rsid w:val="00F00E83"/>
    <w:rsid w:val="00F37B61"/>
    <w:rsid w:val="00F7023A"/>
    <w:rsid w:val="00FA522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2BB92"/>
  <w15:chartTrackingRefBased/>
  <w15:docId w15:val="{63722F4C-63CF-48A7-919E-EF3654EE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C2B85"/>
    <w:pPr>
      <w:spacing w:after="200" w:line="276" w:lineRule="auto"/>
    </w:pPr>
    <w:rPr>
      <w:rFonts w:ascii="Times New Roman" w:hAnsi="Times New Roman" w:cs="Times New Roman"/>
      <w:sz w:val="24"/>
      <w:szCs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AA79AC"/>
    <w:pPr>
      <w:ind w:left="720"/>
      <w:contextualSpacing/>
    </w:pPr>
  </w:style>
  <w:style w:type="paragraph" w:styleId="Antrats">
    <w:name w:val="header"/>
    <w:basedOn w:val="prastasis"/>
    <w:link w:val="AntratsDiagrama"/>
    <w:uiPriority w:val="99"/>
    <w:unhideWhenUsed/>
    <w:rsid w:val="00AA79A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A79A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422977">
      <w:bodyDiv w:val="1"/>
      <w:marLeft w:val="0"/>
      <w:marRight w:val="0"/>
      <w:marTop w:val="0"/>
      <w:marBottom w:val="0"/>
      <w:divBdr>
        <w:top w:val="none" w:sz="0" w:space="0" w:color="auto"/>
        <w:left w:val="none" w:sz="0" w:space="0" w:color="auto"/>
        <w:bottom w:val="none" w:sz="0" w:space="0" w:color="auto"/>
        <w:right w:val="none" w:sz="0" w:space="0" w:color="auto"/>
      </w:divBdr>
      <w:divsChild>
        <w:div w:id="880552473">
          <w:marLeft w:val="0"/>
          <w:marRight w:val="0"/>
          <w:marTop w:val="0"/>
          <w:marBottom w:val="0"/>
          <w:divBdr>
            <w:top w:val="none" w:sz="0" w:space="0" w:color="auto"/>
            <w:left w:val="none" w:sz="0" w:space="0" w:color="auto"/>
            <w:bottom w:val="none" w:sz="0" w:space="0" w:color="auto"/>
            <w:right w:val="none" w:sz="0" w:space="0" w:color="auto"/>
          </w:divBdr>
          <w:divsChild>
            <w:div w:id="56975838">
              <w:marLeft w:val="0"/>
              <w:marRight w:val="0"/>
              <w:marTop w:val="0"/>
              <w:marBottom w:val="0"/>
              <w:divBdr>
                <w:top w:val="none" w:sz="0" w:space="0" w:color="auto"/>
                <w:left w:val="none" w:sz="0" w:space="0" w:color="auto"/>
                <w:bottom w:val="none" w:sz="0" w:space="0" w:color="auto"/>
                <w:right w:val="none" w:sz="0" w:space="0" w:color="auto"/>
              </w:divBdr>
              <w:divsChild>
                <w:div w:id="1601059457">
                  <w:marLeft w:val="0"/>
                  <w:marRight w:val="0"/>
                  <w:marTop w:val="0"/>
                  <w:marBottom w:val="0"/>
                  <w:divBdr>
                    <w:top w:val="none" w:sz="0" w:space="0" w:color="auto"/>
                    <w:left w:val="none" w:sz="0" w:space="0" w:color="auto"/>
                    <w:bottom w:val="none" w:sz="0" w:space="0" w:color="auto"/>
                    <w:right w:val="none" w:sz="0" w:space="0" w:color="auto"/>
                  </w:divBdr>
                  <w:divsChild>
                    <w:div w:id="1941529546">
                      <w:marLeft w:val="0"/>
                      <w:marRight w:val="0"/>
                      <w:marTop w:val="0"/>
                      <w:marBottom w:val="0"/>
                      <w:divBdr>
                        <w:top w:val="none" w:sz="0" w:space="0" w:color="auto"/>
                        <w:left w:val="none" w:sz="0" w:space="0" w:color="auto"/>
                        <w:bottom w:val="none" w:sz="0" w:space="0" w:color="auto"/>
                        <w:right w:val="none" w:sz="0" w:space="0" w:color="auto"/>
                      </w:divBdr>
                      <w:divsChild>
                        <w:div w:id="1328630425">
                          <w:marLeft w:val="0"/>
                          <w:marRight w:val="0"/>
                          <w:marTop w:val="0"/>
                          <w:marBottom w:val="0"/>
                          <w:divBdr>
                            <w:top w:val="none" w:sz="0" w:space="0" w:color="auto"/>
                            <w:left w:val="none" w:sz="0" w:space="0" w:color="auto"/>
                            <w:bottom w:val="none" w:sz="0" w:space="0" w:color="auto"/>
                            <w:right w:val="none" w:sz="0" w:space="0" w:color="auto"/>
                          </w:divBdr>
                          <w:divsChild>
                            <w:div w:id="1988977626">
                              <w:marLeft w:val="0"/>
                              <w:marRight w:val="0"/>
                              <w:marTop w:val="0"/>
                              <w:marBottom w:val="0"/>
                              <w:divBdr>
                                <w:top w:val="none" w:sz="0" w:space="0" w:color="auto"/>
                                <w:left w:val="none" w:sz="0" w:space="0" w:color="auto"/>
                                <w:bottom w:val="none" w:sz="0" w:space="0" w:color="auto"/>
                                <w:right w:val="none" w:sz="0" w:space="0" w:color="auto"/>
                              </w:divBdr>
                              <w:divsChild>
                                <w:div w:id="1755739044">
                                  <w:marLeft w:val="0"/>
                                  <w:marRight w:val="0"/>
                                  <w:marTop w:val="0"/>
                                  <w:marBottom w:val="0"/>
                                  <w:divBdr>
                                    <w:top w:val="none" w:sz="0" w:space="0" w:color="auto"/>
                                    <w:left w:val="none" w:sz="0" w:space="0" w:color="auto"/>
                                    <w:bottom w:val="none" w:sz="0" w:space="0" w:color="auto"/>
                                    <w:right w:val="none" w:sz="0" w:space="0" w:color="auto"/>
                                  </w:divBdr>
                                  <w:divsChild>
                                    <w:div w:id="81534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2596388">
      <w:bodyDiv w:val="1"/>
      <w:marLeft w:val="0"/>
      <w:marRight w:val="0"/>
      <w:marTop w:val="0"/>
      <w:marBottom w:val="0"/>
      <w:divBdr>
        <w:top w:val="none" w:sz="0" w:space="0" w:color="auto"/>
        <w:left w:val="none" w:sz="0" w:space="0" w:color="auto"/>
        <w:bottom w:val="none" w:sz="0" w:space="0" w:color="auto"/>
        <w:right w:val="none" w:sz="0" w:space="0" w:color="auto"/>
      </w:divBdr>
      <w:divsChild>
        <w:div w:id="1168983376">
          <w:marLeft w:val="0"/>
          <w:marRight w:val="0"/>
          <w:marTop w:val="0"/>
          <w:marBottom w:val="0"/>
          <w:divBdr>
            <w:top w:val="none" w:sz="0" w:space="0" w:color="auto"/>
            <w:left w:val="none" w:sz="0" w:space="0" w:color="auto"/>
            <w:bottom w:val="none" w:sz="0" w:space="0" w:color="auto"/>
            <w:right w:val="none" w:sz="0" w:space="0" w:color="auto"/>
          </w:divBdr>
          <w:divsChild>
            <w:div w:id="2038769425">
              <w:marLeft w:val="0"/>
              <w:marRight w:val="0"/>
              <w:marTop w:val="0"/>
              <w:marBottom w:val="0"/>
              <w:divBdr>
                <w:top w:val="none" w:sz="0" w:space="0" w:color="auto"/>
                <w:left w:val="none" w:sz="0" w:space="0" w:color="auto"/>
                <w:bottom w:val="none" w:sz="0" w:space="0" w:color="auto"/>
                <w:right w:val="none" w:sz="0" w:space="0" w:color="auto"/>
              </w:divBdr>
              <w:divsChild>
                <w:div w:id="600185340">
                  <w:marLeft w:val="0"/>
                  <w:marRight w:val="0"/>
                  <w:marTop w:val="0"/>
                  <w:marBottom w:val="0"/>
                  <w:divBdr>
                    <w:top w:val="none" w:sz="0" w:space="0" w:color="auto"/>
                    <w:left w:val="none" w:sz="0" w:space="0" w:color="auto"/>
                    <w:bottom w:val="none" w:sz="0" w:space="0" w:color="auto"/>
                    <w:right w:val="none" w:sz="0" w:space="0" w:color="auto"/>
                  </w:divBdr>
                  <w:divsChild>
                    <w:div w:id="1574705535">
                      <w:marLeft w:val="0"/>
                      <w:marRight w:val="0"/>
                      <w:marTop w:val="0"/>
                      <w:marBottom w:val="0"/>
                      <w:divBdr>
                        <w:top w:val="none" w:sz="0" w:space="0" w:color="auto"/>
                        <w:left w:val="none" w:sz="0" w:space="0" w:color="auto"/>
                        <w:bottom w:val="none" w:sz="0" w:space="0" w:color="auto"/>
                        <w:right w:val="none" w:sz="0" w:space="0" w:color="auto"/>
                      </w:divBdr>
                      <w:divsChild>
                        <w:div w:id="790825874">
                          <w:marLeft w:val="0"/>
                          <w:marRight w:val="0"/>
                          <w:marTop w:val="0"/>
                          <w:marBottom w:val="0"/>
                          <w:divBdr>
                            <w:top w:val="none" w:sz="0" w:space="0" w:color="auto"/>
                            <w:left w:val="none" w:sz="0" w:space="0" w:color="auto"/>
                            <w:bottom w:val="none" w:sz="0" w:space="0" w:color="auto"/>
                            <w:right w:val="none" w:sz="0" w:space="0" w:color="auto"/>
                          </w:divBdr>
                          <w:divsChild>
                            <w:div w:id="286933698">
                              <w:marLeft w:val="0"/>
                              <w:marRight w:val="0"/>
                              <w:marTop w:val="0"/>
                              <w:marBottom w:val="0"/>
                              <w:divBdr>
                                <w:top w:val="none" w:sz="0" w:space="0" w:color="auto"/>
                                <w:left w:val="none" w:sz="0" w:space="0" w:color="auto"/>
                                <w:bottom w:val="none" w:sz="0" w:space="0" w:color="auto"/>
                                <w:right w:val="none" w:sz="0" w:space="0" w:color="auto"/>
                              </w:divBdr>
                              <w:divsChild>
                                <w:div w:id="1895584787">
                                  <w:marLeft w:val="0"/>
                                  <w:marRight w:val="0"/>
                                  <w:marTop w:val="0"/>
                                  <w:marBottom w:val="0"/>
                                  <w:divBdr>
                                    <w:top w:val="none" w:sz="0" w:space="0" w:color="auto"/>
                                    <w:left w:val="none" w:sz="0" w:space="0" w:color="auto"/>
                                    <w:bottom w:val="none" w:sz="0" w:space="0" w:color="auto"/>
                                    <w:right w:val="none" w:sz="0" w:space="0" w:color="auto"/>
                                  </w:divBdr>
                                  <w:divsChild>
                                    <w:div w:id="18857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8234910">
      <w:bodyDiv w:val="1"/>
      <w:marLeft w:val="0"/>
      <w:marRight w:val="0"/>
      <w:marTop w:val="0"/>
      <w:marBottom w:val="0"/>
      <w:divBdr>
        <w:top w:val="none" w:sz="0" w:space="0" w:color="auto"/>
        <w:left w:val="none" w:sz="0" w:space="0" w:color="auto"/>
        <w:bottom w:val="none" w:sz="0" w:space="0" w:color="auto"/>
        <w:right w:val="none" w:sz="0" w:space="0" w:color="auto"/>
      </w:divBdr>
      <w:divsChild>
        <w:div w:id="1897275426">
          <w:marLeft w:val="0"/>
          <w:marRight w:val="0"/>
          <w:marTop w:val="0"/>
          <w:marBottom w:val="0"/>
          <w:divBdr>
            <w:top w:val="none" w:sz="0" w:space="0" w:color="auto"/>
            <w:left w:val="none" w:sz="0" w:space="0" w:color="auto"/>
            <w:bottom w:val="none" w:sz="0" w:space="0" w:color="auto"/>
            <w:right w:val="none" w:sz="0" w:space="0" w:color="auto"/>
          </w:divBdr>
          <w:divsChild>
            <w:div w:id="1955558267">
              <w:marLeft w:val="0"/>
              <w:marRight w:val="0"/>
              <w:marTop w:val="0"/>
              <w:marBottom w:val="0"/>
              <w:divBdr>
                <w:top w:val="none" w:sz="0" w:space="0" w:color="auto"/>
                <w:left w:val="none" w:sz="0" w:space="0" w:color="auto"/>
                <w:bottom w:val="none" w:sz="0" w:space="0" w:color="auto"/>
                <w:right w:val="none" w:sz="0" w:space="0" w:color="auto"/>
              </w:divBdr>
              <w:divsChild>
                <w:div w:id="1973444034">
                  <w:marLeft w:val="0"/>
                  <w:marRight w:val="0"/>
                  <w:marTop w:val="0"/>
                  <w:marBottom w:val="0"/>
                  <w:divBdr>
                    <w:top w:val="none" w:sz="0" w:space="0" w:color="auto"/>
                    <w:left w:val="none" w:sz="0" w:space="0" w:color="auto"/>
                    <w:bottom w:val="none" w:sz="0" w:space="0" w:color="auto"/>
                    <w:right w:val="none" w:sz="0" w:space="0" w:color="auto"/>
                  </w:divBdr>
                  <w:divsChild>
                    <w:div w:id="223105012">
                      <w:marLeft w:val="0"/>
                      <w:marRight w:val="0"/>
                      <w:marTop w:val="0"/>
                      <w:marBottom w:val="0"/>
                      <w:divBdr>
                        <w:top w:val="none" w:sz="0" w:space="0" w:color="auto"/>
                        <w:left w:val="none" w:sz="0" w:space="0" w:color="auto"/>
                        <w:bottom w:val="none" w:sz="0" w:space="0" w:color="auto"/>
                        <w:right w:val="none" w:sz="0" w:space="0" w:color="auto"/>
                      </w:divBdr>
                      <w:divsChild>
                        <w:div w:id="756944127">
                          <w:marLeft w:val="0"/>
                          <w:marRight w:val="0"/>
                          <w:marTop w:val="0"/>
                          <w:marBottom w:val="0"/>
                          <w:divBdr>
                            <w:top w:val="none" w:sz="0" w:space="0" w:color="auto"/>
                            <w:left w:val="none" w:sz="0" w:space="0" w:color="auto"/>
                            <w:bottom w:val="none" w:sz="0" w:space="0" w:color="auto"/>
                            <w:right w:val="none" w:sz="0" w:space="0" w:color="auto"/>
                          </w:divBdr>
                          <w:divsChild>
                            <w:div w:id="834540970">
                              <w:marLeft w:val="0"/>
                              <w:marRight w:val="0"/>
                              <w:marTop w:val="0"/>
                              <w:marBottom w:val="0"/>
                              <w:divBdr>
                                <w:top w:val="none" w:sz="0" w:space="0" w:color="auto"/>
                                <w:left w:val="none" w:sz="0" w:space="0" w:color="auto"/>
                                <w:bottom w:val="none" w:sz="0" w:space="0" w:color="auto"/>
                                <w:right w:val="none" w:sz="0" w:space="0" w:color="auto"/>
                              </w:divBdr>
                              <w:divsChild>
                                <w:div w:id="657854319">
                                  <w:marLeft w:val="0"/>
                                  <w:marRight w:val="0"/>
                                  <w:marTop w:val="0"/>
                                  <w:marBottom w:val="0"/>
                                  <w:divBdr>
                                    <w:top w:val="none" w:sz="0" w:space="0" w:color="auto"/>
                                    <w:left w:val="none" w:sz="0" w:space="0" w:color="auto"/>
                                    <w:bottom w:val="none" w:sz="0" w:space="0" w:color="auto"/>
                                    <w:right w:val="none" w:sz="0" w:space="0" w:color="auto"/>
                                  </w:divBdr>
                                  <w:divsChild>
                                    <w:div w:id="154208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8993</Words>
  <Characters>5127</Characters>
  <Application>Microsoft Office Word</Application>
  <DocSecurity>0</DocSecurity>
  <Lines>42</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Narmontienė</dc:creator>
  <cp:keywords/>
  <dc:description/>
  <cp:lastModifiedBy>Laura Narmontienė</cp:lastModifiedBy>
  <cp:revision>6</cp:revision>
  <dcterms:created xsi:type="dcterms:W3CDTF">2026-08-27T13:05:00Z</dcterms:created>
  <dcterms:modified xsi:type="dcterms:W3CDTF">2026-08-27T13:32:00Z</dcterms:modified>
</cp:coreProperties>
</file>