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94523A">
      <w:pPr>
        <w:pStyle w:val="Betarp"/>
        <w:ind w:left="-1871" w:firstLine="1418"/>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94523A">
      <w:pPr>
        <w:pStyle w:val="Betarp"/>
        <w:ind w:left="-1871" w:firstLine="1418"/>
        <w:jc w:val="center"/>
        <w:rPr>
          <w:rFonts w:ascii="Times New Roman" w:hAnsi="Times New Roman"/>
          <w:sz w:val="24"/>
          <w:szCs w:val="24"/>
        </w:rPr>
      </w:pPr>
    </w:p>
    <w:p w14:paraId="2EF58E99" w14:textId="77777777"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94523A">
      <w:pPr>
        <w:pStyle w:val="Betarp"/>
        <w:ind w:left="-1871" w:firstLine="1418"/>
        <w:jc w:val="center"/>
        <w:rPr>
          <w:rFonts w:ascii="Times New Roman" w:hAnsi="Times New Roman"/>
          <w:b/>
          <w:sz w:val="24"/>
          <w:szCs w:val="24"/>
        </w:rPr>
      </w:pPr>
    </w:p>
    <w:p w14:paraId="600F7800" w14:textId="786E0F4F"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B7866" w:rsidRDefault="00D80F87" w:rsidP="0094523A">
      <w:pPr>
        <w:pStyle w:val="Betarp"/>
        <w:ind w:left="-1871" w:firstLine="1418"/>
        <w:jc w:val="center"/>
        <w:rPr>
          <w:rFonts w:ascii="Times New Roman" w:hAnsi="Times New Roman"/>
          <w:b/>
          <w:sz w:val="24"/>
          <w:szCs w:val="24"/>
        </w:rPr>
      </w:pPr>
    </w:p>
    <w:p w14:paraId="2DB95313" w14:textId="23B176F9" w:rsidR="00C65B52" w:rsidRPr="0079087F" w:rsidRDefault="00D80F87" w:rsidP="0094523A">
      <w:pPr>
        <w:pStyle w:val="Betarp"/>
        <w:ind w:left="-1871" w:firstLine="1418"/>
        <w:jc w:val="center"/>
        <w:rPr>
          <w:rFonts w:ascii="Times New Roman" w:hAnsi="Times New Roman"/>
          <w:sz w:val="24"/>
          <w:szCs w:val="24"/>
        </w:rPr>
      </w:pPr>
      <w:r w:rsidRPr="006B7866">
        <w:rPr>
          <w:rFonts w:ascii="Times New Roman" w:hAnsi="Times New Roman"/>
          <w:sz w:val="24"/>
          <w:szCs w:val="24"/>
        </w:rPr>
        <w:t>20</w:t>
      </w:r>
      <w:r w:rsidR="00297B5C" w:rsidRPr="006B7866">
        <w:rPr>
          <w:rFonts w:ascii="Times New Roman" w:hAnsi="Times New Roman"/>
          <w:sz w:val="24"/>
          <w:szCs w:val="24"/>
        </w:rPr>
        <w:t>2</w:t>
      </w:r>
      <w:r w:rsidR="001C0CC0">
        <w:rPr>
          <w:rFonts w:ascii="Times New Roman" w:hAnsi="Times New Roman"/>
          <w:sz w:val="24"/>
          <w:szCs w:val="24"/>
        </w:rPr>
        <w:t>6</w:t>
      </w:r>
      <w:r w:rsidRPr="006B7866">
        <w:rPr>
          <w:rFonts w:ascii="Times New Roman" w:hAnsi="Times New Roman"/>
          <w:sz w:val="24"/>
          <w:szCs w:val="24"/>
        </w:rPr>
        <w:t xml:space="preserve"> m.</w:t>
      </w:r>
      <w:r w:rsidR="00C15635" w:rsidRPr="006B7866">
        <w:rPr>
          <w:rFonts w:ascii="Times New Roman" w:hAnsi="Times New Roman"/>
          <w:sz w:val="24"/>
          <w:szCs w:val="24"/>
        </w:rPr>
        <w:t xml:space="preserve"> </w:t>
      </w:r>
      <w:r w:rsidR="00F8103F">
        <w:rPr>
          <w:rFonts w:ascii="Times New Roman" w:hAnsi="Times New Roman"/>
          <w:sz w:val="24"/>
          <w:szCs w:val="24"/>
        </w:rPr>
        <w:t>g</w:t>
      </w:r>
      <w:r w:rsidR="001C0CC0">
        <w:rPr>
          <w:rFonts w:ascii="Times New Roman" w:hAnsi="Times New Roman"/>
          <w:sz w:val="24"/>
          <w:szCs w:val="24"/>
        </w:rPr>
        <w:t>egužės 28</w:t>
      </w:r>
      <w:r w:rsidR="00F8103F">
        <w:rPr>
          <w:rFonts w:ascii="Times New Roman" w:hAnsi="Times New Roman"/>
          <w:sz w:val="24"/>
          <w:szCs w:val="24"/>
        </w:rPr>
        <w:t xml:space="preserve"> </w:t>
      </w:r>
      <w:r w:rsidR="00B63D7F">
        <w:rPr>
          <w:rFonts w:ascii="Times New Roman" w:hAnsi="Times New Roman"/>
          <w:sz w:val="24"/>
          <w:szCs w:val="24"/>
        </w:rPr>
        <w:t xml:space="preserve">d. </w:t>
      </w:r>
      <w:r w:rsidRPr="003B4DAF">
        <w:rPr>
          <w:rFonts w:ascii="Times New Roman" w:hAnsi="Times New Roman"/>
          <w:sz w:val="24"/>
          <w:szCs w:val="24"/>
        </w:rPr>
        <w:t>Nr</w:t>
      </w:r>
      <w:r w:rsidRPr="0079087F">
        <w:rPr>
          <w:rFonts w:ascii="Times New Roman" w:hAnsi="Times New Roman"/>
          <w:sz w:val="24"/>
          <w:szCs w:val="24"/>
        </w:rPr>
        <w:t>. T11-</w:t>
      </w:r>
      <w:r w:rsidR="001C0CC0">
        <w:rPr>
          <w:rFonts w:ascii="Times New Roman" w:hAnsi="Times New Roman"/>
          <w:sz w:val="24"/>
          <w:szCs w:val="24"/>
        </w:rPr>
        <w:t>2</w:t>
      </w:r>
    </w:p>
    <w:p w14:paraId="706754A6" w14:textId="19FA2DBC" w:rsidR="00D80F87" w:rsidRPr="00604F95" w:rsidRDefault="00D80F87" w:rsidP="0094523A">
      <w:pPr>
        <w:pStyle w:val="Betarp"/>
        <w:ind w:left="-1871" w:firstLine="1418"/>
        <w:jc w:val="center"/>
        <w:rPr>
          <w:rFonts w:ascii="Times New Roman" w:hAnsi="Times New Roman"/>
          <w:sz w:val="24"/>
          <w:szCs w:val="24"/>
        </w:rPr>
      </w:pPr>
      <w:r w:rsidRPr="00604F95">
        <w:rPr>
          <w:rFonts w:ascii="Times New Roman" w:hAnsi="Times New Roman"/>
          <w:sz w:val="24"/>
          <w:szCs w:val="24"/>
        </w:rPr>
        <w:t>Kretinga</w:t>
      </w:r>
    </w:p>
    <w:p w14:paraId="47274530" w14:textId="77777777" w:rsidR="00D80F87" w:rsidRPr="00604F95" w:rsidRDefault="00D80F87" w:rsidP="00913002">
      <w:pPr>
        <w:pStyle w:val="Betarp"/>
        <w:ind w:firstLine="851"/>
        <w:jc w:val="both"/>
        <w:rPr>
          <w:rFonts w:ascii="Times New Roman" w:hAnsi="Times New Roman"/>
          <w:sz w:val="24"/>
          <w:szCs w:val="24"/>
        </w:rPr>
      </w:pPr>
    </w:p>
    <w:p w14:paraId="137AD490" w14:textId="77777777" w:rsidR="00285985" w:rsidRPr="00150514" w:rsidRDefault="00285985" w:rsidP="00285985">
      <w:pPr>
        <w:pStyle w:val="Betarp"/>
        <w:rPr>
          <w:rFonts w:ascii="Times New Roman" w:hAnsi="Times New Roman"/>
          <w:sz w:val="24"/>
          <w:szCs w:val="24"/>
        </w:rPr>
      </w:pPr>
    </w:p>
    <w:p w14:paraId="6A395B85" w14:textId="543F43BD" w:rsidR="00285985" w:rsidRPr="007529C8" w:rsidRDefault="00285985" w:rsidP="00285985">
      <w:pPr>
        <w:pStyle w:val="Betarp"/>
        <w:ind w:firstLine="851"/>
        <w:rPr>
          <w:rFonts w:ascii="Times New Roman" w:hAnsi="Times New Roman"/>
          <w:sz w:val="24"/>
          <w:szCs w:val="24"/>
        </w:rPr>
      </w:pPr>
      <w:r w:rsidRPr="00150514">
        <w:rPr>
          <w:rFonts w:ascii="Times New Roman" w:hAnsi="Times New Roman"/>
          <w:sz w:val="24"/>
          <w:szCs w:val="24"/>
        </w:rPr>
        <w:t>Posėdis įvyko 202</w:t>
      </w:r>
      <w:r>
        <w:rPr>
          <w:rFonts w:ascii="Times New Roman" w:hAnsi="Times New Roman"/>
          <w:sz w:val="24"/>
          <w:szCs w:val="24"/>
        </w:rPr>
        <w:t>6</w:t>
      </w:r>
      <w:r w:rsidRPr="00150514">
        <w:rPr>
          <w:rFonts w:ascii="Times New Roman" w:hAnsi="Times New Roman"/>
          <w:sz w:val="24"/>
          <w:szCs w:val="24"/>
        </w:rPr>
        <w:t>-0</w:t>
      </w:r>
      <w:r>
        <w:rPr>
          <w:rFonts w:ascii="Times New Roman" w:hAnsi="Times New Roman"/>
          <w:sz w:val="24"/>
          <w:szCs w:val="24"/>
        </w:rPr>
        <w:t>5</w:t>
      </w:r>
      <w:r w:rsidRPr="00150514">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7</w:t>
      </w:r>
      <w:r w:rsidRPr="00150514">
        <w:rPr>
          <w:rFonts w:ascii="Times New Roman" w:hAnsi="Times New Roman"/>
          <w:sz w:val="24"/>
          <w:szCs w:val="24"/>
        </w:rPr>
        <w:t xml:space="preserve">   1</w:t>
      </w:r>
      <w:r>
        <w:rPr>
          <w:rFonts w:ascii="Times New Roman" w:hAnsi="Times New Roman"/>
          <w:sz w:val="24"/>
          <w:szCs w:val="24"/>
        </w:rPr>
        <w:t>6</w:t>
      </w:r>
      <w:r w:rsidRPr="00150514">
        <w:rPr>
          <w:rFonts w:ascii="Times New Roman" w:hAnsi="Times New Roman"/>
          <w:sz w:val="24"/>
          <w:szCs w:val="24"/>
        </w:rPr>
        <w:t>.</w:t>
      </w:r>
      <w:r w:rsidRPr="007529C8">
        <w:rPr>
          <w:rFonts w:ascii="Times New Roman" w:hAnsi="Times New Roman"/>
          <w:sz w:val="24"/>
          <w:szCs w:val="24"/>
        </w:rPr>
        <w:t>00–1</w:t>
      </w:r>
      <w:r>
        <w:rPr>
          <w:rFonts w:ascii="Times New Roman" w:hAnsi="Times New Roman"/>
          <w:sz w:val="24"/>
          <w:szCs w:val="24"/>
        </w:rPr>
        <w:t>6</w:t>
      </w:r>
      <w:r w:rsidRPr="007529C8">
        <w:rPr>
          <w:rFonts w:ascii="Times New Roman" w:hAnsi="Times New Roman"/>
          <w:sz w:val="24"/>
          <w:szCs w:val="24"/>
        </w:rPr>
        <w:t>.</w:t>
      </w:r>
      <w:r>
        <w:rPr>
          <w:rFonts w:ascii="Times New Roman" w:hAnsi="Times New Roman"/>
          <w:sz w:val="24"/>
          <w:szCs w:val="24"/>
        </w:rPr>
        <w:t>40</w:t>
      </w:r>
      <w:r w:rsidRPr="007529C8">
        <w:rPr>
          <w:rFonts w:ascii="Times New Roman" w:hAnsi="Times New Roman"/>
          <w:sz w:val="24"/>
          <w:szCs w:val="24"/>
        </w:rPr>
        <w:t xml:space="preserve"> val.</w:t>
      </w:r>
    </w:p>
    <w:p w14:paraId="3578FAE6" w14:textId="77777777" w:rsidR="00285985" w:rsidRPr="007529C8" w:rsidRDefault="00285985" w:rsidP="00285985">
      <w:pPr>
        <w:pStyle w:val="Betarp"/>
        <w:ind w:firstLine="851"/>
        <w:rPr>
          <w:rFonts w:ascii="Times New Roman" w:hAnsi="Times New Roman"/>
          <w:sz w:val="24"/>
          <w:szCs w:val="24"/>
        </w:rPr>
      </w:pPr>
      <w:r w:rsidRPr="007529C8">
        <w:rPr>
          <w:rFonts w:ascii="Times New Roman" w:hAnsi="Times New Roman"/>
          <w:sz w:val="24"/>
          <w:szCs w:val="24"/>
        </w:rPr>
        <w:t>Posėdžio pirminink</w:t>
      </w:r>
      <w:r>
        <w:rPr>
          <w:rFonts w:ascii="Times New Roman" w:hAnsi="Times New Roman"/>
          <w:sz w:val="24"/>
          <w:szCs w:val="24"/>
        </w:rPr>
        <w:t>ė</w:t>
      </w:r>
      <w:r w:rsidRPr="007529C8">
        <w:rPr>
          <w:rFonts w:ascii="Times New Roman" w:hAnsi="Times New Roman"/>
          <w:sz w:val="24"/>
          <w:szCs w:val="24"/>
        </w:rPr>
        <w:t xml:space="preserve"> – </w:t>
      </w:r>
      <w:r>
        <w:rPr>
          <w:rFonts w:ascii="Times New Roman" w:hAnsi="Times New Roman"/>
          <w:sz w:val="24"/>
          <w:szCs w:val="24"/>
        </w:rPr>
        <w:t>Jolanta Gedvilaitė.</w:t>
      </w:r>
    </w:p>
    <w:p w14:paraId="7D3E0D83" w14:textId="77777777" w:rsidR="00285985" w:rsidRPr="00150514" w:rsidRDefault="00285985" w:rsidP="00285985">
      <w:pPr>
        <w:pStyle w:val="Betarp"/>
        <w:ind w:firstLine="851"/>
        <w:jc w:val="both"/>
        <w:rPr>
          <w:rFonts w:ascii="Times New Roman" w:hAnsi="Times New Roman"/>
          <w:sz w:val="24"/>
          <w:szCs w:val="24"/>
        </w:rPr>
      </w:pPr>
      <w:r w:rsidRPr="00150514">
        <w:rPr>
          <w:rFonts w:ascii="Times New Roman" w:hAnsi="Times New Roman"/>
          <w:sz w:val="24"/>
          <w:szCs w:val="24"/>
        </w:rPr>
        <w:t>Posėdžio sekretorė – Kretingos rajono savivaldybės (toliau – savivaldybė) Bendrojo skyriaus vyr. specialistė Reda Pilelienė.</w:t>
      </w:r>
    </w:p>
    <w:p w14:paraId="50995120" w14:textId="2D3FC240" w:rsidR="00285985" w:rsidRPr="00150514" w:rsidRDefault="00285985" w:rsidP="00285985">
      <w:pPr>
        <w:pStyle w:val="Betarp"/>
        <w:ind w:firstLine="851"/>
        <w:jc w:val="both"/>
        <w:rPr>
          <w:rFonts w:ascii="Times New Roman" w:hAnsi="Times New Roman"/>
          <w:sz w:val="24"/>
          <w:szCs w:val="24"/>
        </w:rPr>
      </w:pPr>
      <w:r w:rsidRPr="00150514">
        <w:rPr>
          <w:rFonts w:ascii="Times New Roman" w:hAnsi="Times New Roman"/>
          <w:sz w:val="24"/>
          <w:szCs w:val="24"/>
        </w:rPr>
        <w:t>Dalyvauja Etikos komisijos nariai: Dalia Bieliauskienė</w:t>
      </w:r>
      <w:r>
        <w:rPr>
          <w:rFonts w:ascii="Times New Roman" w:hAnsi="Times New Roman"/>
          <w:sz w:val="24"/>
          <w:szCs w:val="24"/>
        </w:rPr>
        <w:t xml:space="preserve"> (dalyvavo nuotoliniu būdu)</w:t>
      </w:r>
      <w:r w:rsidRPr="00150514">
        <w:rPr>
          <w:rFonts w:ascii="Times New Roman" w:hAnsi="Times New Roman"/>
          <w:sz w:val="24"/>
          <w:szCs w:val="24"/>
        </w:rPr>
        <w:t xml:space="preserve">, Saulius </w:t>
      </w:r>
      <w:proofErr w:type="spellStart"/>
      <w:r w:rsidRPr="00150514">
        <w:rPr>
          <w:rFonts w:ascii="Times New Roman" w:hAnsi="Times New Roman"/>
          <w:sz w:val="24"/>
          <w:szCs w:val="24"/>
        </w:rPr>
        <w:t>Šopaga</w:t>
      </w:r>
      <w:proofErr w:type="spellEnd"/>
      <w:r w:rsidR="00500528">
        <w:rPr>
          <w:rFonts w:ascii="Times New Roman" w:hAnsi="Times New Roman"/>
          <w:sz w:val="24"/>
          <w:szCs w:val="24"/>
        </w:rPr>
        <w:t xml:space="preserve"> </w:t>
      </w:r>
      <w:r w:rsidR="00500528">
        <w:rPr>
          <w:rFonts w:ascii="Times New Roman" w:hAnsi="Times New Roman"/>
          <w:sz w:val="24"/>
          <w:szCs w:val="24"/>
        </w:rPr>
        <w:t>(dalyvavo nuotoliniu būdu),</w:t>
      </w:r>
      <w:r>
        <w:rPr>
          <w:rFonts w:ascii="Times New Roman" w:hAnsi="Times New Roman"/>
          <w:sz w:val="24"/>
          <w:szCs w:val="24"/>
        </w:rPr>
        <w:t xml:space="preserve"> V</w:t>
      </w:r>
      <w:r w:rsidRPr="00150514">
        <w:rPr>
          <w:rFonts w:ascii="Times New Roman" w:hAnsi="Times New Roman"/>
          <w:sz w:val="24"/>
          <w:szCs w:val="24"/>
        </w:rPr>
        <w:t xml:space="preserve">italija </w:t>
      </w:r>
      <w:proofErr w:type="spellStart"/>
      <w:r w:rsidRPr="00150514">
        <w:rPr>
          <w:rFonts w:ascii="Times New Roman" w:hAnsi="Times New Roman"/>
          <w:sz w:val="24"/>
          <w:szCs w:val="24"/>
        </w:rPr>
        <w:t>Valančiut</w:t>
      </w:r>
      <w:r>
        <w:rPr>
          <w:rFonts w:ascii="Times New Roman" w:hAnsi="Times New Roman"/>
          <w:sz w:val="24"/>
          <w:szCs w:val="24"/>
        </w:rPr>
        <w:t>ė</w:t>
      </w:r>
      <w:proofErr w:type="spellEnd"/>
      <w:r>
        <w:rPr>
          <w:rFonts w:ascii="Times New Roman" w:hAnsi="Times New Roman"/>
          <w:sz w:val="24"/>
          <w:szCs w:val="24"/>
        </w:rPr>
        <w:t xml:space="preserve"> (dalyvavo nuotoliniu būdu), Gediminas Venckus, Rokas Venckus.</w:t>
      </w:r>
    </w:p>
    <w:p w14:paraId="1AFF09CA" w14:textId="5D7B4EF3" w:rsidR="00500528" w:rsidRDefault="00500528" w:rsidP="00285985">
      <w:pPr>
        <w:pStyle w:val="Betarp"/>
        <w:tabs>
          <w:tab w:val="left" w:pos="1560"/>
        </w:tabs>
        <w:ind w:firstLine="851"/>
        <w:jc w:val="both"/>
        <w:rPr>
          <w:rFonts w:ascii="Times New Roman" w:hAnsi="Times New Roman"/>
          <w:bCs/>
          <w:sz w:val="24"/>
          <w:szCs w:val="24"/>
        </w:rPr>
      </w:pPr>
      <w:r>
        <w:rPr>
          <w:rFonts w:ascii="Times New Roman" w:hAnsi="Times New Roman"/>
          <w:sz w:val="24"/>
          <w:szCs w:val="24"/>
        </w:rPr>
        <w:t xml:space="preserve">Nedalyvavo </w:t>
      </w:r>
      <w:r w:rsidR="0092638E">
        <w:rPr>
          <w:rFonts w:ascii="Times New Roman" w:hAnsi="Times New Roman"/>
          <w:sz w:val="24"/>
          <w:szCs w:val="24"/>
        </w:rPr>
        <w:t xml:space="preserve">Etikos </w:t>
      </w:r>
      <w:r>
        <w:rPr>
          <w:rFonts w:ascii="Times New Roman" w:hAnsi="Times New Roman"/>
          <w:sz w:val="24"/>
          <w:szCs w:val="24"/>
        </w:rPr>
        <w:t xml:space="preserve">komisijos narys </w:t>
      </w:r>
      <w:r w:rsidRPr="00150514">
        <w:rPr>
          <w:rFonts w:ascii="Times New Roman" w:hAnsi="Times New Roman"/>
          <w:sz w:val="24"/>
          <w:szCs w:val="24"/>
        </w:rPr>
        <w:t>Simas Končius</w:t>
      </w:r>
      <w:r>
        <w:rPr>
          <w:rFonts w:ascii="Times New Roman" w:hAnsi="Times New Roman"/>
          <w:sz w:val="24"/>
          <w:szCs w:val="24"/>
        </w:rPr>
        <w:t>.</w:t>
      </w:r>
    </w:p>
    <w:p w14:paraId="24CA2041" w14:textId="5A9ED931" w:rsidR="00285985" w:rsidRPr="00150514" w:rsidRDefault="00285985" w:rsidP="00285985">
      <w:pPr>
        <w:pStyle w:val="Betarp"/>
        <w:tabs>
          <w:tab w:val="left" w:pos="1560"/>
        </w:tabs>
        <w:ind w:firstLine="851"/>
        <w:jc w:val="both"/>
        <w:rPr>
          <w:rFonts w:ascii="Times New Roman" w:hAnsi="Times New Roman"/>
          <w:bCs/>
          <w:sz w:val="24"/>
          <w:szCs w:val="24"/>
        </w:rPr>
      </w:pPr>
      <w:r w:rsidRPr="00150514">
        <w:rPr>
          <w:rFonts w:ascii="Times New Roman" w:hAnsi="Times New Roman"/>
          <w:bCs/>
          <w:sz w:val="24"/>
          <w:szCs w:val="24"/>
        </w:rPr>
        <w:t>DARBOTVARKĖ:</w:t>
      </w:r>
    </w:p>
    <w:p w14:paraId="49325BC8" w14:textId="586FFF34" w:rsidR="00500528" w:rsidRPr="00500528" w:rsidRDefault="00500528" w:rsidP="00500528">
      <w:pPr>
        <w:shd w:val="clear" w:color="auto" w:fill="FFFFFF"/>
        <w:spacing w:after="0" w:line="240" w:lineRule="auto"/>
        <w:ind w:firstLine="851"/>
        <w:jc w:val="both"/>
        <w:rPr>
          <w:rFonts w:ascii="Times New Roman" w:eastAsia="Times New Roman" w:hAnsi="Times New Roman"/>
          <w:color w:val="383838"/>
          <w:sz w:val="24"/>
          <w:szCs w:val="24"/>
          <w:lang w:eastAsia="lt-LT"/>
        </w:rPr>
      </w:pPr>
      <w:r w:rsidRPr="00500528">
        <w:rPr>
          <w:rFonts w:ascii="Times New Roman" w:eastAsia="Times New Roman" w:hAnsi="Times New Roman"/>
          <w:color w:val="383838"/>
          <w:sz w:val="24"/>
          <w:szCs w:val="24"/>
          <w:lang w:eastAsia="lt-LT"/>
        </w:rPr>
        <w:t>Dėl gauto rašto iš VTEK svarstymo.</w:t>
      </w:r>
    </w:p>
    <w:p w14:paraId="46270F97" w14:textId="77777777" w:rsidR="00FF2528" w:rsidRDefault="00FF2528" w:rsidP="00913002">
      <w:pPr>
        <w:pStyle w:val="Betarp"/>
        <w:ind w:firstLine="851"/>
        <w:jc w:val="both"/>
        <w:rPr>
          <w:rFonts w:ascii="Times New Roman" w:hAnsi="Times New Roman"/>
          <w:color w:val="000000"/>
          <w:sz w:val="24"/>
          <w:szCs w:val="24"/>
          <w:shd w:val="clear" w:color="auto" w:fill="FFFFFF"/>
        </w:rPr>
      </w:pPr>
    </w:p>
    <w:p w14:paraId="2235ABC2" w14:textId="363A6A9B" w:rsidR="00964D0D" w:rsidRDefault="003A0F3B" w:rsidP="00FF2528">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Etikos k</w:t>
      </w:r>
      <w:r w:rsidR="00FF2528" w:rsidRPr="00FF2528">
        <w:rPr>
          <w:rFonts w:ascii="Times New Roman" w:hAnsi="Times New Roman"/>
          <w:color w:val="000000"/>
          <w:sz w:val="24"/>
          <w:szCs w:val="24"/>
          <w:shd w:val="clear" w:color="auto" w:fill="FFFFFF"/>
        </w:rPr>
        <w:t xml:space="preserve">omisijos </w:t>
      </w:r>
      <w:r>
        <w:rPr>
          <w:rFonts w:ascii="Times New Roman" w:hAnsi="Times New Roman"/>
          <w:color w:val="000000"/>
          <w:sz w:val="24"/>
          <w:szCs w:val="24"/>
          <w:shd w:val="clear" w:color="auto" w:fill="FFFFFF"/>
        </w:rPr>
        <w:t xml:space="preserve">(toliau – Komisija) </w:t>
      </w:r>
      <w:r w:rsidR="00FF2528" w:rsidRPr="00FF2528">
        <w:rPr>
          <w:rFonts w:ascii="Times New Roman" w:hAnsi="Times New Roman"/>
          <w:color w:val="000000"/>
          <w:sz w:val="24"/>
          <w:szCs w:val="24"/>
          <w:shd w:val="clear" w:color="auto" w:fill="FFFFFF"/>
        </w:rPr>
        <w:t>pirmininkė Jolanta Gedvilaitė paskelbė posėdžio pradžią</w:t>
      </w:r>
      <w:r w:rsidR="00BC6517">
        <w:rPr>
          <w:rFonts w:ascii="Times New Roman" w:hAnsi="Times New Roman"/>
          <w:color w:val="000000"/>
          <w:sz w:val="24"/>
          <w:szCs w:val="24"/>
          <w:shd w:val="clear" w:color="auto" w:fill="FFFFFF"/>
        </w:rPr>
        <w:t xml:space="preserve"> ir informavo, kad </w:t>
      </w:r>
      <w:r w:rsidR="00FF2528" w:rsidRPr="00FF2528">
        <w:rPr>
          <w:rFonts w:ascii="Times New Roman" w:hAnsi="Times New Roman"/>
          <w:color w:val="000000"/>
          <w:sz w:val="24"/>
          <w:szCs w:val="24"/>
          <w:shd w:val="clear" w:color="auto" w:fill="FFFFFF"/>
        </w:rPr>
        <w:t xml:space="preserve">posėdyje dalyvauja </w:t>
      </w:r>
      <w:r w:rsidR="00E66961">
        <w:rPr>
          <w:rFonts w:ascii="Times New Roman" w:hAnsi="Times New Roman"/>
          <w:color w:val="000000"/>
          <w:sz w:val="24"/>
          <w:szCs w:val="24"/>
          <w:shd w:val="clear" w:color="auto" w:fill="FFFFFF"/>
        </w:rPr>
        <w:t>K</w:t>
      </w:r>
      <w:r w:rsidR="00FF2528" w:rsidRPr="00FF2528">
        <w:rPr>
          <w:rFonts w:ascii="Times New Roman" w:hAnsi="Times New Roman"/>
          <w:color w:val="000000"/>
          <w:sz w:val="24"/>
          <w:szCs w:val="24"/>
          <w:shd w:val="clear" w:color="auto" w:fill="FFFFFF"/>
        </w:rPr>
        <w:t xml:space="preserve">omisijos nariai: Gediminas Venckus, Rokas Venckus, Vitalija </w:t>
      </w:r>
      <w:proofErr w:type="spellStart"/>
      <w:r w:rsidR="00FF2528" w:rsidRPr="00FF2528">
        <w:rPr>
          <w:rFonts w:ascii="Times New Roman" w:hAnsi="Times New Roman"/>
          <w:color w:val="000000"/>
          <w:sz w:val="24"/>
          <w:szCs w:val="24"/>
          <w:shd w:val="clear" w:color="auto" w:fill="FFFFFF"/>
        </w:rPr>
        <w:t>Valanči</w:t>
      </w:r>
      <w:r w:rsidR="008122A8">
        <w:rPr>
          <w:rFonts w:ascii="Times New Roman" w:hAnsi="Times New Roman"/>
          <w:color w:val="000000"/>
          <w:sz w:val="24"/>
          <w:szCs w:val="24"/>
          <w:shd w:val="clear" w:color="auto" w:fill="FFFFFF"/>
        </w:rPr>
        <w:t>u</w:t>
      </w:r>
      <w:r w:rsidR="00FF2528" w:rsidRPr="00FF2528">
        <w:rPr>
          <w:rFonts w:ascii="Times New Roman" w:hAnsi="Times New Roman"/>
          <w:color w:val="000000"/>
          <w:sz w:val="24"/>
          <w:szCs w:val="24"/>
          <w:shd w:val="clear" w:color="auto" w:fill="FFFFFF"/>
        </w:rPr>
        <w:t>tė</w:t>
      </w:r>
      <w:proofErr w:type="spellEnd"/>
      <w:r w:rsidR="00FF2528" w:rsidRPr="00FF2528">
        <w:rPr>
          <w:rFonts w:ascii="Times New Roman" w:hAnsi="Times New Roman"/>
          <w:color w:val="000000"/>
          <w:sz w:val="24"/>
          <w:szCs w:val="24"/>
          <w:shd w:val="clear" w:color="auto" w:fill="FFFFFF"/>
        </w:rPr>
        <w:t xml:space="preserve">, Dalia Bieliauskienė ir Saulius </w:t>
      </w:r>
      <w:proofErr w:type="spellStart"/>
      <w:r w:rsidR="00FF2528" w:rsidRPr="00FF2528">
        <w:rPr>
          <w:rFonts w:ascii="Times New Roman" w:hAnsi="Times New Roman"/>
          <w:color w:val="000000"/>
          <w:sz w:val="24"/>
          <w:szCs w:val="24"/>
          <w:shd w:val="clear" w:color="auto" w:fill="FFFFFF"/>
        </w:rPr>
        <w:t>Šopaga</w:t>
      </w:r>
      <w:proofErr w:type="spellEnd"/>
      <w:r w:rsidR="00BC6517">
        <w:rPr>
          <w:rFonts w:ascii="Times New Roman" w:hAnsi="Times New Roman"/>
          <w:color w:val="000000"/>
          <w:sz w:val="24"/>
          <w:szCs w:val="24"/>
          <w:shd w:val="clear" w:color="auto" w:fill="FFFFFF"/>
        </w:rPr>
        <w:t xml:space="preserve">, (paminėta, kad </w:t>
      </w:r>
      <w:r w:rsidR="00FF2528" w:rsidRPr="00FF2528">
        <w:rPr>
          <w:rFonts w:ascii="Times New Roman" w:hAnsi="Times New Roman"/>
          <w:color w:val="000000"/>
          <w:sz w:val="24"/>
          <w:szCs w:val="24"/>
          <w:shd w:val="clear" w:color="auto" w:fill="FFFFFF"/>
        </w:rPr>
        <w:t xml:space="preserve">Simas </w:t>
      </w:r>
      <w:r w:rsidR="00BC6517">
        <w:rPr>
          <w:rFonts w:ascii="Times New Roman" w:hAnsi="Times New Roman"/>
          <w:color w:val="000000"/>
          <w:sz w:val="24"/>
          <w:szCs w:val="24"/>
          <w:shd w:val="clear" w:color="auto" w:fill="FFFFFF"/>
        </w:rPr>
        <w:t xml:space="preserve">Končius </w:t>
      </w:r>
      <w:r w:rsidR="00FF2528" w:rsidRPr="00FF2528">
        <w:rPr>
          <w:rFonts w:ascii="Times New Roman" w:hAnsi="Times New Roman"/>
          <w:color w:val="000000"/>
          <w:sz w:val="24"/>
          <w:szCs w:val="24"/>
          <w:shd w:val="clear" w:color="auto" w:fill="FFFFFF"/>
        </w:rPr>
        <w:t>posėdžio pradžioje nedalyva</w:t>
      </w:r>
      <w:r w:rsidR="00964D0D">
        <w:rPr>
          <w:rFonts w:ascii="Times New Roman" w:hAnsi="Times New Roman"/>
          <w:color w:val="000000"/>
          <w:sz w:val="24"/>
          <w:szCs w:val="24"/>
          <w:shd w:val="clear" w:color="auto" w:fill="FFFFFF"/>
        </w:rPr>
        <w:t xml:space="preserve">uja, </w:t>
      </w:r>
      <w:r w:rsidR="00FF2528" w:rsidRPr="00FF2528">
        <w:rPr>
          <w:rFonts w:ascii="Times New Roman" w:hAnsi="Times New Roman"/>
          <w:color w:val="000000"/>
          <w:sz w:val="24"/>
          <w:szCs w:val="24"/>
          <w:shd w:val="clear" w:color="auto" w:fill="FFFFFF"/>
        </w:rPr>
        <w:t>tačiau informuota, kad jam prisijungimo nuoroda yra išsiųsta</w:t>
      </w:r>
      <w:r w:rsidR="00964D0D">
        <w:rPr>
          <w:rFonts w:ascii="Times New Roman" w:hAnsi="Times New Roman"/>
          <w:color w:val="000000"/>
          <w:sz w:val="24"/>
          <w:szCs w:val="24"/>
          <w:shd w:val="clear" w:color="auto" w:fill="FFFFFF"/>
        </w:rPr>
        <w:t>)</w:t>
      </w:r>
      <w:r w:rsidR="00FF2528" w:rsidRPr="00FF2528">
        <w:rPr>
          <w:rFonts w:ascii="Times New Roman" w:hAnsi="Times New Roman"/>
          <w:color w:val="000000"/>
          <w:sz w:val="24"/>
          <w:szCs w:val="24"/>
          <w:shd w:val="clear" w:color="auto" w:fill="FFFFFF"/>
        </w:rPr>
        <w:t>.</w:t>
      </w:r>
    </w:p>
    <w:p w14:paraId="4156A443" w14:textId="7BD05797" w:rsidR="00964D0D" w:rsidRDefault="00E5591E" w:rsidP="00FF2528">
      <w:pPr>
        <w:pStyle w:val="Betarp"/>
        <w:ind w:firstLine="851"/>
        <w:jc w:val="both"/>
        <w:rPr>
          <w:rFonts w:ascii="Times New Roman" w:hAnsi="Times New Roman"/>
          <w:color w:val="000000"/>
          <w:sz w:val="24"/>
          <w:szCs w:val="24"/>
          <w:shd w:val="clear" w:color="auto" w:fill="FFFFFF"/>
        </w:rPr>
      </w:pPr>
      <w:r w:rsidRPr="00FF2528">
        <w:rPr>
          <w:rFonts w:ascii="Times New Roman" w:hAnsi="Times New Roman"/>
          <w:color w:val="000000"/>
          <w:sz w:val="24"/>
          <w:szCs w:val="24"/>
          <w:shd w:val="clear" w:color="auto" w:fill="FFFFFF"/>
        </w:rPr>
        <w:t>Komisijos pirmininkė Jolanta Gedvilaitė</w:t>
      </w:r>
      <w:r>
        <w:rPr>
          <w:rFonts w:ascii="Times New Roman" w:hAnsi="Times New Roman"/>
          <w:color w:val="000000"/>
          <w:sz w:val="24"/>
          <w:szCs w:val="24"/>
          <w:shd w:val="clear" w:color="auto" w:fill="FFFFFF"/>
        </w:rPr>
        <w:t xml:space="preserve"> klausė ar </w:t>
      </w:r>
      <w:r w:rsidR="00E66961">
        <w:rPr>
          <w:rFonts w:ascii="Times New Roman" w:hAnsi="Times New Roman"/>
          <w:color w:val="000000"/>
          <w:sz w:val="24"/>
          <w:szCs w:val="24"/>
          <w:shd w:val="clear" w:color="auto" w:fill="FFFFFF"/>
        </w:rPr>
        <w:t>K</w:t>
      </w:r>
      <w:r>
        <w:rPr>
          <w:rFonts w:ascii="Times New Roman" w:hAnsi="Times New Roman"/>
          <w:color w:val="000000"/>
          <w:sz w:val="24"/>
          <w:szCs w:val="24"/>
          <w:shd w:val="clear" w:color="auto" w:fill="FFFFFF"/>
        </w:rPr>
        <w:t>omisijos nariai turi pasiūlymų dėl darbotvarkės.</w:t>
      </w:r>
    </w:p>
    <w:p w14:paraId="4BE50F3B" w14:textId="02F9768B" w:rsidR="00E5591E" w:rsidRDefault="00E5591E" w:rsidP="00FF2528">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Pasiūlymų nepateikta.</w:t>
      </w:r>
    </w:p>
    <w:p w14:paraId="395EF493" w14:textId="2448E1FA" w:rsidR="0088636D" w:rsidRDefault="0088636D" w:rsidP="00FF2528">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NUTARTA. Vienbalsiai posėdžio darbotvarkei pritarta.</w:t>
      </w:r>
    </w:p>
    <w:p w14:paraId="026E3C42" w14:textId="2E11727C" w:rsidR="00475CC8" w:rsidRDefault="00475CC8" w:rsidP="00FF2528">
      <w:pPr>
        <w:pStyle w:val="Betarp"/>
        <w:ind w:firstLine="851"/>
        <w:jc w:val="both"/>
        <w:rPr>
          <w:rFonts w:ascii="Times New Roman" w:hAnsi="Times New Roman"/>
          <w:color w:val="000000"/>
          <w:sz w:val="24"/>
          <w:szCs w:val="24"/>
          <w:shd w:val="clear" w:color="auto" w:fill="FFFFFF"/>
        </w:rPr>
      </w:pPr>
      <w:r w:rsidRPr="00FF2528">
        <w:rPr>
          <w:rFonts w:ascii="Times New Roman" w:hAnsi="Times New Roman"/>
          <w:color w:val="000000"/>
          <w:sz w:val="24"/>
          <w:szCs w:val="24"/>
          <w:shd w:val="clear" w:color="auto" w:fill="FFFFFF"/>
        </w:rPr>
        <w:t>Komisijos pirmininkė Jolanta Gedvilaitė</w:t>
      </w:r>
      <w:r>
        <w:rPr>
          <w:rFonts w:ascii="Times New Roman" w:hAnsi="Times New Roman"/>
          <w:color w:val="000000"/>
          <w:sz w:val="24"/>
          <w:szCs w:val="24"/>
          <w:shd w:val="clear" w:color="auto" w:fill="FFFFFF"/>
        </w:rPr>
        <w:t xml:space="preserve"> klausė</w:t>
      </w:r>
      <w:r>
        <w:rPr>
          <w:rFonts w:ascii="Times New Roman" w:hAnsi="Times New Roman"/>
          <w:color w:val="000000"/>
          <w:sz w:val="24"/>
          <w:szCs w:val="24"/>
          <w:shd w:val="clear" w:color="auto" w:fill="FFFFFF"/>
        </w:rPr>
        <w:t>, ar bus nusišalinimų nuo svarstomo klausimo.</w:t>
      </w:r>
    </w:p>
    <w:p w14:paraId="4F376E50" w14:textId="59CD2AE0" w:rsidR="00E5591E" w:rsidRDefault="00475CC8" w:rsidP="00FF2528">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w:t>
      </w:r>
      <w:r w:rsidR="00E5591E">
        <w:rPr>
          <w:rFonts w:ascii="Times New Roman" w:hAnsi="Times New Roman"/>
          <w:color w:val="000000"/>
          <w:sz w:val="24"/>
          <w:szCs w:val="24"/>
          <w:shd w:val="clear" w:color="auto" w:fill="FFFFFF"/>
        </w:rPr>
        <w:t xml:space="preserve">omisijos narys </w:t>
      </w:r>
      <w:r w:rsidR="00FF2528" w:rsidRPr="00FF2528">
        <w:rPr>
          <w:rFonts w:ascii="Times New Roman" w:hAnsi="Times New Roman"/>
          <w:color w:val="000000"/>
          <w:sz w:val="24"/>
          <w:szCs w:val="24"/>
          <w:shd w:val="clear" w:color="auto" w:fill="FFFFFF"/>
        </w:rPr>
        <w:t>Gediminas Venckus pareiškė norą nusišalinti nuo klausimo svarstymo, motyvuodamas tuo, kad klausimas susijęs su kolega Giedriumi Petreikiu.</w:t>
      </w:r>
    </w:p>
    <w:p w14:paraId="4DF8A0C1" w14:textId="027FFDCB" w:rsidR="00E5591E" w:rsidRDefault="00FF2528" w:rsidP="00FF2528">
      <w:pPr>
        <w:pStyle w:val="Betarp"/>
        <w:ind w:firstLine="851"/>
        <w:jc w:val="both"/>
        <w:rPr>
          <w:rFonts w:ascii="Times New Roman" w:hAnsi="Times New Roman"/>
          <w:color w:val="000000"/>
          <w:sz w:val="24"/>
          <w:szCs w:val="24"/>
          <w:shd w:val="clear" w:color="auto" w:fill="FFFFFF"/>
        </w:rPr>
      </w:pPr>
      <w:r w:rsidRPr="00FF2528">
        <w:rPr>
          <w:rFonts w:ascii="Times New Roman" w:hAnsi="Times New Roman"/>
          <w:color w:val="000000"/>
          <w:sz w:val="24"/>
          <w:szCs w:val="24"/>
          <w:shd w:val="clear" w:color="auto" w:fill="FFFFFF"/>
        </w:rPr>
        <w:t>Komisija balsavo dėl nusišalinimo</w:t>
      </w:r>
      <w:r w:rsidR="00E5591E">
        <w:rPr>
          <w:rFonts w:ascii="Times New Roman" w:hAnsi="Times New Roman"/>
          <w:color w:val="000000"/>
          <w:sz w:val="24"/>
          <w:szCs w:val="24"/>
          <w:shd w:val="clear" w:color="auto" w:fill="FFFFFF"/>
        </w:rPr>
        <w:t>.</w:t>
      </w:r>
    </w:p>
    <w:p w14:paraId="7641EA8E" w14:textId="33B742DA" w:rsidR="00E5591E" w:rsidRDefault="00E5591E" w:rsidP="00FF2528">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Komisijos narys Gediminas Venckus išėjo iš posėdžių salės.</w:t>
      </w:r>
    </w:p>
    <w:p w14:paraId="5FB05C6D" w14:textId="415492CA" w:rsidR="00E5591E" w:rsidRDefault="00E5591E" w:rsidP="00FF2528">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Balsuota dėl pareikšto nusišalinimo.</w:t>
      </w:r>
    </w:p>
    <w:p w14:paraId="0A4DB897" w14:textId="11FF2A62" w:rsidR="00E5591E" w:rsidRDefault="00E5591E" w:rsidP="00FF2528">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Balsavo: už – 0, prieš – 5, susilaikė – 0.</w:t>
      </w:r>
    </w:p>
    <w:p w14:paraId="5CE3CF63" w14:textId="5A7156B8" w:rsidR="00E5591E" w:rsidRPr="00E5591E" w:rsidRDefault="00E5591E" w:rsidP="00FF2528">
      <w:pPr>
        <w:pStyle w:val="Betarp"/>
        <w:ind w:firstLine="851"/>
        <w:jc w:val="both"/>
        <w:rPr>
          <w:rFonts w:ascii="Times New Roman" w:hAnsi="Times New Roman"/>
          <w:color w:val="000000"/>
          <w:sz w:val="24"/>
          <w:szCs w:val="24"/>
          <w:shd w:val="clear" w:color="auto" w:fill="FFFFFF"/>
        </w:rPr>
      </w:pPr>
      <w:r w:rsidRPr="00E5591E">
        <w:rPr>
          <w:rFonts w:ascii="Times New Roman" w:hAnsi="Times New Roman"/>
          <w:color w:val="000000"/>
          <w:sz w:val="24"/>
          <w:szCs w:val="24"/>
          <w:shd w:val="clear" w:color="auto" w:fill="FFFFFF"/>
        </w:rPr>
        <w:t xml:space="preserve">NTARTA. Komisijos nario Gedimino </w:t>
      </w:r>
      <w:r>
        <w:rPr>
          <w:rFonts w:ascii="Times New Roman" w:hAnsi="Times New Roman"/>
          <w:color w:val="000000"/>
          <w:sz w:val="24"/>
          <w:szCs w:val="24"/>
          <w:shd w:val="clear" w:color="auto" w:fill="FFFFFF"/>
        </w:rPr>
        <w:t>Venckaus nusišalinimui nepritarta.</w:t>
      </w:r>
    </w:p>
    <w:p w14:paraId="5A2CC0A0" w14:textId="1A0CB441" w:rsidR="00E5591E" w:rsidRPr="00E5591E" w:rsidRDefault="00E5591E" w:rsidP="00E5591E">
      <w:pPr>
        <w:pStyle w:val="Betarp"/>
        <w:ind w:firstLine="851"/>
        <w:jc w:val="both"/>
        <w:rPr>
          <w:rFonts w:ascii="Times New Roman" w:hAnsi="Times New Roman"/>
          <w:color w:val="000000"/>
          <w:sz w:val="24"/>
          <w:szCs w:val="24"/>
          <w:shd w:val="clear" w:color="auto" w:fill="FFFFFF"/>
        </w:rPr>
      </w:pPr>
      <w:r w:rsidRPr="00E5591E">
        <w:rPr>
          <w:rFonts w:ascii="Times New Roman" w:hAnsi="Times New Roman"/>
          <w:color w:val="000000"/>
          <w:sz w:val="24"/>
          <w:szCs w:val="24"/>
          <w:shd w:val="clear" w:color="auto" w:fill="FFFFFF"/>
        </w:rPr>
        <w:t xml:space="preserve">Komisijos pirmininkė Jolanta Gedvilaitė informavo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narius, kad 2026 m. gegužės 19 d. gautas Vyriausiosios tarnybinės etikos komisijos (</w:t>
      </w:r>
      <w:r w:rsidR="00B83D2B">
        <w:rPr>
          <w:rFonts w:ascii="Times New Roman" w:hAnsi="Times New Roman"/>
          <w:color w:val="000000"/>
          <w:sz w:val="24"/>
          <w:szCs w:val="24"/>
          <w:shd w:val="clear" w:color="auto" w:fill="FFFFFF"/>
        </w:rPr>
        <w:t xml:space="preserve">toliau – </w:t>
      </w:r>
      <w:r w:rsidRPr="00E5591E">
        <w:rPr>
          <w:rFonts w:ascii="Times New Roman" w:hAnsi="Times New Roman"/>
          <w:color w:val="000000"/>
          <w:sz w:val="24"/>
          <w:szCs w:val="24"/>
          <w:shd w:val="clear" w:color="auto" w:fill="FFFFFF"/>
        </w:rPr>
        <w:t xml:space="preserve">VTEK) raštas, kuriuo prašoma pateikti atsiliepimą į </w:t>
      </w:r>
      <w:r w:rsidR="00E94BE2">
        <w:rPr>
          <w:rFonts w:ascii="Times New Roman" w:hAnsi="Times New Roman"/>
          <w:color w:val="000000"/>
          <w:sz w:val="24"/>
          <w:szCs w:val="24"/>
          <w:shd w:val="clear" w:color="auto" w:fill="FFFFFF"/>
        </w:rPr>
        <w:t xml:space="preserve">Valstybės </w:t>
      </w:r>
      <w:r w:rsidRPr="00E5591E">
        <w:rPr>
          <w:rFonts w:ascii="Times New Roman" w:hAnsi="Times New Roman"/>
          <w:color w:val="000000"/>
          <w:sz w:val="24"/>
          <w:szCs w:val="24"/>
          <w:shd w:val="clear" w:color="auto" w:fill="FFFFFF"/>
        </w:rPr>
        <w:t xml:space="preserve">ir savivaldybių vidaus auditorių asociacijos </w:t>
      </w:r>
      <w:r w:rsidR="004035AC">
        <w:rPr>
          <w:rFonts w:ascii="Times New Roman" w:hAnsi="Times New Roman"/>
          <w:color w:val="000000"/>
          <w:sz w:val="24"/>
          <w:szCs w:val="24"/>
          <w:shd w:val="clear" w:color="auto" w:fill="FFFFFF"/>
        </w:rPr>
        <w:t xml:space="preserve">(toliau – ir VSVAA, Pareiškėjas) </w:t>
      </w:r>
      <w:r w:rsidRPr="00E5591E">
        <w:rPr>
          <w:rFonts w:ascii="Times New Roman" w:hAnsi="Times New Roman"/>
          <w:color w:val="000000"/>
          <w:sz w:val="24"/>
          <w:szCs w:val="24"/>
          <w:shd w:val="clear" w:color="auto" w:fill="FFFFFF"/>
        </w:rPr>
        <w:t>skundą bei su skundžiamu sprendimu susijusią medžiagą.</w:t>
      </w:r>
      <w:r>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Pirmininkė pristatė VTEK poziciją dėl skundo padavimo termino taikymo pagal V</w:t>
      </w:r>
      <w:r w:rsidR="00B83D2B">
        <w:rPr>
          <w:rFonts w:ascii="Times New Roman" w:hAnsi="Times New Roman"/>
          <w:color w:val="000000"/>
          <w:sz w:val="24"/>
          <w:szCs w:val="24"/>
          <w:shd w:val="clear" w:color="auto" w:fill="FFFFFF"/>
        </w:rPr>
        <w:t>TEK</w:t>
      </w:r>
      <w:r w:rsidRPr="00E5591E">
        <w:rPr>
          <w:rFonts w:ascii="Times New Roman" w:hAnsi="Times New Roman"/>
          <w:color w:val="000000"/>
          <w:sz w:val="24"/>
          <w:szCs w:val="24"/>
          <w:shd w:val="clear" w:color="auto" w:fill="FFFFFF"/>
        </w:rPr>
        <w:t xml:space="preserve"> įstatymo </w:t>
      </w:r>
      <w:r w:rsidR="00214ECC" w:rsidRPr="00214ECC">
        <w:rPr>
          <w:rFonts w:ascii="Times New Roman" w:hAnsi="Times New Roman"/>
          <w:color w:val="000000"/>
          <w:sz w:val="24"/>
          <w:szCs w:val="24"/>
          <w:shd w:val="clear" w:color="auto" w:fill="FFFFFF"/>
        </w:rPr>
        <w:t>24¹</w:t>
      </w:r>
      <w:r w:rsidRPr="00E5591E">
        <w:rPr>
          <w:rFonts w:ascii="Times New Roman" w:hAnsi="Times New Roman"/>
          <w:color w:val="000000"/>
          <w:sz w:val="24"/>
          <w:szCs w:val="24"/>
          <w:shd w:val="clear" w:color="auto" w:fill="FFFFFF"/>
        </w:rPr>
        <w:t xml:space="preserve"> straipsnio 1 dalį, nurodydama, kad skundas gali būti teikiamas per vieną mėnesį nuo sprendimo paskelbimo arba įteikimo dienos. VTEK konstatavo, kad </w:t>
      </w:r>
      <w:r w:rsidR="00F952D9">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 xml:space="preserve">omisijos 2025 m. gruodžio 10 d. priimtas sprendimas </w:t>
      </w:r>
      <w:r w:rsidR="00F952D9">
        <w:rPr>
          <w:rFonts w:ascii="Times New Roman" w:hAnsi="Times New Roman"/>
          <w:color w:val="000000"/>
          <w:sz w:val="24"/>
          <w:szCs w:val="24"/>
          <w:shd w:val="clear" w:color="auto" w:fill="FFFFFF"/>
        </w:rPr>
        <w:t>Pareiškėjui</w:t>
      </w:r>
      <w:r w:rsidRPr="00E5591E">
        <w:rPr>
          <w:rFonts w:ascii="Times New Roman" w:hAnsi="Times New Roman"/>
          <w:color w:val="000000"/>
          <w:sz w:val="24"/>
          <w:szCs w:val="24"/>
          <w:shd w:val="clear" w:color="auto" w:fill="FFFFFF"/>
        </w:rPr>
        <w:t xml:space="preserve"> buvo išsiųstas 2026 m. balandžio 14 d., todėl skundo terminas skaičiuotinas nuo įteikimo dienos, ir 2026 m. gegužės 13 d. gautas skundas laikomas pateiktu nepraleidus termino.</w:t>
      </w:r>
      <w:r>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 xml:space="preserve">Taip pat pažymėta, kad VTEK, kaip privaloma išankstinė ginčų nagrinėjimo ne teisme institucija, nagrinės tik Etikos komisijos sprendimo teisėtumą ir pagrįstumą, tačiau iš esmės nevertins tarybos nario </w:t>
      </w:r>
      <w:r w:rsidRPr="00E5591E">
        <w:rPr>
          <w:rFonts w:ascii="Times New Roman" w:hAnsi="Times New Roman"/>
          <w:color w:val="000000"/>
          <w:sz w:val="24"/>
          <w:szCs w:val="24"/>
          <w:shd w:val="clear" w:color="auto" w:fill="FFFFFF"/>
        </w:rPr>
        <w:lastRenderedPageBreak/>
        <w:t>Giedriaus Petreikio elgesio atitikties Valstybės politikų elgesio kodekso reikalavimams.</w:t>
      </w:r>
      <w:r>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 xml:space="preserve">Komisijos pirmininkė informavo, kad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 xml:space="preserve">omisija iki 2026 m. birželio 2 d. turi pateikti VTEK atsiliepimą į skundą ir visą turimą susijusią medžiagą, jei tokia yra. Komisijos nariai buvo pakviesti išsakyti nuomones dėl atsiliepimo turinio ir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pozicijos.</w:t>
      </w:r>
    </w:p>
    <w:p w14:paraId="596B5A3D" w14:textId="7B5C5A81" w:rsidR="00FF2528" w:rsidRDefault="009D653F" w:rsidP="00913002">
      <w:pPr>
        <w:pStyle w:val="Betarp"/>
        <w:ind w:firstLine="851"/>
        <w:jc w:val="both"/>
        <w:rPr>
          <w:rFonts w:ascii="Times New Roman" w:hAnsi="Times New Roman"/>
          <w:color w:val="000000"/>
          <w:sz w:val="24"/>
          <w:szCs w:val="24"/>
          <w:shd w:val="clear" w:color="auto" w:fill="FFFFFF"/>
        </w:rPr>
      </w:pPr>
      <w:r w:rsidRPr="009D653F">
        <w:rPr>
          <w:rFonts w:ascii="Times New Roman" w:hAnsi="Times New Roman"/>
          <w:color w:val="000000"/>
          <w:sz w:val="24"/>
          <w:szCs w:val="24"/>
          <w:shd w:val="clear" w:color="auto" w:fill="FFFFFF"/>
        </w:rPr>
        <w:t xml:space="preserve">Komisijos narys Gediminas </w:t>
      </w:r>
      <w:r w:rsidR="00CF2BF4">
        <w:rPr>
          <w:rFonts w:ascii="Times New Roman" w:hAnsi="Times New Roman"/>
          <w:color w:val="000000"/>
          <w:sz w:val="24"/>
          <w:szCs w:val="24"/>
          <w:shd w:val="clear" w:color="auto" w:fill="FFFFFF"/>
        </w:rPr>
        <w:t xml:space="preserve">Venckus </w:t>
      </w:r>
      <w:r w:rsidRPr="009D653F">
        <w:rPr>
          <w:rFonts w:ascii="Times New Roman" w:hAnsi="Times New Roman"/>
          <w:color w:val="000000"/>
          <w:sz w:val="24"/>
          <w:szCs w:val="24"/>
          <w:shd w:val="clear" w:color="auto" w:fill="FFFFFF"/>
        </w:rPr>
        <w:t xml:space="preserve">pažymėjo, kad tuo metu, kai buvo priimamas svarstomas </w:t>
      </w:r>
      <w:r w:rsidR="00E66961">
        <w:rPr>
          <w:rFonts w:ascii="Times New Roman" w:hAnsi="Times New Roman"/>
          <w:color w:val="000000"/>
          <w:sz w:val="24"/>
          <w:szCs w:val="24"/>
          <w:shd w:val="clear" w:color="auto" w:fill="FFFFFF"/>
        </w:rPr>
        <w:t>K</w:t>
      </w:r>
      <w:r w:rsidRPr="009D653F">
        <w:rPr>
          <w:rFonts w:ascii="Times New Roman" w:hAnsi="Times New Roman"/>
          <w:color w:val="000000"/>
          <w:sz w:val="24"/>
          <w:szCs w:val="24"/>
          <w:shd w:val="clear" w:color="auto" w:fill="FFFFFF"/>
        </w:rPr>
        <w:t xml:space="preserve">omisijos sprendimas, jis dar nebuvo </w:t>
      </w:r>
      <w:r w:rsidR="00E66961">
        <w:rPr>
          <w:rFonts w:ascii="Times New Roman" w:hAnsi="Times New Roman"/>
          <w:color w:val="000000"/>
          <w:sz w:val="24"/>
          <w:szCs w:val="24"/>
          <w:shd w:val="clear" w:color="auto" w:fill="FFFFFF"/>
        </w:rPr>
        <w:t>K</w:t>
      </w:r>
      <w:r w:rsidRPr="009D653F">
        <w:rPr>
          <w:rFonts w:ascii="Times New Roman" w:hAnsi="Times New Roman"/>
          <w:color w:val="000000"/>
          <w:sz w:val="24"/>
          <w:szCs w:val="24"/>
          <w:shd w:val="clear" w:color="auto" w:fill="FFFFFF"/>
        </w:rPr>
        <w:t xml:space="preserve">omisijos narys, todėl tiesiogiai procedūrose nedalyvavo. Jis nurodė pasitikintis tuo metu </w:t>
      </w:r>
      <w:r w:rsidR="00E66961">
        <w:rPr>
          <w:rFonts w:ascii="Times New Roman" w:hAnsi="Times New Roman"/>
          <w:color w:val="000000"/>
          <w:sz w:val="24"/>
          <w:szCs w:val="24"/>
          <w:shd w:val="clear" w:color="auto" w:fill="FFFFFF"/>
        </w:rPr>
        <w:t>K</w:t>
      </w:r>
      <w:r w:rsidRPr="009D653F">
        <w:rPr>
          <w:rFonts w:ascii="Times New Roman" w:hAnsi="Times New Roman"/>
          <w:color w:val="000000"/>
          <w:sz w:val="24"/>
          <w:szCs w:val="24"/>
          <w:shd w:val="clear" w:color="auto" w:fill="FFFFFF"/>
        </w:rPr>
        <w:t>omisijos priimtais sprendimais ir mano, kad sprendimas buvo priimtas tinkamai. Taip pat pažymėjo, kad, jo supratimu, sprendimas buvo tinkamai pateiktas ir paviešintas. Komisijos narys išreiškė nuomonę, kad papildomų veiksmų šiuo klausimu imtis nereikėtų.</w:t>
      </w:r>
    </w:p>
    <w:p w14:paraId="5E2AB144" w14:textId="2A008940" w:rsidR="00E5591E" w:rsidRPr="00E5591E" w:rsidRDefault="00E5591E" w:rsidP="00E5591E">
      <w:pPr>
        <w:pStyle w:val="Betarp"/>
        <w:ind w:firstLine="851"/>
        <w:jc w:val="both"/>
        <w:rPr>
          <w:rFonts w:ascii="Times New Roman" w:hAnsi="Times New Roman"/>
          <w:color w:val="000000"/>
          <w:sz w:val="24"/>
          <w:szCs w:val="24"/>
          <w:shd w:val="clear" w:color="auto" w:fill="FFFFFF"/>
        </w:rPr>
      </w:pPr>
      <w:r w:rsidRPr="00E5591E">
        <w:rPr>
          <w:rFonts w:ascii="Times New Roman" w:hAnsi="Times New Roman"/>
          <w:color w:val="000000"/>
          <w:sz w:val="24"/>
          <w:szCs w:val="24"/>
          <w:shd w:val="clear" w:color="auto" w:fill="FFFFFF"/>
        </w:rPr>
        <w:t xml:space="preserve">Komisijos pirmininkė Jolanta Gedvilaitė pristatė klausimo nagrinėjimo chronologiją ir VTEK poziciją dėl skundo padavimo termino skaičiavimo pagal VTEK įstatymo </w:t>
      </w:r>
      <w:r w:rsidR="002E0D7B" w:rsidRPr="002E0D7B">
        <w:rPr>
          <w:rFonts w:ascii="Times New Roman" w:hAnsi="Times New Roman"/>
          <w:color w:val="000000"/>
          <w:sz w:val="24"/>
          <w:szCs w:val="24"/>
          <w:shd w:val="clear" w:color="auto" w:fill="FFFFFF"/>
        </w:rPr>
        <w:t>24¹</w:t>
      </w:r>
      <w:r w:rsidR="002E0D7B" w:rsidRPr="002E0D7B">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 xml:space="preserve">straipsnio 1 dalį. Ji pažymėjo, kad VTEK terminą skaičiuoja nuo sprendimo įteikimo </w:t>
      </w:r>
      <w:r w:rsidR="00061AF5">
        <w:rPr>
          <w:rFonts w:ascii="Times New Roman" w:hAnsi="Times New Roman"/>
          <w:color w:val="000000"/>
          <w:sz w:val="24"/>
          <w:szCs w:val="24"/>
          <w:shd w:val="clear" w:color="auto" w:fill="FFFFFF"/>
        </w:rPr>
        <w:t>Pareiškėjui</w:t>
      </w:r>
      <w:r w:rsidRPr="00E5591E">
        <w:rPr>
          <w:rFonts w:ascii="Times New Roman" w:hAnsi="Times New Roman"/>
          <w:color w:val="000000"/>
          <w:sz w:val="24"/>
          <w:szCs w:val="24"/>
          <w:shd w:val="clear" w:color="auto" w:fill="FFFFFF"/>
        </w:rPr>
        <w:t xml:space="preserve"> dienos, nors sprendimas buvo viešai paskelbtas 2025 m. gruodžio 10 d.</w:t>
      </w:r>
      <w:r>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 xml:space="preserve">Pirmininkė nurodė, kad sprendimas buvo išsiųstas VTEK ir tarybos nariui, o </w:t>
      </w:r>
      <w:r w:rsidR="00061AF5">
        <w:rPr>
          <w:rFonts w:ascii="Times New Roman" w:hAnsi="Times New Roman"/>
          <w:color w:val="000000"/>
          <w:sz w:val="24"/>
          <w:szCs w:val="24"/>
          <w:shd w:val="clear" w:color="auto" w:fill="FFFFFF"/>
        </w:rPr>
        <w:t>Pareiškėjui</w:t>
      </w:r>
      <w:r w:rsidRPr="00E5591E">
        <w:rPr>
          <w:rFonts w:ascii="Times New Roman" w:hAnsi="Times New Roman"/>
          <w:color w:val="000000"/>
          <w:sz w:val="24"/>
          <w:szCs w:val="24"/>
          <w:shd w:val="clear" w:color="auto" w:fill="FFFFFF"/>
        </w:rPr>
        <w:t xml:space="preserve"> pateiktas vėliau, bei pristatė tyrimo eigą ir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posėdžius 2025 m. rugpjūčio–lapkričio mėnesiais.</w:t>
      </w:r>
      <w:r>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Ji informavo, kad visa su tyrimu susijusi medžiaga jau pateikta VTEK, papildomos medžiagos nėra, ir pažymėjo, jog, jos vertinimu, atsiliepime turėtų būti išdėstyti atlikti veiksmai ir argumentai, pagrindžiantys sprendimo teisėtumą bei pagrįstumą. Taip pat konstatuota, kad naujų faktinių aplinkybių skunduose nenustatyta.</w:t>
      </w:r>
    </w:p>
    <w:p w14:paraId="4591DE35" w14:textId="6013941A" w:rsidR="00E5591E" w:rsidRPr="00E5591E" w:rsidRDefault="00E5591E" w:rsidP="00E5591E">
      <w:pPr>
        <w:pStyle w:val="Betarp"/>
        <w:ind w:firstLine="851"/>
        <w:jc w:val="both"/>
        <w:rPr>
          <w:rFonts w:ascii="Times New Roman" w:hAnsi="Times New Roman"/>
          <w:color w:val="000000"/>
          <w:sz w:val="24"/>
          <w:szCs w:val="24"/>
          <w:shd w:val="clear" w:color="auto" w:fill="FFFFFF"/>
        </w:rPr>
      </w:pPr>
      <w:r w:rsidRPr="00E5591E">
        <w:rPr>
          <w:rFonts w:ascii="Times New Roman" w:hAnsi="Times New Roman"/>
          <w:color w:val="000000"/>
          <w:sz w:val="24"/>
          <w:szCs w:val="24"/>
          <w:shd w:val="clear" w:color="auto" w:fill="FFFFFF"/>
        </w:rPr>
        <w:t xml:space="preserve">Komisijos narys Saulius </w:t>
      </w:r>
      <w:proofErr w:type="spellStart"/>
      <w:r w:rsidRPr="00E5591E">
        <w:rPr>
          <w:rFonts w:ascii="Times New Roman" w:hAnsi="Times New Roman"/>
          <w:color w:val="000000"/>
          <w:sz w:val="24"/>
          <w:szCs w:val="24"/>
          <w:shd w:val="clear" w:color="auto" w:fill="FFFFFF"/>
        </w:rPr>
        <w:t>Šopaga</w:t>
      </w:r>
      <w:proofErr w:type="spellEnd"/>
      <w:r w:rsidRPr="00E5591E">
        <w:rPr>
          <w:rFonts w:ascii="Times New Roman" w:hAnsi="Times New Roman"/>
          <w:color w:val="000000"/>
          <w:sz w:val="24"/>
          <w:szCs w:val="24"/>
          <w:shd w:val="clear" w:color="auto" w:fill="FFFFFF"/>
        </w:rPr>
        <w:t xml:space="preserve"> pritarė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pirmininkės pozicijai ir pažymėjo, kad susipažinus su skundu naujų faktinių aplinkybių ar papildomos informacijos, galinčios sudaryti pagrindą pakartotiniam klausimo vertinimui, nenustatyta. Jo vertinimu, skunde iš esmės kartojami ankstesni argumentai.</w:t>
      </w:r>
      <w:r>
        <w:rPr>
          <w:rFonts w:ascii="Times New Roman" w:hAnsi="Times New Roman"/>
          <w:color w:val="000000"/>
          <w:sz w:val="24"/>
          <w:szCs w:val="24"/>
          <w:shd w:val="clear" w:color="auto" w:fill="FFFFFF"/>
        </w:rPr>
        <w:t xml:space="preserve"> </w:t>
      </w:r>
      <w:r w:rsidR="00434BB8">
        <w:rPr>
          <w:rFonts w:ascii="Times New Roman" w:hAnsi="Times New Roman"/>
          <w:color w:val="000000"/>
          <w:sz w:val="24"/>
          <w:szCs w:val="24"/>
          <w:shd w:val="clear" w:color="auto" w:fill="FFFFFF"/>
        </w:rPr>
        <w:t xml:space="preserve">S. </w:t>
      </w:r>
      <w:proofErr w:type="spellStart"/>
      <w:r w:rsidR="00434BB8">
        <w:rPr>
          <w:rFonts w:ascii="Times New Roman" w:hAnsi="Times New Roman"/>
          <w:color w:val="000000"/>
          <w:sz w:val="24"/>
          <w:szCs w:val="24"/>
          <w:shd w:val="clear" w:color="auto" w:fill="FFFFFF"/>
        </w:rPr>
        <w:t>Šopaga</w:t>
      </w:r>
      <w:proofErr w:type="spellEnd"/>
      <w:r w:rsidR="00434BB8">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 xml:space="preserve">pabrėžė, kad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 xml:space="preserve">omisijos priimtas sprendimas buvo nepriklausomas, nešališkas, </w:t>
      </w:r>
      <w:proofErr w:type="spellStart"/>
      <w:r w:rsidRPr="00E5591E">
        <w:rPr>
          <w:rFonts w:ascii="Times New Roman" w:hAnsi="Times New Roman"/>
          <w:color w:val="000000"/>
          <w:sz w:val="24"/>
          <w:szCs w:val="24"/>
          <w:shd w:val="clear" w:color="auto" w:fill="FFFFFF"/>
        </w:rPr>
        <w:t>procedūriškai</w:t>
      </w:r>
      <w:proofErr w:type="spellEnd"/>
      <w:r w:rsidRPr="00E5591E">
        <w:rPr>
          <w:rFonts w:ascii="Times New Roman" w:hAnsi="Times New Roman"/>
          <w:color w:val="000000"/>
          <w:sz w:val="24"/>
          <w:szCs w:val="24"/>
          <w:shd w:val="clear" w:color="auto" w:fill="FFFFFF"/>
        </w:rPr>
        <w:t xml:space="preserve"> tinkamai priimtas ir pagrįstas, o sprendimas priimtas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 xml:space="preserve">omisijos narių laisvu balsavimu, be išorinio poveikio ar įtakos. Jis nurodė nematantis pagrindo keisti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pozicijos ir siūlė atsiliepime VTEK patvirtinti sprendimo teisėtumą, nepriklausomumą ir pagrįstumą.</w:t>
      </w:r>
    </w:p>
    <w:p w14:paraId="27A2A495" w14:textId="1217EAEB" w:rsidR="00E5591E" w:rsidRPr="00E5591E" w:rsidRDefault="00E5591E" w:rsidP="00E5591E">
      <w:pPr>
        <w:pStyle w:val="Betarp"/>
        <w:ind w:firstLine="851"/>
        <w:jc w:val="both"/>
        <w:rPr>
          <w:rFonts w:ascii="Times New Roman" w:hAnsi="Times New Roman"/>
          <w:color w:val="000000"/>
          <w:sz w:val="24"/>
          <w:szCs w:val="24"/>
          <w:shd w:val="clear" w:color="auto" w:fill="FFFFFF"/>
        </w:rPr>
      </w:pPr>
      <w:r w:rsidRPr="00E5591E">
        <w:rPr>
          <w:rFonts w:ascii="Times New Roman" w:hAnsi="Times New Roman"/>
          <w:color w:val="000000"/>
          <w:sz w:val="24"/>
          <w:szCs w:val="24"/>
          <w:shd w:val="clear" w:color="auto" w:fill="FFFFFF"/>
        </w:rPr>
        <w:t xml:space="preserve">Komisijos pirmininkė Jolanta Gedvilaitė pažymėjo, kad </w:t>
      </w:r>
      <w:r w:rsidR="00434BB8">
        <w:rPr>
          <w:rFonts w:ascii="Times New Roman" w:hAnsi="Times New Roman"/>
          <w:color w:val="000000"/>
          <w:sz w:val="24"/>
          <w:szCs w:val="24"/>
          <w:shd w:val="clear" w:color="auto" w:fill="FFFFFF"/>
        </w:rPr>
        <w:t>Pareiškėjo</w:t>
      </w:r>
      <w:r w:rsidRPr="00E5591E">
        <w:rPr>
          <w:rFonts w:ascii="Times New Roman" w:hAnsi="Times New Roman"/>
          <w:color w:val="000000"/>
          <w:sz w:val="24"/>
          <w:szCs w:val="24"/>
          <w:shd w:val="clear" w:color="auto" w:fill="FFFFFF"/>
        </w:rPr>
        <w:t xml:space="preserve"> skundas iš esmės yra nukreiptas į nesutikimą su </w:t>
      </w:r>
      <w:r w:rsidR="00434BB8">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 xml:space="preserve">omisijos priimto sprendimo motyvais ir padarytomis išvadomis. Ji nurodė, kad skunde cituojamas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sprendimas, kuriuo konstatuota, jog tarybos narys nepažeidė Valstybės politikų elgesio kodekso principų, ir pateikiamos su tuo susijusios išvados.</w:t>
      </w:r>
      <w:r>
        <w:rPr>
          <w:rFonts w:ascii="Times New Roman" w:hAnsi="Times New Roman"/>
          <w:color w:val="000000"/>
          <w:sz w:val="24"/>
          <w:szCs w:val="24"/>
          <w:shd w:val="clear" w:color="auto" w:fill="FFFFFF"/>
        </w:rPr>
        <w:t xml:space="preserve"> </w:t>
      </w:r>
      <w:r w:rsidRPr="00E5591E">
        <w:rPr>
          <w:rFonts w:ascii="Times New Roman" w:hAnsi="Times New Roman"/>
          <w:color w:val="000000"/>
          <w:sz w:val="24"/>
          <w:szCs w:val="24"/>
          <w:shd w:val="clear" w:color="auto" w:fill="FFFFFF"/>
        </w:rPr>
        <w:t xml:space="preserve">Pirmininkė pažymėjo, kad </w:t>
      </w:r>
      <w:r w:rsidR="00434BB8">
        <w:rPr>
          <w:rFonts w:ascii="Times New Roman" w:hAnsi="Times New Roman"/>
          <w:color w:val="000000"/>
          <w:sz w:val="24"/>
          <w:szCs w:val="24"/>
          <w:shd w:val="clear" w:color="auto" w:fill="FFFFFF"/>
        </w:rPr>
        <w:t>P</w:t>
      </w:r>
      <w:r w:rsidRPr="00E5591E">
        <w:rPr>
          <w:rFonts w:ascii="Times New Roman" w:hAnsi="Times New Roman"/>
          <w:color w:val="000000"/>
          <w:sz w:val="24"/>
          <w:szCs w:val="24"/>
          <w:shd w:val="clear" w:color="auto" w:fill="FFFFFF"/>
        </w:rPr>
        <w:t xml:space="preserve">areiškėjas iš esmės nesutinka su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pateiktu vertinimu, tačiau skunde nėra pateikta naujų faktinių aplinkybių ar papildomų duomenų, galinčių turėti įtakos priimto sprendimo pagrįstumui.</w:t>
      </w:r>
    </w:p>
    <w:p w14:paraId="212D587F" w14:textId="02092A05" w:rsidR="00E5591E" w:rsidRDefault="00E5591E" w:rsidP="005415C6">
      <w:pPr>
        <w:pStyle w:val="Betarp"/>
        <w:ind w:firstLine="851"/>
        <w:jc w:val="both"/>
        <w:rPr>
          <w:rFonts w:ascii="Times New Roman" w:hAnsi="Times New Roman"/>
          <w:color w:val="000000"/>
          <w:sz w:val="24"/>
          <w:szCs w:val="24"/>
          <w:shd w:val="clear" w:color="auto" w:fill="FFFFFF"/>
        </w:rPr>
      </w:pPr>
      <w:r w:rsidRPr="00E5591E">
        <w:rPr>
          <w:rFonts w:ascii="Times New Roman" w:hAnsi="Times New Roman"/>
          <w:color w:val="000000"/>
          <w:sz w:val="24"/>
          <w:szCs w:val="24"/>
          <w:shd w:val="clear" w:color="auto" w:fill="FFFFFF"/>
        </w:rPr>
        <w:t xml:space="preserve">Komisijos narė Dalia Bieliauskienė kėlė klausimą dėl atsiliepimo pateikimo termino ir galimo jo pratęsimo. Ji pažymėjo, kad ankstesnis sprendimas nebuvo vienbalsis, tačiau daugumos sprendimu konstatuota, jog pažeidimų nenustatyta. Taip pat atkreipė dėmesį į pareiškėjo skunde pateikiamus papildomus argumentus ir siūlė juos įvertinti rengiant atsiliepimą. Komisijos narė pabrėžė, kad </w:t>
      </w:r>
      <w:r w:rsidR="00E66961">
        <w:rPr>
          <w:rFonts w:ascii="Times New Roman" w:hAnsi="Times New Roman"/>
          <w:color w:val="000000"/>
          <w:sz w:val="24"/>
          <w:szCs w:val="24"/>
          <w:shd w:val="clear" w:color="auto" w:fill="FFFFFF"/>
        </w:rPr>
        <w:t>K</w:t>
      </w:r>
      <w:r w:rsidRPr="00E5591E">
        <w:rPr>
          <w:rFonts w:ascii="Times New Roman" w:hAnsi="Times New Roman"/>
          <w:color w:val="000000"/>
          <w:sz w:val="24"/>
          <w:szCs w:val="24"/>
          <w:shd w:val="clear" w:color="auto" w:fill="FFFFFF"/>
        </w:rPr>
        <w:t>omisijos pozicij</w:t>
      </w:r>
      <w:r w:rsidR="00061AF5">
        <w:rPr>
          <w:rFonts w:ascii="Times New Roman" w:hAnsi="Times New Roman"/>
          <w:color w:val="000000"/>
          <w:sz w:val="24"/>
          <w:szCs w:val="24"/>
          <w:shd w:val="clear" w:color="auto" w:fill="FFFFFF"/>
        </w:rPr>
        <w:t>a</w:t>
      </w:r>
      <w:r w:rsidRPr="00E5591E">
        <w:rPr>
          <w:rFonts w:ascii="Times New Roman" w:hAnsi="Times New Roman"/>
          <w:color w:val="000000"/>
          <w:sz w:val="24"/>
          <w:szCs w:val="24"/>
          <w:shd w:val="clear" w:color="auto" w:fill="FFFFFF"/>
        </w:rPr>
        <w:t xml:space="preserve"> iš esmės nesikeičia.</w:t>
      </w:r>
    </w:p>
    <w:p w14:paraId="28F23EF6" w14:textId="515DA711" w:rsidR="00E5591E" w:rsidRDefault="00E5591E" w:rsidP="003C1358">
      <w:pPr>
        <w:pStyle w:val="Betarp"/>
        <w:ind w:firstLine="851"/>
        <w:jc w:val="both"/>
        <w:rPr>
          <w:rFonts w:ascii="Times New Roman" w:hAnsi="Times New Roman"/>
          <w:color w:val="000000"/>
          <w:sz w:val="24"/>
          <w:szCs w:val="24"/>
          <w:shd w:val="clear" w:color="auto" w:fill="FFFFFF"/>
        </w:rPr>
      </w:pPr>
      <w:r w:rsidRPr="00E5591E">
        <w:rPr>
          <w:rFonts w:ascii="Times New Roman" w:hAnsi="Times New Roman"/>
          <w:color w:val="000000"/>
          <w:sz w:val="24"/>
          <w:szCs w:val="24"/>
          <w:shd w:val="clear" w:color="auto" w:fill="FFFFFF"/>
        </w:rPr>
        <w:t>Komisijos pirmininkė Jolanta Gedvilaitė pažymėjo, kad skunduose naujų faktinių aplinkybių nenustatyta, išskyrus vieną nuotrauką, o pateikti argumentai iš esmės kartojasi. Ji nurodė, kad papildomi teiginiai nepakeičia skundo esmės ir nėra pagrindo plėsti nagrinėjimo apimties. Pirmininkė pasiūlė rengti glaustą atsiliepimą ir apsispręsti dėl jo apimties bei termino</w:t>
      </w:r>
      <w:r w:rsidR="00434BB8">
        <w:rPr>
          <w:rFonts w:ascii="Times New Roman" w:hAnsi="Times New Roman"/>
          <w:color w:val="000000"/>
          <w:sz w:val="24"/>
          <w:szCs w:val="24"/>
          <w:shd w:val="clear" w:color="auto" w:fill="FFFFFF"/>
        </w:rPr>
        <w:t>.</w:t>
      </w:r>
    </w:p>
    <w:p w14:paraId="1D87D37F" w14:textId="77777777" w:rsidR="00D527E3" w:rsidRDefault="00D527E3" w:rsidP="00DD34BD">
      <w:pPr>
        <w:pStyle w:val="Betarp"/>
        <w:ind w:firstLine="851"/>
        <w:jc w:val="both"/>
        <w:rPr>
          <w:rFonts w:ascii="Times New Roman" w:hAnsi="Times New Roman"/>
          <w:color w:val="000000"/>
          <w:sz w:val="24"/>
          <w:szCs w:val="24"/>
          <w:shd w:val="clear" w:color="auto" w:fill="FFFFFF"/>
        </w:rPr>
      </w:pPr>
      <w:r w:rsidRPr="00D527E3">
        <w:rPr>
          <w:rFonts w:ascii="Times New Roman" w:hAnsi="Times New Roman"/>
          <w:color w:val="000000"/>
          <w:sz w:val="24"/>
          <w:szCs w:val="24"/>
          <w:shd w:val="clear" w:color="auto" w:fill="FFFFFF"/>
        </w:rPr>
        <w:t>Komisijos narė Dalia Bieliauskienė pritarė pirmininkės nuomonei dėl atsiliepimo apimties, tačiau išreiškė abejonę, ar per trumpas atsakymas nesudarytų pagrindo skundo grąžinimui ar pakartotiniam nagrinėjimui. Ji siūlė pasitarti su teisininku ir parengti teisiškai pagrįstą, argumentuotą atsiliepimą, siekiant išvengti procedūrinių klaidų.</w:t>
      </w:r>
    </w:p>
    <w:p w14:paraId="607E542B" w14:textId="1CE7C086" w:rsidR="00D527E3" w:rsidRPr="008B389F" w:rsidRDefault="00D527E3" w:rsidP="00C97AFD">
      <w:pPr>
        <w:pStyle w:val="Betarp"/>
        <w:ind w:firstLine="851"/>
        <w:jc w:val="both"/>
        <w:rPr>
          <w:rFonts w:ascii="Times New Roman" w:hAnsi="Times New Roman"/>
          <w:color w:val="000000"/>
          <w:sz w:val="24"/>
          <w:szCs w:val="24"/>
          <w:shd w:val="clear" w:color="auto" w:fill="FFFFFF"/>
        </w:rPr>
      </w:pPr>
      <w:r w:rsidRPr="00D527E3">
        <w:rPr>
          <w:rFonts w:ascii="Times New Roman" w:hAnsi="Times New Roman"/>
          <w:color w:val="000000"/>
          <w:sz w:val="24"/>
          <w:szCs w:val="24"/>
          <w:shd w:val="clear" w:color="auto" w:fill="FFFFFF"/>
        </w:rPr>
        <w:t xml:space="preserve">Komisijos narė Vitalija </w:t>
      </w:r>
      <w:proofErr w:type="spellStart"/>
      <w:r w:rsidRPr="00D527E3">
        <w:rPr>
          <w:rFonts w:ascii="Times New Roman" w:hAnsi="Times New Roman"/>
          <w:color w:val="000000"/>
          <w:sz w:val="24"/>
          <w:szCs w:val="24"/>
          <w:shd w:val="clear" w:color="auto" w:fill="FFFFFF"/>
        </w:rPr>
        <w:t>Valanči</w:t>
      </w:r>
      <w:r w:rsidR="00B83D2B">
        <w:rPr>
          <w:rFonts w:ascii="Times New Roman" w:hAnsi="Times New Roman"/>
          <w:color w:val="000000"/>
          <w:sz w:val="24"/>
          <w:szCs w:val="24"/>
          <w:shd w:val="clear" w:color="auto" w:fill="FFFFFF"/>
        </w:rPr>
        <w:t>utė</w:t>
      </w:r>
      <w:proofErr w:type="spellEnd"/>
      <w:r w:rsidR="00B83D2B">
        <w:rPr>
          <w:rFonts w:ascii="Times New Roman" w:hAnsi="Times New Roman"/>
          <w:color w:val="000000"/>
          <w:sz w:val="24"/>
          <w:szCs w:val="24"/>
          <w:shd w:val="clear" w:color="auto" w:fill="FFFFFF"/>
        </w:rPr>
        <w:t xml:space="preserve"> </w:t>
      </w:r>
      <w:r w:rsidRPr="00D527E3">
        <w:rPr>
          <w:rFonts w:ascii="Times New Roman" w:hAnsi="Times New Roman"/>
          <w:color w:val="000000"/>
          <w:sz w:val="24"/>
          <w:szCs w:val="24"/>
          <w:shd w:val="clear" w:color="auto" w:fill="FFFFFF"/>
        </w:rPr>
        <w:t xml:space="preserve">pažymėjo, kad negalima visiškai užtikrinti, jog atsiliepimas eliminuos skundo grąžinimo ar pakartotinio nagrinėjimo galimybę. Ji nurodė, kad procesai gali būti tęsiami nepriklausomai nuo atsiliepimo turinio, nes skundas ir nagrinėjamos </w:t>
      </w:r>
      <w:r w:rsidRPr="008B389F">
        <w:rPr>
          <w:rFonts w:ascii="Times New Roman" w:hAnsi="Times New Roman"/>
          <w:color w:val="000000"/>
          <w:sz w:val="24"/>
          <w:szCs w:val="24"/>
          <w:shd w:val="clear" w:color="auto" w:fill="FFFFFF"/>
        </w:rPr>
        <w:lastRenderedPageBreak/>
        <w:t>aplinkybės iš esmės nesikeičia. Taip pat ji pažymėjo, kad esant toms pačioms faktinėms aplinkybėms procesas gali kartotis.</w:t>
      </w:r>
    </w:p>
    <w:p w14:paraId="7377E85D" w14:textId="1D5F6303" w:rsidR="00CD339A" w:rsidRPr="008B389F" w:rsidRDefault="00CD339A" w:rsidP="00CD339A">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 xml:space="preserve">Komisijos narys Gediminas Venckus pasiūlė nebesvarstyti iš naujo anksčiau priimto sprendimo, nes </w:t>
      </w:r>
      <w:r w:rsidR="00E66961">
        <w:rPr>
          <w:rFonts w:ascii="Times New Roman" w:hAnsi="Times New Roman"/>
          <w:color w:val="000000"/>
          <w:sz w:val="24"/>
          <w:szCs w:val="24"/>
          <w:shd w:val="clear" w:color="auto" w:fill="FFFFFF"/>
        </w:rPr>
        <w:t>K</w:t>
      </w:r>
      <w:r w:rsidRPr="008B389F">
        <w:rPr>
          <w:rFonts w:ascii="Times New Roman" w:hAnsi="Times New Roman"/>
          <w:color w:val="000000"/>
          <w:sz w:val="24"/>
          <w:szCs w:val="24"/>
          <w:shd w:val="clear" w:color="auto" w:fill="FFFFFF"/>
        </w:rPr>
        <w:t>omisijos nariai yra išsakę savo nuomones, o esminių trūkumų ar pažeidimų nematoma, todėl siūlė pereiti prie balsavimo dėl atsiliepimo.</w:t>
      </w:r>
    </w:p>
    <w:p w14:paraId="5A1A3A9C" w14:textId="77777777" w:rsidR="00CD339A" w:rsidRPr="008B389F" w:rsidRDefault="00CD339A" w:rsidP="00CD339A">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Komisijos narė Dalia Bieliauskienė pritarė, kad nėra pagrindo iš naujo svarstyti sprendimo, nes nuomonės jau buvo išsakytos ir užfiksuotos, o naujų aplinkybių nenustatyta.</w:t>
      </w:r>
    </w:p>
    <w:p w14:paraId="5DB977EE" w14:textId="1017ACF9" w:rsidR="00CD339A" w:rsidRPr="008B389F" w:rsidRDefault="00CD339A" w:rsidP="00CD339A">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 xml:space="preserve">Komisijos pirmininkė Jolanta Gedvilaitė informavo, kad </w:t>
      </w:r>
      <w:r w:rsidR="00E66961">
        <w:rPr>
          <w:rFonts w:ascii="Times New Roman" w:hAnsi="Times New Roman"/>
          <w:color w:val="000000"/>
          <w:sz w:val="24"/>
          <w:szCs w:val="24"/>
          <w:shd w:val="clear" w:color="auto" w:fill="FFFFFF"/>
        </w:rPr>
        <w:t>K</w:t>
      </w:r>
      <w:r w:rsidRPr="008B389F">
        <w:rPr>
          <w:rFonts w:ascii="Times New Roman" w:hAnsi="Times New Roman"/>
          <w:color w:val="000000"/>
          <w:sz w:val="24"/>
          <w:szCs w:val="24"/>
          <w:shd w:val="clear" w:color="auto" w:fill="FFFFFF"/>
        </w:rPr>
        <w:t>omisijai paskirtas savivaldybės teisininkas teikia tik konsultacijas ir nerengia procesinių dokumentų, todėl tai riboja galimybes gauti teisinę pagalbą rengiant atsiliepimą. Ji pasiūlė apsispręsti, ar atsiliepime apsiriboti jau nustatytomis aplinkybėmis, ar plėsti nagrinėjimo apimtį, pažymėdama, kad naujų reikšmingų aplinkybių nėra. Taip pat pirmininkė kėlė klausimą dėl skundo pateikimo termino laikymosi, atkreipdama dėmesį, kad sprendimas buvo priimtas 2025 m. gruodžio 10 d., o VTEK skundas gautas 2026 m. gegužės 19 d., todėl, jos vertinimu, gali būti pagrindas vertinti galimą termino praleidimą.</w:t>
      </w:r>
    </w:p>
    <w:p w14:paraId="036D0CFC" w14:textId="64FDD760" w:rsidR="00CD339A" w:rsidRPr="008B389F" w:rsidRDefault="00CD339A" w:rsidP="00CD339A">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 xml:space="preserve">Komisijos narys Saulius </w:t>
      </w:r>
      <w:proofErr w:type="spellStart"/>
      <w:r w:rsidRPr="008B389F">
        <w:rPr>
          <w:rFonts w:ascii="Times New Roman" w:hAnsi="Times New Roman"/>
          <w:color w:val="000000"/>
          <w:sz w:val="24"/>
          <w:szCs w:val="24"/>
          <w:shd w:val="clear" w:color="auto" w:fill="FFFFFF"/>
        </w:rPr>
        <w:t>Šopaga</w:t>
      </w:r>
      <w:proofErr w:type="spellEnd"/>
      <w:r w:rsidRPr="008B389F">
        <w:rPr>
          <w:rFonts w:ascii="Times New Roman" w:hAnsi="Times New Roman"/>
          <w:color w:val="000000"/>
          <w:sz w:val="24"/>
          <w:szCs w:val="24"/>
          <w:shd w:val="clear" w:color="auto" w:fill="FFFFFF"/>
        </w:rPr>
        <w:t xml:space="preserve"> pritarė pirmininkės pozicijai, kad atsiliepimas turi būti trumpas ir neplečiantis nagrinėjimo apimties, jo tikslas – patvirtinti priimto sprendimo teisėtumą ir pagrįstumą. Jis pažymėjo, kad </w:t>
      </w:r>
      <w:r w:rsidR="00E66961">
        <w:rPr>
          <w:rFonts w:ascii="Times New Roman" w:hAnsi="Times New Roman"/>
          <w:color w:val="000000"/>
          <w:sz w:val="24"/>
          <w:szCs w:val="24"/>
          <w:shd w:val="clear" w:color="auto" w:fill="FFFFFF"/>
        </w:rPr>
        <w:t>Ko</w:t>
      </w:r>
      <w:r w:rsidRPr="008B389F">
        <w:rPr>
          <w:rFonts w:ascii="Times New Roman" w:hAnsi="Times New Roman"/>
          <w:color w:val="000000"/>
          <w:sz w:val="24"/>
          <w:szCs w:val="24"/>
          <w:shd w:val="clear" w:color="auto" w:fill="FFFFFF"/>
        </w:rPr>
        <w:t>misijos narių pozicijos iš esmės nesikeitė, todėl naujų vertinimų ar išvadų pateikti nereikia.</w:t>
      </w:r>
    </w:p>
    <w:p w14:paraId="0997D81F" w14:textId="77777777" w:rsidR="00CD339A" w:rsidRPr="008B389F" w:rsidRDefault="00CD339A" w:rsidP="00CD339A">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Komisijos narė Dalia Bieliauskienė atkreipė dėmesį, kad sprendimas Vidaus auditorių asociacijai nebuvo pateiktas iš karto, o dokumentų ji kreipėsi tik 2026 m. balandžio mėnesį. Ji kėlė klausimą, ar tokiu atveju skundo pateikimo terminas turėtų būti skaičiuojamas nuo dokumentų pateikimo dienos, ir ar tai laikytina tinkamu termino pradžios momentu.</w:t>
      </w:r>
    </w:p>
    <w:p w14:paraId="29124BAA" w14:textId="491F7197" w:rsidR="00DE59CB" w:rsidRPr="008B389F" w:rsidRDefault="00DE59CB" w:rsidP="00DE59CB">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 xml:space="preserve">Komisijos pirmininkė Jolanta Gedvilaitė paaiškino, kad pagal VTEK įstatymo </w:t>
      </w:r>
      <w:r w:rsidR="00434BB8" w:rsidRPr="00434BB8">
        <w:rPr>
          <w:rFonts w:ascii="Times New Roman" w:hAnsi="Times New Roman"/>
          <w:color w:val="000000"/>
          <w:sz w:val="24"/>
          <w:szCs w:val="24"/>
          <w:shd w:val="clear" w:color="auto" w:fill="FFFFFF"/>
        </w:rPr>
        <w:t>24¹</w:t>
      </w:r>
      <w:r w:rsidR="00434BB8" w:rsidRPr="00434BB8">
        <w:rPr>
          <w:rFonts w:ascii="Times New Roman" w:hAnsi="Times New Roman"/>
          <w:color w:val="000000"/>
          <w:sz w:val="24"/>
          <w:szCs w:val="24"/>
          <w:shd w:val="clear" w:color="auto" w:fill="FFFFFF"/>
        </w:rPr>
        <w:t xml:space="preserve"> </w:t>
      </w:r>
      <w:r w:rsidRPr="008B389F">
        <w:rPr>
          <w:rFonts w:ascii="Times New Roman" w:hAnsi="Times New Roman"/>
          <w:color w:val="000000"/>
          <w:sz w:val="24"/>
          <w:szCs w:val="24"/>
          <w:shd w:val="clear" w:color="auto" w:fill="FFFFFF"/>
        </w:rPr>
        <w:t xml:space="preserve">straipsnio 1 dalį skundo padavimo terminas gali būti skaičiuojamas nuo sprendimo paskelbimo arba nuo jo įteikimo dienos. Ji pažymėjo, kad 2025 m. gruodžio 10 d. sprendimas buvo viešai paskelbtas savivaldybės interneto svetainėje, todėl, jos vertinimu, terminas turėtų būti skaičiuojamas nuo paskelbimo dienos. Pirmininkė nurodė, kad </w:t>
      </w:r>
      <w:r w:rsidR="00434BB8">
        <w:rPr>
          <w:rFonts w:ascii="Times New Roman" w:hAnsi="Times New Roman"/>
          <w:color w:val="000000"/>
          <w:sz w:val="24"/>
          <w:szCs w:val="24"/>
          <w:shd w:val="clear" w:color="auto" w:fill="FFFFFF"/>
        </w:rPr>
        <w:t>Pareiškėjas</w:t>
      </w:r>
      <w:r w:rsidRPr="008B389F">
        <w:rPr>
          <w:rFonts w:ascii="Times New Roman" w:hAnsi="Times New Roman"/>
          <w:color w:val="000000"/>
          <w:sz w:val="24"/>
          <w:szCs w:val="24"/>
          <w:shd w:val="clear" w:color="auto" w:fill="FFFFFF"/>
        </w:rPr>
        <w:t xml:space="preserve"> iki 2026 m. balandžio vidurio nesikreipė į komisiją, o skundas gautas 2026 m. gegužės 13 d. Ji išreiškė abejones dėl VTEK pozicijos skaičiuoti terminą nuo įteikimo dienos, laikydama, kad viešas paskelbimas užtikrino tinkamą informavimą apie sprendimą.</w:t>
      </w:r>
    </w:p>
    <w:p w14:paraId="57C1440D" w14:textId="77777777" w:rsidR="00DE59CB" w:rsidRPr="008B389F" w:rsidRDefault="00DE59CB" w:rsidP="00DE59CB">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Komisijos narys Gediminas Venckus akcentavo, kad sprendimu suinteresuoti asmenys turėtų aktyviai domėtis jo turiniu ir eiga, kėlė klausimus dėl pareiškėjo neaktyvumo laikotarpio bei skundo iniciavimo aplinkybių.</w:t>
      </w:r>
    </w:p>
    <w:p w14:paraId="2C5C9DDC" w14:textId="5A4B7AE4" w:rsidR="00DE59CB" w:rsidRPr="008B389F" w:rsidRDefault="00DE59CB" w:rsidP="00DE59CB">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 xml:space="preserve">Komisijos pirmininkė Jolanta Gedvilaitė paaiškino, kad </w:t>
      </w:r>
      <w:r w:rsidR="00E66961">
        <w:rPr>
          <w:rFonts w:ascii="Times New Roman" w:hAnsi="Times New Roman"/>
          <w:color w:val="000000"/>
          <w:sz w:val="24"/>
          <w:szCs w:val="24"/>
          <w:shd w:val="clear" w:color="auto" w:fill="FFFFFF"/>
        </w:rPr>
        <w:t>K</w:t>
      </w:r>
      <w:r w:rsidRPr="008B389F">
        <w:rPr>
          <w:rFonts w:ascii="Times New Roman" w:hAnsi="Times New Roman"/>
          <w:color w:val="000000"/>
          <w:sz w:val="24"/>
          <w:szCs w:val="24"/>
          <w:shd w:val="clear" w:color="auto" w:fill="FFFFFF"/>
        </w:rPr>
        <w:t>omisija veikė vadovaudamasi VTEK nurodymais, o informavimas ir proceso eiga buvo vykdomi pagal nustatytą tvarką, Vidaus auditorių asociaciją laikant suinteresuota šalimi.</w:t>
      </w:r>
    </w:p>
    <w:p w14:paraId="7820D36A" w14:textId="1D3CCAC1" w:rsidR="00DE59CB" w:rsidRPr="008B389F" w:rsidRDefault="00DE59CB" w:rsidP="00DE59CB">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 xml:space="preserve">Komisijos narys Saulius </w:t>
      </w:r>
      <w:proofErr w:type="spellStart"/>
      <w:r w:rsidRPr="008B389F">
        <w:rPr>
          <w:rFonts w:ascii="Times New Roman" w:hAnsi="Times New Roman"/>
          <w:color w:val="000000"/>
          <w:sz w:val="24"/>
          <w:szCs w:val="24"/>
          <w:shd w:val="clear" w:color="auto" w:fill="FFFFFF"/>
        </w:rPr>
        <w:t>Šopaga</w:t>
      </w:r>
      <w:proofErr w:type="spellEnd"/>
      <w:r w:rsidRPr="008B389F">
        <w:rPr>
          <w:rFonts w:ascii="Times New Roman" w:hAnsi="Times New Roman"/>
          <w:color w:val="000000"/>
          <w:sz w:val="24"/>
          <w:szCs w:val="24"/>
          <w:shd w:val="clear" w:color="auto" w:fill="FFFFFF"/>
        </w:rPr>
        <w:t xml:space="preserve"> pažymėjo, kad skundo padavimo terminas galimai praleistas, nes sprendimas buvo viešai paskelbtas, ir siūlė tai konstatuoti atsiliepime. Jis pabrėžė, kad atsiliepimas turi būti trumpas ir patvirtinti </w:t>
      </w:r>
      <w:r w:rsidR="00E66961">
        <w:rPr>
          <w:rFonts w:ascii="Times New Roman" w:hAnsi="Times New Roman"/>
          <w:color w:val="000000"/>
          <w:sz w:val="24"/>
          <w:szCs w:val="24"/>
          <w:shd w:val="clear" w:color="auto" w:fill="FFFFFF"/>
        </w:rPr>
        <w:t>K</w:t>
      </w:r>
      <w:r w:rsidRPr="008B389F">
        <w:rPr>
          <w:rFonts w:ascii="Times New Roman" w:hAnsi="Times New Roman"/>
          <w:color w:val="000000"/>
          <w:sz w:val="24"/>
          <w:szCs w:val="24"/>
          <w:shd w:val="clear" w:color="auto" w:fill="FFFFFF"/>
        </w:rPr>
        <w:t>omisijos sprendimo teisėtumą</w:t>
      </w:r>
      <w:r w:rsidR="00434BB8">
        <w:rPr>
          <w:rFonts w:ascii="Times New Roman" w:hAnsi="Times New Roman"/>
          <w:color w:val="000000"/>
          <w:sz w:val="24"/>
          <w:szCs w:val="24"/>
          <w:shd w:val="clear" w:color="auto" w:fill="FFFFFF"/>
        </w:rPr>
        <w:t>.</w:t>
      </w:r>
    </w:p>
    <w:p w14:paraId="75263416" w14:textId="11810B94" w:rsidR="00DE59CB" w:rsidRPr="008B389F" w:rsidRDefault="00CC4D3F" w:rsidP="00CC4D3F">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 xml:space="preserve">Komisijos pirmininkė Jolanta Gedvilaitė pasiūlė suformuluoti </w:t>
      </w:r>
      <w:r w:rsidR="00E66961">
        <w:rPr>
          <w:rFonts w:ascii="Times New Roman" w:hAnsi="Times New Roman"/>
          <w:color w:val="000000"/>
          <w:sz w:val="24"/>
          <w:szCs w:val="24"/>
          <w:shd w:val="clear" w:color="auto" w:fill="FFFFFF"/>
        </w:rPr>
        <w:t>K</w:t>
      </w:r>
      <w:r w:rsidRPr="008B389F">
        <w:rPr>
          <w:rFonts w:ascii="Times New Roman" w:hAnsi="Times New Roman"/>
          <w:color w:val="000000"/>
          <w:sz w:val="24"/>
          <w:szCs w:val="24"/>
          <w:shd w:val="clear" w:color="auto" w:fill="FFFFFF"/>
        </w:rPr>
        <w:t xml:space="preserve">omisijos sprendimą dėl atsiliepimo VTEK pateikimo iki 2026 m. birželio 2 d. Ji nurodė, kad atsiliepime turėtų būti apibendrintai išdėstyti </w:t>
      </w:r>
      <w:r w:rsidR="00E66961">
        <w:rPr>
          <w:rFonts w:ascii="Times New Roman" w:hAnsi="Times New Roman"/>
          <w:color w:val="000000"/>
          <w:sz w:val="24"/>
          <w:szCs w:val="24"/>
          <w:shd w:val="clear" w:color="auto" w:fill="FFFFFF"/>
        </w:rPr>
        <w:t>K</w:t>
      </w:r>
      <w:r w:rsidRPr="008B389F">
        <w:rPr>
          <w:rFonts w:ascii="Times New Roman" w:hAnsi="Times New Roman"/>
          <w:color w:val="000000"/>
          <w:sz w:val="24"/>
          <w:szCs w:val="24"/>
          <w:shd w:val="clear" w:color="auto" w:fill="FFFFFF"/>
        </w:rPr>
        <w:t>omisijos atlikti veiksmai, priimti sprendimai, jų paskelbimo aplinkybės, taip pat pateikta nuoroda į viešai paskelbtą sprendimą.</w:t>
      </w:r>
      <w:r w:rsidR="00DE59CB" w:rsidRPr="008B389F">
        <w:rPr>
          <w:rFonts w:ascii="Times New Roman" w:hAnsi="Times New Roman"/>
          <w:color w:val="000000"/>
          <w:sz w:val="24"/>
          <w:szCs w:val="24"/>
          <w:shd w:val="clear" w:color="auto" w:fill="FFFFFF"/>
        </w:rPr>
        <w:t xml:space="preserve"> </w:t>
      </w:r>
      <w:r w:rsidRPr="008B389F">
        <w:rPr>
          <w:rFonts w:ascii="Times New Roman" w:hAnsi="Times New Roman"/>
          <w:color w:val="000000"/>
          <w:sz w:val="24"/>
          <w:szCs w:val="24"/>
          <w:shd w:val="clear" w:color="auto" w:fill="FFFFFF"/>
        </w:rPr>
        <w:t xml:space="preserve">Pirmininkė pasiūlė atsiliepime aiškiai nurodyti </w:t>
      </w:r>
      <w:r w:rsidR="00E66961">
        <w:rPr>
          <w:rFonts w:ascii="Times New Roman" w:hAnsi="Times New Roman"/>
          <w:color w:val="000000"/>
          <w:sz w:val="24"/>
          <w:szCs w:val="24"/>
          <w:shd w:val="clear" w:color="auto" w:fill="FFFFFF"/>
        </w:rPr>
        <w:t>K</w:t>
      </w:r>
      <w:r w:rsidRPr="008B389F">
        <w:rPr>
          <w:rFonts w:ascii="Times New Roman" w:hAnsi="Times New Roman"/>
          <w:color w:val="000000"/>
          <w:sz w:val="24"/>
          <w:szCs w:val="24"/>
          <w:shd w:val="clear" w:color="auto" w:fill="FFFFFF"/>
        </w:rPr>
        <w:t>omisijos poziciją, kad priimtas sprendimas yra teisėtas ir pagrįstas, o pareiškėjo skunde naujų faktinių ar teisinių aplinkybių, galinčių paneigti šį sprendimą, nenustatyta.</w:t>
      </w:r>
    </w:p>
    <w:p w14:paraId="7D12403D" w14:textId="30A26A75" w:rsidR="00434BB8" w:rsidRDefault="00434BB8" w:rsidP="00CC4D3F">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Prieštaravimų nepateikta.</w:t>
      </w:r>
    </w:p>
    <w:p w14:paraId="70450DBD" w14:textId="61DAD162" w:rsidR="00DE59CB" w:rsidRPr="008B389F" w:rsidRDefault="00DE59CB" w:rsidP="00CC4D3F">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Balsuota už pateiktą pasiūlymą.</w:t>
      </w:r>
    </w:p>
    <w:p w14:paraId="339774CA" w14:textId="0956DA60" w:rsidR="00CC4D3F" w:rsidRPr="008B389F" w:rsidRDefault="00DE59CB" w:rsidP="00CC4D3F">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Balsavo: U</w:t>
      </w:r>
      <w:r w:rsidR="00CC4D3F" w:rsidRPr="008B389F">
        <w:rPr>
          <w:rFonts w:ascii="Times New Roman" w:hAnsi="Times New Roman"/>
          <w:color w:val="000000"/>
          <w:sz w:val="24"/>
          <w:szCs w:val="24"/>
          <w:shd w:val="clear" w:color="auto" w:fill="FFFFFF"/>
        </w:rPr>
        <w:t xml:space="preserve">ž pasiūlytą sprendimą balsavo visi posėdyje dalyvavę </w:t>
      </w:r>
      <w:r w:rsidR="00E66961">
        <w:rPr>
          <w:rFonts w:ascii="Times New Roman" w:hAnsi="Times New Roman"/>
          <w:color w:val="000000"/>
          <w:sz w:val="24"/>
          <w:szCs w:val="24"/>
          <w:shd w:val="clear" w:color="auto" w:fill="FFFFFF"/>
        </w:rPr>
        <w:t>K</w:t>
      </w:r>
      <w:r w:rsidR="00CC4D3F" w:rsidRPr="008B389F">
        <w:rPr>
          <w:rFonts w:ascii="Times New Roman" w:hAnsi="Times New Roman"/>
          <w:color w:val="000000"/>
          <w:sz w:val="24"/>
          <w:szCs w:val="24"/>
          <w:shd w:val="clear" w:color="auto" w:fill="FFFFFF"/>
        </w:rPr>
        <w:t>omisijos nariai, prieš ir susilaikiusių nebuvo.</w:t>
      </w:r>
    </w:p>
    <w:p w14:paraId="3DDE7E01" w14:textId="55F2DD15" w:rsidR="00DE59CB" w:rsidRPr="008B389F" w:rsidRDefault="00CC4D3F" w:rsidP="00CC4D3F">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N</w:t>
      </w:r>
      <w:r w:rsidR="00DE59CB" w:rsidRPr="008B389F">
        <w:rPr>
          <w:rFonts w:ascii="Times New Roman" w:hAnsi="Times New Roman"/>
          <w:color w:val="000000"/>
          <w:sz w:val="24"/>
          <w:szCs w:val="24"/>
          <w:shd w:val="clear" w:color="auto" w:fill="FFFFFF"/>
        </w:rPr>
        <w:t>UTARTA. P</w:t>
      </w:r>
      <w:r w:rsidRPr="008B389F">
        <w:rPr>
          <w:rFonts w:ascii="Times New Roman" w:hAnsi="Times New Roman"/>
          <w:color w:val="000000"/>
          <w:sz w:val="24"/>
          <w:szCs w:val="24"/>
          <w:shd w:val="clear" w:color="auto" w:fill="FFFFFF"/>
        </w:rPr>
        <w:t xml:space="preserve">arengti atsiliepimą VTEK nustatytu terminu ir jį pateikti. </w:t>
      </w:r>
    </w:p>
    <w:p w14:paraId="53F52E05" w14:textId="77777777" w:rsidR="00434BB8" w:rsidRDefault="00DE59CB" w:rsidP="00CC4D3F">
      <w:pPr>
        <w:pStyle w:val="Betarp"/>
        <w:ind w:firstLine="851"/>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lastRenderedPageBreak/>
        <w:t xml:space="preserve">Daugiau pasisakymų nebuvo. </w:t>
      </w:r>
    </w:p>
    <w:p w14:paraId="762BA1EB" w14:textId="7FF34A2F" w:rsidR="00DE59CB" w:rsidRPr="008B389F" w:rsidRDefault="00434BB8" w:rsidP="00CC4D3F">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w:t>
      </w:r>
      <w:r w:rsidR="00DE59CB" w:rsidRPr="008B389F">
        <w:rPr>
          <w:rFonts w:ascii="Times New Roman" w:hAnsi="Times New Roman"/>
          <w:color w:val="000000"/>
          <w:sz w:val="24"/>
          <w:szCs w:val="24"/>
          <w:shd w:val="clear" w:color="auto" w:fill="FFFFFF"/>
        </w:rPr>
        <w:t>omisijos pirmininkė Jolanta Gedvilaitė padėkojo visiems už darbą ir paskelbė posėdžio pabaigą.</w:t>
      </w:r>
    </w:p>
    <w:p w14:paraId="546846E4" w14:textId="283960F6" w:rsidR="00CC4D3F" w:rsidRPr="008B389F" w:rsidRDefault="00CC4D3F" w:rsidP="00285985">
      <w:pPr>
        <w:pStyle w:val="Betarp"/>
        <w:jc w:val="both"/>
        <w:rPr>
          <w:rFonts w:ascii="Times New Roman" w:hAnsi="Times New Roman"/>
          <w:color w:val="000000"/>
          <w:sz w:val="24"/>
          <w:szCs w:val="24"/>
          <w:shd w:val="clear" w:color="auto" w:fill="FFFFFF"/>
        </w:rPr>
      </w:pPr>
      <w:r w:rsidRPr="008B389F">
        <w:rPr>
          <w:rFonts w:ascii="Times New Roman" w:hAnsi="Times New Roman"/>
          <w:color w:val="000000"/>
          <w:sz w:val="24"/>
          <w:szCs w:val="24"/>
          <w:shd w:val="clear" w:color="auto" w:fill="FFFFFF"/>
        </w:rPr>
        <w:t>Posėdis baigtas</w:t>
      </w:r>
      <w:r w:rsidR="00285985" w:rsidRPr="008B389F">
        <w:rPr>
          <w:rFonts w:ascii="Times New Roman" w:hAnsi="Times New Roman"/>
          <w:color w:val="000000"/>
          <w:sz w:val="24"/>
          <w:szCs w:val="24"/>
          <w:shd w:val="clear" w:color="auto" w:fill="FFFFFF"/>
        </w:rPr>
        <w:t xml:space="preserve"> 16.40 val.</w:t>
      </w:r>
    </w:p>
    <w:p w14:paraId="01310D56" w14:textId="77777777" w:rsidR="00923C9D" w:rsidRPr="008B389F" w:rsidRDefault="00923C9D" w:rsidP="00913002">
      <w:pPr>
        <w:pStyle w:val="Betarp"/>
        <w:tabs>
          <w:tab w:val="left" w:pos="1560"/>
        </w:tabs>
        <w:ind w:firstLine="851"/>
        <w:jc w:val="both"/>
        <w:rPr>
          <w:rFonts w:ascii="Times New Roman" w:hAnsi="Times New Roman"/>
          <w:sz w:val="24"/>
          <w:szCs w:val="24"/>
        </w:rPr>
      </w:pPr>
    </w:p>
    <w:p w14:paraId="046C38B8" w14:textId="2EBE45DF" w:rsidR="00D80F87" w:rsidRPr="008B389F" w:rsidRDefault="00D80F87" w:rsidP="00913002">
      <w:pPr>
        <w:pStyle w:val="Betarp"/>
        <w:tabs>
          <w:tab w:val="left" w:pos="1560"/>
        </w:tabs>
        <w:jc w:val="both"/>
        <w:rPr>
          <w:rFonts w:ascii="Times New Roman" w:hAnsi="Times New Roman"/>
          <w:sz w:val="24"/>
          <w:szCs w:val="24"/>
        </w:rPr>
      </w:pPr>
      <w:r w:rsidRPr="008B389F">
        <w:rPr>
          <w:rFonts w:ascii="Times New Roman" w:hAnsi="Times New Roman"/>
          <w:sz w:val="24"/>
          <w:szCs w:val="24"/>
        </w:rPr>
        <w:t>Komisijos pirminink</w:t>
      </w:r>
      <w:r w:rsidR="00A423A2" w:rsidRPr="008B389F">
        <w:rPr>
          <w:rFonts w:ascii="Times New Roman" w:hAnsi="Times New Roman"/>
          <w:sz w:val="24"/>
          <w:szCs w:val="24"/>
        </w:rPr>
        <w:t>ė</w:t>
      </w:r>
      <w:r w:rsidR="00A423A2" w:rsidRPr="008B389F">
        <w:rPr>
          <w:rFonts w:ascii="Times New Roman" w:hAnsi="Times New Roman"/>
          <w:sz w:val="24"/>
          <w:szCs w:val="24"/>
        </w:rPr>
        <w:tab/>
      </w:r>
      <w:r w:rsidR="00A423A2" w:rsidRPr="008B389F">
        <w:rPr>
          <w:rFonts w:ascii="Times New Roman" w:hAnsi="Times New Roman"/>
          <w:sz w:val="24"/>
          <w:szCs w:val="24"/>
        </w:rPr>
        <w:tab/>
      </w:r>
      <w:r w:rsidR="00A423A2" w:rsidRPr="008B389F">
        <w:rPr>
          <w:rFonts w:ascii="Times New Roman" w:hAnsi="Times New Roman"/>
          <w:sz w:val="24"/>
          <w:szCs w:val="24"/>
        </w:rPr>
        <w:tab/>
      </w:r>
      <w:r w:rsidR="00A423A2" w:rsidRPr="008B389F">
        <w:rPr>
          <w:rFonts w:ascii="Times New Roman" w:hAnsi="Times New Roman"/>
          <w:sz w:val="24"/>
          <w:szCs w:val="24"/>
        </w:rPr>
        <w:tab/>
      </w:r>
      <w:r w:rsidR="00A423A2" w:rsidRPr="008B389F">
        <w:rPr>
          <w:rFonts w:ascii="Times New Roman" w:hAnsi="Times New Roman"/>
          <w:sz w:val="24"/>
          <w:szCs w:val="24"/>
        </w:rPr>
        <w:tab/>
        <w:t xml:space="preserve">Jolanta Gedvilaitė </w:t>
      </w:r>
    </w:p>
    <w:p w14:paraId="38F135A8" w14:textId="77777777" w:rsidR="00581C33" w:rsidRPr="008B389F" w:rsidRDefault="00581C33" w:rsidP="00913002">
      <w:pPr>
        <w:jc w:val="both"/>
        <w:rPr>
          <w:rFonts w:ascii="Times New Roman" w:hAnsi="Times New Roman"/>
          <w:sz w:val="24"/>
          <w:szCs w:val="24"/>
        </w:rPr>
      </w:pPr>
    </w:p>
    <w:p w14:paraId="1A62D679" w14:textId="18A43704" w:rsidR="00D80F87" w:rsidRPr="006E7437" w:rsidRDefault="00D80F87" w:rsidP="00913002">
      <w:pPr>
        <w:jc w:val="both"/>
        <w:rPr>
          <w:rFonts w:ascii="Times New Roman" w:hAnsi="Times New Roman"/>
          <w:sz w:val="24"/>
          <w:szCs w:val="24"/>
        </w:rPr>
      </w:pPr>
      <w:r w:rsidRPr="008B389F">
        <w:rPr>
          <w:rFonts w:ascii="Times New Roman" w:hAnsi="Times New Roman"/>
          <w:sz w:val="24"/>
          <w:szCs w:val="24"/>
        </w:rPr>
        <w:t>Komisijos</w:t>
      </w:r>
      <w:r w:rsidR="00C91040" w:rsidRPr="008B389F">
        <w:rPr>
          <w:rFonts w:ascii="Times New Roman" w:hAnsi="Times New Roman"/>
          <w:sz w:val="24"/>
          <w:szCs w:val="24"/>
        </w:rPr>
        <w:t xml:space="preserve"> sekretorė </w:t>
      </w:r>
      <w:r w:rsidR="00C91040" w:rsidRPr="008B389F">
        <w:rPr>
          <w:rFonts w:ascii="Times New Roman" w:hAnsi="Times New Roman"/>
          <w:sz w:val="24"/>
          <w:szCs w:val="24"/>
        </w:rPr>
        <w:tab/>
      </w:r>
      <w:r w:rsidR="00C91040" w:rsidRPr="008B389F">
        <w:rPr>
          <w:rFonts w:ascii="Times New Roman" w:hAnsi="Times New Roman"/>
          <w:sz w:val="24"/>
          <w:szCs w:val="24"/>
        </w:rPr>
        <w:tab/>
      </w:r>
      <w:r w:rsidR="00C91040" w:rsidRPr="008B389F">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6E0B4C">
      <w:headerReference w:type="default" r:id="rId9"/>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214B" w14:textId="77777777" w:rsidR="006A1AA3" w:rsidRDefault="006A1AA3" w:rsidP="00D709F9">
      <w:pPr>
        <w:spacing w:after="0" w:line="240" w:lineRule="auto"/>
      </w:pPr>
      <w:r>
        <w:separator/>
      </w:r>
    </w:p>
  </w:endnote>
  <w:endnote w:type="continuationSeparator" w:id="0">
    <w:p w14:paraId="41191E4D" w14:textId="77777777" w:rsidR="006A1AA3" w:rsidRDefault="006A1AA3"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450E" w14:textId="77777777" w:rsidR="006A1AA3" w:rsidRDefault="006A1AA3" w:rsidP="00D709F9">
      <w:pPr>
        <w:spacing w:after="0" w:line="240" w:lineRule="auto"/>
      </w:pPr>
      <w:r>
        <w:separator/>
      </w:r>
    </w:p>
  </w:footnote>
  <w:footnote w:type="continuationSeparator" w:id="0">
    <w:p w14:paraId="5F39CF2B" w14:textId="77777777" w:rsidR="006A1AA3" w:rsidRDefault="006A1AA3"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5F7A0DBD"/>
    <w:multiLevelType w:val="multilevel"/>
    <w:tmpl w:val="5F42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0"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5"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6"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5"/>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2"/>
  </w:num>
  <w:num w:numId="17" w16cid:durableId="1079063504">
    <w:abstractNumId w:val="16"/>
  </w:num>
  <w:num w:numId="18" w16cid:durableId="650718286">
    <w:abstractNumId w:val="34"/>
  </w:num>
  <w:num w:numId="19" w16cid:durableId="1452162085">
    <w:abstractNumId w:val="1"/>
  </w:num>
  <w:num w:numId="20" w16cid:durableId="99834263">
    <w:abstractNumId w:val="37"/>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9"/>
  </w:num>
  <w:num w:numId="27" w16cid:durableId="885870697">
    <w:abstractNumId w:val="6"/>
  </w:num>
  <w:num w:numId="28" w16cid:durableId="1967009808">
    <w:abstractNumId w:val="4"/>
  </w:num>
  <w:num w:numId="29" w16cid:durableId="415172623">
    <w:abstractNumId w:val="31"/>
  </w:num>
  <w:num w:numId="30" w16cid:durableId="2110001743">
    <w:abstractNumId w:val="28"/>
  </w:num>
  <w:num w:numId="31" w16cid:durableId="1252934101">
    <w:abstractNumId w:val="23"/>
  </w:num>
  <w:num w:numId="32" w16cid:durableId="1381904636">
    <w:abstractNumId w:val="33"/>
  </w:num>
  <w:num w:numId="33" w16cid:durableId="1388186487">
    <w:abstractNumId w:val="0"/>
  </w:num>
  <w:num w:numId="34" w16cid:durableId="238296575">
    <w:abstractNumId w:val="24"/>
  </w:num>
  <w:num w:numId="35" w16cid:durableId="1135221270">
    <w:abstractNumId w:val="36"/>
  </w:num>
  <w:num w:numId="36" w16cid:durableId="1254902133">
    <w:abstractNumId w:val="13"/>
  </w:num>
  <w:num w:numId="37" w16cid:durableId="490565387">
    <w:abstractNumId w:val="30"/>
  </w:num>
  <w:num w:numId="38" w16cid:durableId="291525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55A2"/>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4DBD"/>
    <w:rsid w:val="000450AD"/>
    <w:rsid w:val="000461EB"/>
    <w:rsid w:val="000469F6"/>
    <w:rsid w:val="00046C38"/>
    <w:rsid w:val="000470D1"/>
    <w:rsid w:val="00047304"/>
    <w:rsid w:val="00050780"/>
    <w:rsid w:val="0005127F"/>
    <w:rsid w:val="0005140D"/>
    <w:rsid w:val="00051EDD"/>
    <w:rsid w:val="00054639"/>
    <w:rsid w:val="00055E68"/>
    <w:rsid w:val="00056C79"/>
    <w:rsid w:val="0006054A"/>
    <w:rsid w:val="00061AF5"/>
    <w:rsid w:val="000626A8"/>
    <w:rsid w:val="00062CFE"/>
    <w:rsid w:val="00063307"/>
    <w:rsid w:val="00064547"/>
    <w:rsid w:val="00065353"/>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258B"/>
    <w:rsid w:val="0009361D"/>
    <w:rsid w:val="00094C0B"/>
    <w:rsid w:val="00094F83"/>
    <w:rsid w:val="00095271"/>
    <w:rsid w:val="00095637"/>
    <w:rsid w:val="00095840"/>
    <w:rsid w:val="000972E2"/>
    <w:rsid w:val="00097E61"/>
    <w:rsid w:val="000A002E"/>
    <w:rsid w:val="000A02DD"/>
    <w:rsid w:val="000A17BE"/>
    <w:rsid w:val="000A3009"/>
    <w:rsid w:val="000A31E8"/>
    <w:rsid w:val="000A3C0A"/>
    <w:rsid w:val="000A4878"/>
    <w:rsid w:val="000A4CD8"/>
    <w:rsid w:val="000A4FC2"/>
    <w:rsid w:val="000A5A99"/>
    <w:rsid w:val="000A65A3"/>
    <w:rsid w:val="000A68B0"/>
    <w:rsid w:val="000A7CA9"/>
    <w:rsid w:val="000B0B64"/>
    <w:rsid w:val="000B12B7"/>
    <w:rsid w:val="000B1775"/>
    <w:rsid w:val="000B205F"/>
    <w:rsid w:val="000B227D"/>
    <w:rsid w:val="000B29A6"/>
    <w:rsid w:val="000B2ADA"/>
    <w:rsid w:val="000B2B87"/>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373C"/>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43A"/>
    <w:rsid w:val="000F1B02"/>
    <w:rsid w:val="000F2C75"/>
    <w:rsid w:val="000F2FD9"/>
    <w:rsid w:val="000F3FBF"/>
    <w:rsid w:val="000F4172"/>
    <w:rsid w:val="000F451A"/>
    <w:rsid w:val="000F6103"/>
    <w:rsid w:val="000F6383"/>
    <w:rsid w:val="000F7AF8"/>
    <w:rsid w:val="000F7FFC"/>
    <w:rsid w:val="00100270"/>
    <w:rsid w:val="001009E4"/>
    <w:rsid w:val="00100D8C"/>
    <w:rsid w:val="00100F92"/>
    <w:rsid w:val="001010EA"/>
    <w:rsid w:val="00101219"/>
    <w:rsid w:val="001015D7"/>
    <w:rsid w:val="001019D9"/>
    <w:rsid w:val="001023DA"/>
    <w:rsid w:val="00102B20"/>
    <w:rsid w:val="001039B8"/>
    <w:rsid w:val="00104409"/>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5FB"/>
    <w:rsid w:val="0012485B"/>
    <w:rsid w:val="00125130"/>
    <w:rsid w:val="0012754F"/>
    <w:rsid w:val="001276B7"/>
    <w:rsid w:val="00127744"/>
    <w:rsid w:val="001300CE"/>
    <w:rsid w:val="00130526"/>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30"/>
    <w:rsid w:val="00146FE5"/>
    <w:rsid w:val="00147455"/>
    <w:rsid w:val="00147F66"/>
    <w:rsid w:val="00150514"/>
    <w:rsid w:val="00150968"/>
    <w:rsid w:val="00150B7F"/>
    <w:rsid w:val="001511AB"/>
    <w:rsid w:val="00152D71"/>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8F7"/>
    <w:rsid w:val="00172DA8"/>
    <w:rsid w:val="0017421B"/>
    <w:rsid w:val="001742DA"/>
    <w:rsid w:val="00174EFE"/>
    <w:rsid w:val="00175D55"/>
    <w:rsid w:val="001769CA"/>
    <w:rsid w:val="00176D24"/>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D03"/>
    <w:rsid w:val="00194EFA"/>
    <w:rsid w:val="001952CB"/>
    <w:rsid w:val="001957B6"/>
    <w:rsid w:val="00195FAC"/>
    <w:rsid w:val="00196302"/>
    <w:rsid w:val="0019630D"/>
    <w:rsid w:val="0019641F"/>
    <w:rsid w:val="001973C2"/>
    <w:rsid w:val="001A0069"/>
    <w:rsid w:val="001A09AB"/>
    <w:rsid w:val="001A0C3A"/>
    <w:rsid w:val="001A29FF"/>
    <w:rsid w:val="001A3267"/>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4EE"/>
    <w:rsid w:val="001B5D26"/>
    <w:rsid w:val="001B60E1"/>
    <w:rsid w:val="001B6659"/>
    <w:rsid w:val="001B710A"/>
    <w:rsid w:val="001C0134"/>
    <w:rsid w:val="001C022E"/>
    <w:rsid w:val="001C058B"/>
    <w:rsid w:val="001C0608"/>
    <w:rsid w:val="001C0CC0"/>
    <w:rsid w:val="001C1A10"/>
    <w:rsid w:val="001C2D04"/>
    <w:rsid w:val="001C2E1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5660"/>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041"/>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4ECC"/>
    <w:rsid w:val="00215876"/>
    <w:rsid w:val="0021589F"/>
    <w:rsid w:val="00215BAD"/>
    <w:rsid w:val="0021602C"/>
    <w:rsid w:val="00216364"/>
    <w:rsid w:val="00217302"/>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001"/>
    <w:rsid w:val="00223380"/>
    <w:rsid w:val="00223AF0"/>
    <w:rsid w:val="0022434E"/>
    <w:rsid w:val="002253E6"/>
    <w:rsid w:val="00225A7C"/>
    <w:rsid w:val="00226D21"/>
    <w:rsid w:val="002277FF"/>
    <w:rsid w:val="0023033F"/>
    <w:rsid w:val="0023230C"/>
    <w:rsid w:val="00232596"/>
    <w:rsid w:val="002327EA"/>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1D78"/>
    <w:rsid w:val="002421E7"/>
    <w:rsid w:val="0024244C"/>
    <w:rsid w:val="002424F6"/>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B25"/>
    <w:rsid w:val="00254DE0"/>
    <w:rsid w:val="00255C6C"/>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40E0"/>
    <w:rsid w:val="0027544A"/>
    <w:rsid w:val="002760A1"/>
    <w:rsid w:val="00276ABE"/>
    <w:rsid w:val="002770DC"/>
    <w:rsid w:val="002774C2"/>
    <w:rsid w:val="00280973"/>
    <w:rsid w:val="00280B52"/>
    <w:rsid w:val="00280BB0"/>
    <w:rsid w:val="00280CED"/>
    <w:rsid w:val="00281276"/>
    <w:rsid w:val="00282B97"/>
    <w:rsid w:val="00282E72"/>
    <w:rsid w:val="00283943"/>
    <w:rsid w:val="00283F60"/>
    <w:rsid w:val="00284683"/>
    <w:rsid w:val="00285985"/>
    <w:rsid w:val="002867A9"/>
    <w:rsid w:val="0028723D"/>
    <w:rsid w:val="002873F1"/>
    <w:rsid w:val="002875CD"/>
    <w:rsid w:val="00287B85"/>
    <w:rsid w:val="00291C98"/>
    <w:rsid w:val="00291DDC"/>
    <w:rsid w:val="00292E84"/>
    <w:rsid w:val="0029449B"/>
    <w:rsid w:val="00294865"/>
    <w:rsid w:val="00294B53"/>
    <w:rsid w:val="002957F9"/>
    <w:rsid w:val="00295B9B"/>
    <w:rsid w:val="00295C91"/>
    <w:rsid w:val="002969F7"/>
    <w:rsid w:val="00296D2C"/>
    <w:rsid w:val="00296E3A"/>
    <w:rsid w:val="00297301"/>
    <w:rsid w:val="00297B5C"/>
    <w:rsid w:val="00297BB6"/>
    <w:rsid w:val="002A00BE"/>
    <w:rsid w:val="002A018D"/>
    <w:rsid w:val="002A0467"/>
    <w:rsid w:val="002A06EF"/>
    <w:rsid w:val="002A1AB2"/>
    <w:rsid w:val="002A235C"/>
    <w:rsid w:val="002A27B9"/>
    <w:rsid w:val="002A2E3D"/>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B7E8E"/>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2E5"/>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D7487"/>
    <w:rsid w:val="002E0AF8"/>
    <w:rsid w:val="002E0B8D"/>
    <w:rsid w:val="002E0D7B"/>
    <w:rsid w:val="002E1342"/>
    <w:rsid w:val="002E1665"/>
    <w:rsid w:val="002E253C"/>
    <w:rsid w:val="002E3BD5"/>
    <w:rsid w:val="002E40D4"/>
    <w:rsid w:val="002E4955"/>
    <w:rsid w:val="002E49B6"/>
    <w:rsid w:val="002E523C"/>
    <w:rsid w:val="002E641E"/>
    <w:rsid w:val="002E68E1"/>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6F"/>
    <w:rsid w:val="0030169F"/>
    <w:rsid w:val="00301FEB"/>
    <w:rsid w:val="003026EA"/>
    <w:rsid w:val="003031C3"/>
    <w:rsid w:val="00303A91"/>
    <w:rsid w:val="00303D9E"/>
    <w:rsid w:val="00304B97"/>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49E9"/>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339"/>
    <w:rsid w:val="003279F6"/>
    <w:rsid w:val="00331086"/>
    <w:rsid w:val="003312A5"/>
    <w:rsid w:val="00331CE9"/>
    <w:rsid w:val="0033240B"/>
    <w:rsid w:val="0033241E"/>
    <w:rsid w:val="0033267C"/>
    <w:rsid w:val="00332F5B"/>
    <w:rsid w:val="00332F79"/>
    <w:rsid w:val="0033304B"/>
    <w:rsid w:val="00333334"/>
    <w:rsid w:val="00333CA0"/>
    <w:rsid w:val="00333E04"/>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2D0"/>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35"/>
    <w:rsid w:val="00362DAE"/>
    <w:rsid w:val="00363686"/>
    <w:rsid w:val="00364F57"/>
    <w:rsid w:val="00364F6C"/>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86C"/>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0F3B"/>
    <w:rsid w:val="003A1749"/>
    <w:rsid w:val="003A1A76"/>
    <w:rsid w:val="003A3209"/>
    <w:rsid w:val="003A3284"/>
    <w:rsid w:val="003A4006"/>
    <w:rsid w:val="003A49FE"/>
    <w:rsid w:val="003A661D"/>
    <w:rsid w:val="003A77A0"/>
    <w:rsid w:val="003B0E59"/>
    <w:rsid w:val="003B0F61"/>
    <w:rsid w:val="003B1455"/>
    <w:rsid w:val="003B1623"/>
    <w:rsid w:val="003B1C3E"/>
    <w:rsid w:val="003B1D1F"/>
    <w:rsid w:val="003B2E45"/>
    <w:rsid w:val="003B4415"/>
    <w:rsid w:val="003B46DC"/>
    <w:rsid w:val="003B4DAF"/>
    <w:rsid w:val="003B5AD0"/>
    <w:rsid w:val="003B708B"/>
    <w:rsid w:val="003B7C74"/>
    <w:rsid w:val="003C09A3"/>
    <w:rsid w:val="003C1358"/>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2F8"/>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5AC"/>
    <w:rsid w:val="00403AFE"/>
    <w:rsid w:val="00403B67"/>
    <w:rsid w:val="004049A5"/>
    <w:rsid w:val="00405DB5"/>
    <w:rsid w:val="00405DEC"/>
    <w:rsid w:val="00406914"/>
    <w:rsid w:val="00406D83"/>
    <w:rsid w:val="004076BE"/>
    <w:rsid w:val="00407867"/>
    <w:rsid w:val="0041148A"/>
    <w:rsid w:val="004115A2"/>
    <w:rsid w:val="00411A94"/>
    <w:rsid w:val="00411B9C"/>
    <w:rsid w:val="004138F7"/>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415"/>
    <w:rsid w:val="00431FD4"/>
    <w:rsid w:val="00432041"/>
    <w:rsid w:val="00433128"/>
    <w:rsid w:val="00434299"/>
    <w:rsid w:val="0043445B"/>
    <w:rsid w:val="00434A0A"/>
    <w:rsid w:val="00434AD9"/>
    <w:rsid w:val="00434BB8"/>
    <w:rsid w:val="00434C5D"/>
    <w:rsid w:val="00437652"/>
    <w:rsid w:val="004378A9"/>
    <w:rsid w:val="0044020D"/>
    <w:rsid w:val="004406B3"/>
    <w:rsid w:val="00441E4D"/>
    <w:rsid w:val="00442ACE"/>
    <w:rsid w:val="00442E91"/>
    <w:rsid w:val="00443742"/>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8EF"/>
    <w:rsid w:val="00454A49"/>
    <w:rsid w:val="00454B89"/>
    <w:rsid w:val="00454BC7"/>
    <w:rsid w:val="00454CC7"/>
    <w:rsid w:val="00454DCD"/>
    <w:rsid w:val="00455883"/>
    <w:rsid w:val="00457088"/>
    <w:rsid w:val="00457DE7"/>
    <w:rsid w:val="00460F22"/>
    <w:rsid w:val="00460FDB"/>
    <w:rsid w:val="00462380"/>
    <w:rsid w:val="004626EA"/>
    <w:rsid w:val="004630C9"/>
    <w:rsid w:val="00463A6F"/>
    <w:rsid w:val="00463FE0"/>
    <w:rsid w:val="00465D93"/>
    <w:rsid w:val="00465FA2"/>
    <w:rsid w:val="0046679A"/>
    <w:rsid w:val="0046797C"/>
    <w:rsid w:val="00467CE1"/>
    <w:rsid w:val="00470554"/>
    <w:rsid w:val="00471DF7"/>
    <w:rsid w:val="00473021"/>
    <w:rsid w:val="00473821"/>
    <w:rsid w:val="00473B90"/>
    <w:rsid w:val="004743D8"/>
    <w:rsid w:val="00474B47"/>
    <w:rsid w:val="0047563C"/>
    <w:rsid w:val="004758AD"/>
    <w:rsid w:val="00475CC8"/>
    <w:rsid w:val="0047666C"/>
    <w:rsid w:val="00476889"/>
    <w:rsid w:val="00477515"/>
    <w:rsid w:val="00477645"/>
    <w:rsid w:val="0047768B"/>
    <w:rsid w:val="004777A6"/>
    <w:rsid w:val="0047792C"/>
    <w:rsid w:val="00477B22"/>
    <w:rsid w:val="00477B40"/>
    <w:rsid w:val="00477BCE"/>
    <w:rsid w:val="00481103"/>
    <w:rsid w:val="004819A2"/>
    <w:rsid w:val="00481D6F"/>
    <w:rsid w:val="00481F56"/>
    <w:rsid w:val="0048244F"/>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253"/>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CD"/>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A93"/>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1D5F"/>
    <w:rsid w:val="004F27AB"/>
    <w:rsid w:val="004F2887"/>
    <w:rsid w:val="004F3649"/>
    <w:rsid w:val="004F43F7"/>
    <w:rsid w:val="004F4F67"/>
    <w:rsid w:val="004F5CA8"/>
    <w:rsid w:val="004F658D"/>
    <w:rsid w:val="004F6AFE"/>
    <w:rsid w:val="004F6FF0"/>
    <w:rsid w:val="004F72CC"/>
    <w:rsid w:val="004F7864"/>
    <w:rsid w:val="004F7EED"/>
    <w:rsid w:val="00500528"/>
    <w:rsid w:val="005006A0"/>
    <w:rsid w:val="0050090C"/>
    <w:rsid w:val="00500B3E"/>
    <w:rsid w:val="00501B47"/>
    <w:rsid w:val="00501ED4"/>
    <w:rsid w:val="005026B1"/>
    <w:rsid w:val="00502F7B"/>
    <w:rsid w:val="00503065"/>
    <w:rsid w:val="0050495C"/>
    <w:rsid w:val="00504AF5"/>
    <w:rsid w:val="00505764"/>
    <w:rsid w:val="005059E3"/>
    <w:rsid w:val="00505EF1"/>
    <w:rsid w:val="0050643B"/>
    <w:rsid w:val="00506BBE"/>
    <w:rsid w:val="00506E29"/>
    <w:rsid w:val="005070A8"/>
    <w:rsid w:val="00511170"/>
    <w:rsid w:val="00511F61"/>
    <w:rsid w:val="00513AE6"/>
    <w:rsid w:val="00513F12"/>
    <w:rsid w:val="005151B0"/>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462"/>
    <w:rsid w:val="00533EAB"/>
    <w:rsid w:val="00533F66"/>
    <w:rsid w:val="005342BF"/>
    <w:rsid w:val="005345A0"/>
    <w:rsid w:val="005359B0"/>
    <w:rsid w:val="00535ACF"/>
    <w:rsid w:val="00536EC5"/>
    <w:rsid w:val="005377EB"/>
    <w:rsid w:val="00537AA8"/>
    <w:rsid w:val="00537BD3"/>
    <w:rsid w:val="00537E92"/>
    <w:rsid w:val="0054023B"/>
    <w:rsid w:val="00540E5F"/>
    <w:rsid w:val="005415C6"/>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6D8"/>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4C61"/>
    <w:rsid w:val="005752ED"/>
    <w:rsid w:val="00575483"/>
    <w:rsid w:val="005756D3"/>
    <w:rsid w:val="005761F1"/>
    <w:rsid w:val="005765AD"/>
    <w:rsid w:val="005765C7"/>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249"/>
    <w:rsid w:val="00596960"/>
    <w:rsid w:val="00596F65"/>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5C8A"/>
    <w:rsid w:val="005A64A8"/>
    <w:rsid w:val="005A6D32"/>
    <w:rsid w:val="005A6E43"/>
    <w:rsid w:val="005A7A71"/>
    <w:rsid w:val="005B1649"/>
    <w:rsid w:val="005B1785"/>
    <w:rsid w:val="005B44C3"/>
    <w:rsid w:val="005B50BB"/>
    <w:rsid w:val="005B5311"/>
    <w:rsid w:val="005B577D"/>
    <w:rsid w:val="005B6D4F"/>
    <w:rsid w:val="005B76B1"/>
    <w:rsid w:val="005C006B"/>
    <w:rsid w:val="005C00E5"/>
    <w:rsid w:val="005C067D"/>
    <w:rsid w:val="005C096C"/>
    <w:rsid w:val="005C1747"/>
    <w:rsid w:val="005C2CD6"/>
    <w:rsid w:val="005C2EB3"/>
    <w:rsid w:val="005C31CF"/>
    <w:rsid w:val="005C36B4"/>
    <w:rsid w:val="005C456D"/>
    <w:rsid w:val="005C48AD"/>
    <w:rsid w:val="005C4FB8"/>
    <w:rsid w:val="005C5510"/>
    <w:rsid w:val="005C5B97"/>
    <w:rsid w:val="005C620B"/>
    <w:rsid w:val="005C72D1"/>
    <w:rsid w:val="005C73FE"/>
    <w:rsid w:val="005C7761"/>
    <w:rsid w:val="005D049B"/>
    <w:rsid w:val="005D0CF9"/>
    <w:rsid w:val="005D1326"/>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1E1F"/>
    <w:rsid w:val="005E21E6"/>
    <w:rsid w:val="005E2EF9"/>
    <w:rsid w:val="005E3C68"/>
    <w:rsid w:val="005E4463"/>
    <w:rsid w:val="005E4497"/>
    <w:rsid w:val="005E65B3"/>
    <w:rsid w:val="005E661E"/>
    <w:rsid w:val="005E6B64"/>
    <w:rsid w:val="005E6BA4"/>
    <w:rsid w:val="005E74C2"/>
    <w:rsid w:val="005E7F93"/>
    <w:rsid w:val="005F0BD4"/>
    <w:rsid w:val="005F109D"/>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4F95"/>
    <w:rsid w:val="006050E1"/>
    <w:rsid w:val="00605346"/>
    <w:rsid w:val="00605ADE"/>
    <w:rsid w:val="006066C4"/>
    <w:rsid w:val="00606E52"/>
    <w:rsid w:val="006079F2"/>
    <w:rsid w:val="00607CB9"/>
    <w:rsid w:val="0061106A"/>
    <w:rsid w:val="00611A0D"/>
    <w:rsid w:val="00611C6B"/>
    <w:rsid w:val="00611D2A"/>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34E"/>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47C96"/>
    <w:rsid w:val="00650628"/>
    <w:rsid w:val="00650FFF"/>
    <w:rsid w:val="0065117F"/>
    <w:rsid w:val="006514FB"/>
    <w:rsid w:val="0065170B"/>
    <w:rsid w:val="00653325"/>
    <w:rsid w:val="0065466B"/>
    <w:rsid w:val="00654792"/>
    <w:rsid w:val="00655970"/>
    <w:rsid w:val="00656130"/>
    <w:rsid w:val="00657AEC"/>
    <w:rsid w:val="00657B6D"/>
    <w:rsid w:val="00660DDD"/>
    <w:rsid w:val="00661ABD"/>
    <w:rsid w:val="00662F6F"/>
    <w:rsid w:val="0066388B"/>
    <w:rsid w:val="0066485C"/>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5743"/>
    <w:rsid w:val="0068734A"/>
    <w:rsid w:val="00687907"/>
    <w:rsid w:val="00690519"/>
    <w:rsid w:val="006918DA"/>
    <w:rsid w:val="00691926"/>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1AA3"/>
    <w:rsid w:val="006A2451"/>
    <w:rsid w:val="006A39E9"/>
    <w:rsid w:val="006A4010"/>
    <w:rsid w:val="006A4A05"/>
    <w:rsid w:val="006A5646"/>
    <w:rsid w:val="006A5719"/>
    <w:rsid w:val="006A63B0"/>
    <w:rsid w:val="006A7186"/>
    <w:rsid w:val="006A7783"/>
    <w:rsid w:val="006A78E2"/>
    <w:rsid w:val="006A790E"/>
    <w:rsid w:val="006A7C17"/>
    <w:rsid w:val="006A7DA4"/>
    <w:rsid w:val="006A7F0D"/>
    <w:rsid w:val="006B01EC"/>
    <w:rsid w:val="006B0313"/>
    <w:rsid w:val="006B1DAA"/>
    <w:rsid w:val="006B263E"/>
    <w:rsid w:val="006B2FB8"/>
    <w:rsid w:val="006B4D38"/>
    <w:rsid w:val="006B6345"/>
    <w:rsid w:val="006B66B4"/>
    <w:rsid w:val="006B6A5D"/>
    <w:rsid w:val="006B6B97"/>
    <w:rsid w:val="006B6EE7"/>
    <w:rsid w:val="006B7866"/>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0B4C"/>
    <w:rsid w:val="006E1134"/>
    <w:rsid w:val="006E14DB"/>
    <w:rsid w:val="006E1C1C"/>
    <w:rsid w:val="006E2F81"/>
    <w:rsid w:val="006E309F"/>
    <w:rsid w:val="006E3721"/>
    <w:rsid w:val="006E3AC1"/>
    <w:rsid w:val="006E410E"/>
    <w:rsid w:val="006E55E5"/>
    <w:rsid w:val="006E55F1"/>
    <w:rsid w:val="006E5DB4"/>
    <w:rsid w:val="006E5E5B"/>
    <w:rsid w:val="006E7437"/>
    <w:rsid w:val="006F043D"/>
    <w:rsid w:val="006F0B2F"/>
    <w:rsid w:val="006F143C"/>
    <w:rsid w:val="006F15EC"/>
    <w:rsid w:val="006F1762"/>
    <w:rsid w:val="006F1B46"/>
    <w:rsid w:val="006F1E0C"/>
    <w:rsid w:val="006F23EA"/>
    <w:rsid w:val="006F29E9"/>
    <w:rsid w:val="006F2D7E"/>
    <w:rsid w:val="006F33CE"/>
    <w:rsid w:val="006F3A4C"/>
    <w:rsid w:val="006F3C6E"/>
    <w:rsid w:val="006F4A21"/>
    <w:rsid w:val="006F4C0C"/>
    <w:rsid w:val="006F53D8"/>
    <w:rsid w:val="006F5942"/>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C4"/>
    <w:rsid w:val="007043EC"/>
    <w:rsid w:val="007065C1"/>
    <w:rsid w:val="00706E4D"/>
    <w:rsid w:val="007079AC"/>
    <w:rsid w:val="00711180"/>
    <w:rsid w:val="007116A3"/>
    <w:rsid w:val="00711869"/>
    <w:rsid w:val="007124F9"/>
    <w:rsid w:val="00713FC7"/>
    <w:rsid w:val="0071410E"/>
    <w:rsid w:val="00714AA9"/>
    <w:rsid w:val="00715511"/>
    <w:rsid w:val="007157ED"/>
    <w:rsid w:val="007159AB"/>
    <w:rsid w:val="00715BBE"/>
    <w:rsid w:val="0071653B"/>
    <w:rsid w:val="007169EF"/>
    <w:rsid w:val="00716C6A"/>
    <w:rsid w:val="00717118"/>
    <w:rsid w:val="007174EE"/>
    <w:rsid w:val="00717826"/>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20EB"/>
    <w:rsid w:val="00732664"/>
    <w:rsid w:val="007336C6"/>
    <w:rsid w:val="00733BBE"/>
    <w:rsid w:val="00734CD4"/>
    <w:rsid w:val="007354DD"/>
    <w:rsid w:val="007359FF"/>
    <w:rsid w:val="00737302"/>
    <w:rsid w:val="00740A3A"/>
    <w:rsid w:val="00740D4E"/>
    <w:rsid w:val="00740EDE"/>
    <w:rsid w:val="00741490"/>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80C"/>
    <w:rsid w:val="0077395A"/>
    <w:rsid w:val="00773FCC"/>
    <w:rsid w:val="0077420B"/>
    <w:rsid w:val="00774FC0"/>
    <w:rsid w:val="00775027"/>
    <w:rsid w:val="007751BC"/>
    <w:rsid w:val="007753A4"/>
    <w:rsid w:val="00775D25"/>
    <w:rsid w:val="00775E2D"/>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03D5"/>
    <w:rsid w:val="0079087F"/>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7A"/>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6C7"/>
    <w:rsid w:val="007B68ED"/>
    <w:rsid w:val="007B7905"/>
    <w:rsid w:val="007B79F2"/>
    <w:rsid w:val="007B7D9C"/>
    <w:rsid w:val="007C0910"/>
    <w:rsid w:val="007C0D7B"/>
    <w:rsid w:val="007C0DD8"/>
    <w:rsid w:val="007C0EC2"/>
    <w:rsid w:val="007C2550"/>
    <w:rsid w:val="007C2AF1"/>
    <w:rsid w:val="007C2B1B"/>
    <w:rsid w:val="007C34E9"/>
    <w:rsid w:val="007C353A"/>
    <w:rsid w:val="007C4532"/>
    <w:rsid w:val="007C488B"/>
    <w:rsid w:val="007C617B"/>
    <w:rsid w:val="007D0809"/>
    <w:rsid w:val="007D08C3"/>
    <w:rsid w:val="007D200A"/>
    <w:rsid w:val="007D277D"/>
    <w:rsid w:val="007D297A"/>
    <w:rsid w:val="007D355E"/>
    <w:rsid w:val="007D3925"/>
    <w:rsid w:val="007D3AE0"/>
    <w:rsid w:val="007D4AB6"/>
    <w:rsid w:val="007D569D"/>
    <w:rsid w:val="007D66E5"/>
    <w:rsid w:val="007D6958"/>
    <w:rsid w:val="007D7A7B"/>
    <w:rsid w:val="007E09A6"/>
    <w:rsid w:val="007E0D38"/>
    <w:rsid w:val="007E1A4E"/>
    <w:rsid w:val="007E1E4A"/>
    <w:rsid w:val="007E261F"/>
    <w:rsid w:val="007E3048"/>
    <w:rsid w:val="007E3192"/>
    <w:rsid w:val="007E3417"/>
    <w:rsid w:val="007E3875"/>
    <w:rsid w:val="007E3A0E"/>
    <w:rsid w:val="007E3B1A"/>
    <w:rsid w:val="007E44CB"/>
    <w:rsid w:val="007E7A0D"/>
    <w:rsid w:val="007E7AF6"/>
    <w:rsid w:val="007F07B6"/>
    <w:rsid w:val="007F0CA6"/>
    <w:rsid w:val="007F0F09"/>
    <w:rsid w:val="007F152F"/>
    <w:rsid w:val="007F2501"/>
    <w:rsid w:val="007F28B9"/>
    <w:rsid w:val="007F3E6C"/>
    <w:rsid w:val="007F4448"/>
    <w:rsid w:val="007F4BEF"/>
    <w:rsid w:val="007F4D87"/>
    <w:rsid w:val="007F5AAB"/>
    <w:rsid w:val="007F627C"/>
    <w:rsid w:val="007F63FC"/>
    <w:rsid w:val="007F6881"/>
    <w:rsid w:val="007F71D1"/>
    <w:rsid w:val="007F748C"/>
    <w:rsid w:val="00800C1D"/>
    <w:rsid w:val="00801030"/>
    <w:rsid w:val="00801140"/>
    <w:rsid w:val="008018B7"/>
    <w:rsid w:val="00801B92"/>
    <w:rsid w:val="00802247"/>
    <w:rsid w:val="00802381"/>
    <w:rsid w:val="00803DC0"/>
    <w:rsid w:val="008040F5"/>
    <w:rsid w:val="008042BF"/>
    <w:rsid w:val="00804ED2"/>
    <w:rsid w:val="00805881"/>
    <w:rsid w:val="00805B56"/>
    <w:rsid w:val="0080612C"/>
    <w:rsid w:val="008062C6"/>
    <w:rsid w:val="0080633E"/>
    <w:rsid w:val="00806683"/>
    <w:rsid w:val="00810838"/>
    <w:rsid w:val="00811068"/>
    <w:rsid w:val="008113EB"/>
    <w:rsid w:val="00811C63"/>
    <w:rsid w:val="008122A8"/>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82"/>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321"/>
    <w:rsid w:val="00835528"/>
    <w:rsid w:val="00835748"/>
    <w:rsid w:val="00835C75"/>
    <w:rsid w:val="0083655E"/>
    <w:rsid w:val="008365E5"/>
    <w:rsid w:val="00836C99"/>
    <w:rsid w:val="00836DB0"/>
    <w:rsid w:val="008379B4"/>
    <w:rsid w:val="00837F15"/>
    <w:rsid w:val="0084078C"/>
    <w:rsid w:val="0084125D"/>
    <w:rsid w:val="008417B6"/>
    <w:rsid w:val="00842234"/>
    <w:rsid w:val="0084235D"/>
    <w:rsid w:val="00843D8C"/>
    <w:rsid w:val="00845B9E"/>
    <w:rsid w:val="00845F1F"/>
    <w:rsid w:val="008461CD"/>
    <w:rsid w:val="008501CE"/>
    <w:rsid w:val="00850213"/>
    <w:rsid w:val="0085128B"/>
    <w:rsid w:val="008512B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636D"/>
    <w:rsid w:val="008877C7"/>
    <w:rsid w:val="008878B0"/>
    <w:rsid w:val="00887C8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9710A"/>
    <w:rsid w:val="008A3768"/>
    <w:rsid w:val="008A3B11"/>
    <w:rsid w:val="008A3EEE"/>
    <w:rsid w:val="008A443E"/>
    <w:rsid w:val="008A46DE"/>
    <w:rsid w:val="008A4BD9"/>
    <w:rsid w:val="008A51C4"/>
    <w:rsid w:val="008A566D"/>
    <w:rsid w:val="008A5D12"/>
    <w:rsid w:val="008A6323"/>
    <w:rsid w:val="008A6860"/>
    <w:rsid w:val="008A69D4"/>
    <w:rsid w:val="008A6CEF"/>
    <w:rsid w:val="008A6FE2"/>
    <w:rsid w:val="008A7754"/>
    <w:rsid w:val="008B206D"/>
    <w:rsid w:val="008B2072"/>
    <w:rsid w:val="008B32FE"/>
    <w:rsid w:val="008B3306"/>
    <w:rsid w:val="008B37B3"/>
    <w:rsid w:val="008B389F"/>
    <w:rsid w:val="008B38DA"/>
    <w:rsid w:val="008B39C7"/>
    <w:rsid w:val="008B4190"/>
    <w:rsid w:val="008B4BF3"/>
    <w:rsid w:val="008B5A98"/>
    <w:rsid w:val="008B7D01"/>
    <w:rsid w:val="008C0087"/>
    <w:rsid w:val="008C00E5"/>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1345"/>
    <w:rsid w:val="008D25D6"/>
    <w:rsid w:val="008D3774"/>
    <w:rsid w:val="008D3C32"/>
    <w:rsid w:val="008D4930"/>
    <w:rsid w:val="008D4B43"/>
    <w:rsid w:val="008D5154"/>
    <w:rsid w:val="008D5491"/>
    <w:rsid w:val="008D6EBA"/>
    <w:rsid w:val="008D6EE5"/>
    <w:rsid w:val="008D7093"/>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4C7"/>
    <w:rsid w:val="008F58D5"/>
    <w:rsid w:val="008F5AAE"/>
    <w:rsid w:val="008F5D5E"/>
    <w:rsid w:val="008F60BF"/>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272"/>
    <w:rsid w:val="0090796B"/>
    <w:rsid w:val="00907C79"/>
    <w:rsid w:val="00910790"/>
    <w:rsid w:val="009112DC"/>
    <w:rsid w:val="00913002"/>
    <w:rsid w:val="009137ED"/>
    <w:rsid w:val="009147AB"/>
    <w:rsid w:val="00915184"/>
    <w:rsid w:val="00915358"/>
    <w:rsid w:val="009168DD"/>
    <w:rsid w:val="00916AFB"/>
    <w:rsid w:val="00916B88"/>
    <w:rsid w:val="00916E19"/>
    <w:rsid w:val="009202A0"/>
    <w:rsid w:val="00920C4B"/>
    <w:rsid w:val="00921074"/>
    <w:rsid w:val="00921619"/>
    <w:rsid w:val="00921C7D"/>
    <w:rsid w:val="00921E68"/>
    <w:rsid w:val="00922792"/>
    <w:rsid w:val="00923C9D"/>
    <w:rsid w:val="00923FCE"/>
    <w:rsid w:val="00924260"/>
    <w:rsid w:val="0092479F"/>
    <w:rsid w:val="00925133"/>
    <w:rsid w:val="00925914"/>
    <w:rsid w:val="00925DCC"/>
    <w:rsid w:val="00925E8B"/>
    <w:rsid w:val="0092634B"/>
    <w:rsid w:val="0092638E"/>
    <w:rsid w:val="00927978"/>
    <w:rsid w:val="00930339"/>
    <w:rsid w:val="009307F8"/>
    <w:rsid w:val="00931235"/>
    <w:rsid w:val="00933708"/>
    <w:rsid w:val="009338A5"/>
    <w:rsid w:val="009340E2"/>
    <w:rsid w:val="00934402"/>
    <w:rsid w:val="009348C8"/>
    <w:rsid w:val="00935262"/>
    <w:rsid w:val="00936020"/>
    <w:rsid w:val="0093603E"/>
    <w:rsid w:val="009362AC"/>
    <w:rsid w:val="009365CA"/>
    <w:rsid w:val="00936889"/>
    <w:rsid w:val="00936A32"/>
    <w:rsid w:val="0094135C"/>
    <w:rsid w:val="00941738"/>
    <w:rsid w:val="009419DE"/>
    <w:rsid w:val="009421AE"/>
    <w:rsid w:val="009422B6"/>
    <w:rsid w:val="009427AE"/>
    <w:rsid w:val="00942B29"/>
    <w:rsid w:val="00943E24"/>
    <w:rsid w:val="0094512F"/>
    <w:rsid w:val="0094523A"/>
    <w:rsid w:val="0094632C"/>
    <w:rsid w:val="00946443"/>
    <w:rsid w:val="0094684D"/>
    <w:rsid w:val="0094685D"/>
    <w:rsid w:val="0094724D"/>
    <w:rsid w:val="0094799D"/>
    <w:rsid w:val="00947A85"/>
    <w:rsid w:val="00950646"/>
    <w:rsid w:val="00950F4E"/>
    <w:rsid w:val="00952A8D"/>
    <w:rsid w:val="00952B59"/>
    <w:rsid w:val="00953080"/>
    <w:rsid w:val="00953506"/>
    <w:rsid w:val="00953C79"/>
    <w:rsid w:val="00953F80"/>
    <w:rsid w:val="009540F4"/>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D0D"/>
    <w:rsid w:val="00964E6B"/>
    <w:rsid w:val="00964FC1"/>
    <w:rsid w:val="00964FFC"/>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033"/>
    <w:rsid w:val="00992152"/>
    <w:rsid w:val="0099231F"/>
    <w:rsid w:val="009927A6"/>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198E"/>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4D79"/>
    <w:rsid w:val="009B5DCA"/>
    <w:rsid w:val="009B5E10"/>
    <w:rsid w:val="009B60B1"/>
    <w:rsid w:val="009B7149"/>
    <w:rsid w:val="009B7CC7"/>
    <w:rsid w:val="009B7F17"/>
    <w:rsid w:val="009C0AD5"/>
    <w:rsid w:val="009C0E6D"/>
    <w:rsid w:val="009C11F2"/>
    <w:rsid w:val="009C3485"/>
    <w:rsid w:val="009C365B"/>
    <w:rsid w:val="009C3838"/>
    <w:rsid w:val="009C3917"/>
    <w:rsid w:val="009C3E32"/>
    <w:rsid w:val="009C41E2"/>
    <w:rsid w:val="009C4675"/>
    <w:rsid w:val="009C4EFB"/>
    <w:rsid w:val="009C5818"/>
    <w:rsid w:val="009C5B66"/>
    <w:rsid w:val="009C69D1"/>
    <w:rsid w:val="009C72B2"/>
    <w:rsid w:val="009C74A8"/>
    <w:rsid w:val="009D0040"/>
    <w:rsid w:val="009D0B98"/>
    <w:rsid w:val="009D0D8D"/>
    <w:rsid w:val="009D138A"/>
    <w:rsid w:val="009D159E"/>
    <w:rsid w:val="009D1B5A"/>
    <w:rsid w:val="009D2358"/>
    <w:rsid w:val="009D4DAE"/>
    <w:rsid w:val="009D5B8E"/>
    <w:rsid w:val="009D5D1A"/>
    <w:rsid w:val="009D5D31"/>
    <w:rsid w:val="009D61F4"/>
    <w:rsid w:val="009D653F"/>
    <w:rsid w:val="009D68CD"/>
    <w:rsid w:val="009E089A"/>
    <w:rsid w:val="009E13B3"/>
    <w:rsid w:val="009E191A"/>
    <w:rsid w:val="009E30F4"/>
    <w:rsid w:val="009E3194"/>
    <w:rsid w:val="009E347C"/>
    <w:rsid w:val="009E4158"/>
    <w:rsid w:val="009E51B9"/>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4EDE"/>
    <w:rsid w:val="009F5F73"/>
    <w:rsid w:val="009F6E33"/>
    <w:rsid w:val="009F6ED6"/>
    <w:rsid w:val="009F6F01"/>
    <w:rsid w:val="009F7235"/>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10D"/>
    <w:rsid w:val="00A078E6"/>
    <w:rsid w:val="00A0791E"/>
    <w:rsid w:val="00A07D94"/>
    <w:rsid w:val="00A11CE9"/>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0F3C"/>
    <w:rsid w:val="00A412A3"/>
    <w:rsid w:val="00A423A2"/>
    <w:rsid w:val="00A42814"/>
    <w:rsid w:val="00A4344E"/>
    <w:rsid w:val="00A4368D"/>
    <w:rsid w:val="00A43D3A"/>
    <w:rsid w:val="00A44E29"/>
    <w:rsid w:val="00A45238"/>
    <w:rsid w:val="00A45611"/>
    <w:rsid w:val="00A45710"/>
    <w:rsid w:val="00A45D75"/>
    <w:rsid w:val="00A45FED"/>
    <w:rsid w:val="00A4658F"/>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7CC"/>
    <w:rsid w:val="00A729E2"/>
    <w:rsid w:val="00A73010"/>
    <w:rsid w:val="00A732EC"/>
    <w:rsid w:val="00A7437E"/>
    <w:rsid w:val="00A745BA"/>
    <w:rsid w:val="00A75DD2"/>
    <w:rsid w:val="00A7791B"/>
    <w:rsid w:val="00A77D38"/>
    <w:rsid w:val="00A808D2"/>
    <w:rsid w:val="00A816DB"/>
    <w:rsid w:val="00A817AC"/>
    <w:rsid w:val="00A82150"/>
    <w:rsid w:val="00A821FF"/>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722"/>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B765A"/>
    <w:rsid w:val="00AC07C7"/>
    <w:rsid w:val="00AC0E39"/>
    <w:rsid w:val="00AC1054"/>
    <w:rsid w:val="00AC1DD3"/>
    <w:rsid w:val="00AC2A78"/>
    <w:rsid w:val="00AC2DB0"/>
    <w:rsid w:val="00AC3F09"/>
    <w:rsid w:val="00AC5519"/>
    <w:rsid w:val="00AC559E"/>
    <w:rsid w:val="00AC64E1"/>
    <w:rsid w:val="00AC6937"/>
    <w:rsid w:val="00AC73B3"/>
    <w:rsid w:val="00AD0069"/>
    <w:rsid w:val="00AD0D59"/>
    <w:rsid w:val="00AD10A7"/>
    <w:rsid w:val="00AD1998"/>
    <w:rsid w:val="00AD1F0C"/>
    <w:rsid w:val="00AD206E"/>
    <w:rsid w:val="00AD24C4"/>
    <w:rsid w:val="00AD2906"/>
    <w:rsid w:val="00AD395F"/>
    <w:rsid w:val="00AD3B1B"/>
    <w:rsid w:val="00AD46F9"/>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E7E54"/>
    <w:rsid w:val="00AF073B"/>
    <w:rsid w:val="00AF0DE7"/>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76"/>
    <w:rsid w:val="00B00ECA"/>
    <w:rsid w:val="00B00EE6"/>
    <w:rsid w:val="00B0130B"/>
    <w:rsid w:val="00B02947"/>
    <w:rsid w:val="00B02FA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07B13"/>
    <w:rsid w:val="00B11EC3"/>
    <w:rsid w:val="00B11F11"/>
    <w:rsid w:val="00B122E7"/>
    <w:rsid w:val="00B134A2"/>
    <w:rsid w:val="00B13552"/>
    <w:rsid w:val="00B137AC"/>
    <w:rsid w:val="00B139EB"/>
    <w:rsid w:val="00B14750"/>
    <w:rsid w:val="00B15122"/>
    <w:rsid w:val="00B1533B"/>
    <w:rsid w:val="00B156CE"/>
    <w:rsid w:val="00B1593D"/>
    <w:rsid w:val="00B16520"/>
    <w:rsid w:val="00B165BB"/>
    <w:rsid w:val="00B17D6F"/>
    <w:rsid w:val="00B202E0"/>
    <w:rsid w:val="00B21353"/>
    <w:rsid w:val="00B21687"/>
    <w:rsid w:val="00B2187E"/>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1D1"/>
    <w:rsid w:val="00B45616"/>
    <w:rsid w:val="00B45683"/>
    <w:rsid w:val="00B457B1"/>
    <w:rsid w:val="00B46447"/>
    <w:rsid w:val="00B473B1"/>
    <w:rsid w:val="00B477F3"/>
    <w:rsid w:val="00B47F60"/>
    <w:rsid w:val="00B5150C"/>
    <w:rsid w:val="00B515D2"/>
    <w:rsid w:val="00B52049"/>
    <w:rsid w:val="00B524A6"/>
    <w:rsid w:val="00B52CCB"/>
    <w:rsid w:val="00B532E7"/>
    <w:rsid w:val="00B537DC"/>
    <w:rsid w:val="00B539A3"/>
    <w:rsid w:val="00B54250"/>
    <w:rsid w:val="00B55665"/>
    <w:rsid w:val="00B556CD"/>
    <w:rsid w:val="00B557B1"/>
    <w:rsid w:val="00B55B1A"/>
    <w:rsid w:val="00B602DC"/>
    <w:rsid w:val="00B622B5"/>
    <w:rsid w:val="00B6266A"/>
    <w:rsid w:val="00B63C77"/>
    <w:rsid w:val="00B63D7F"/>
    <w:rsid w:val="00B63E01"/>
    <w:rsid w:val="00B647EA"/>
    <w:rsid w:val="00B64DB2"/>
    <w:rsid w:val="00B6572F"/>
    <w:rsid w:val="00B65745"/>
    <w:rsid w:val="00B65CB3"/>
    <w:rsid w:val="00B65DF1"/>
    <w:rsid w:val="00B65ECA"/>
    <w:rsid w:val="00B65FC3"/>
    <w:rsid w:val="00B660CA"/>
    <w:rsid w:val="00B66241"/>
    <w:rsid w:val="00B66CB7"/>
    <w:rsid w:val="00B67113"/>
    <w:rsid w:val="00B67175"/>
    <w:rsid w:val="00B67F52"/>
    <w:rsid w:val="00B70F91"/>
    <w:rsid w:val="00B720BA"/>
    <w:rsid w:val="00B724B0"/>
    <w:rsid w:val="00B73C02"/>
    <w:rsid w:val="00B7424D"/>
    <w:rsid w:val="00B743F1"/>
    <w:rsid w:val="00B75303"/>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3D2B"/>
    <w:rsid w:val="00B8467D"/>
    <w:rsid w:val="00B84869"/>
    <w:rsid w:val="00B84BC4"/>
    <w:rsid w:val="00B85680"/>
    <w:rsid w:val="00B85B55"/>
    <w:rsid w:val="00B85F37"/>
    <w:rsid w:val="00B86E38"/>
    <w:rsid w:val="00B87BEA"/>
    <w:rsid w:val="00B87E4C"/>
    <w:rsid w:val="00B90A2C"/>
    <w:rsid w:val="00B90C21"/>
    <w:rsid w:val="00B91430"/>
    <w:rsid w:val="00B94A83"/>
    <w:rsid w:val="00B9616B"/>
    <w:rsid w:val="00B96BAB"/>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B6AF1"/>
    <w:rsid w:val="00BC443A"/>
    <w:rsid w:val="00BC50A5"/>
    <w:rsid w:val="00BC543F"/>
    <w:rsid w:val="00BC559F"/>
    <w:rsid w:val="00BC5663"/>
    <w:rsid w:val="00BC59C2"/>
    <w:rsid w:val="00BC5D55"/>
    <w:rsid w:val="00BC5FC5"/>
    <w:rsid w:val="00BC6517"/>
    <w:rsid w:val="00BC744A"/>
    <w:rsid w:val="00BC74C0"/>
    <w:rsid w:val="00BC76F2"/>
    <w:rsid w:val="00BC7A7B"/>
    <w:rsid w:val="00BC7B1B"/>
    <w:rsid w:val="00BD0664"/>
    <w:rsid w:val="00BD0974"/>
    <w:rsid w:val="00BD0998"/>
    <w:rsid w:val="00BD13F3"/>
    <w:rsid w:val="00BD1A46"/>
    <w:rsid w:val="00BD27B0"/>
    <w:rsid w:val="00BD32D3"/>
    <w:rsid w:val="00BD3608"/>
    <w:rsid w:val="00BD3997"/>
    <w:rsid w:val="00BD3A75"/>
    <w:rsid w:val="00BD3DC9"/>
    <w:rsid w:val="00BD52E8"/>
    <w:rsid w:val="00BD5487"/>
    <w:rsid w:val="00BD5734"/>
    <w:rsid w:val="00BD60E9"/>
    <w:rsid w:val="00BD6860"/>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800"/>
    <w:rsid w:val="00BE7FB6"/>
    <w:rsid w:val="00BF102C"/>
    <w:rsid w:val="00BF145B"/>
    <w:rsid w:val="00BF195C"/>
    <w:rsid w:val="00BF2CE6"/>
    <w:rsid w:val="00BF3CF6"/>
    <w:rsid w:val="00BF4D06"/>
    <w:rsid w:val="00BF5BCB"/>
    <w:rsid w:val="00BF5E4E"/>
    <w:rsid w:val="00BF5F53"/>
    <w:rsid w:val="00BF6300"/>
    <w:rsid w:val="00BF6B0D"/>
    <w:rsid w:val="00BF6FDE"/>
    <w:rsid w:val="00BF729E"/>
    <w:rsid w:val="00BF7CDC"/>
    <w:rsid w:val="00BF7F74"/>
    <w:rsid w:val="00C007BF"/>
    <w:rsid w:val="00C00FE4"/>
    <w:rsid w:val="00C01096"/>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59C4"/>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0326"/>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654"/>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3ACF"/>
    <w:rsid w:val="00C940BB"/>
    <w:rsid w:val="00C94877"/>
    <w:rsid w:val="00C94C27"/>
    <w:rsid w:val="00C94C46"/>
    <w:rsid w:val="00C96587"/>
    <w:rsid w:val="00C96CEB"/>
    <w:rsid w:val="00C96ED0"/>
    <w:rsid w:val="00C97120"/>
    <w:rsid w:val="00C971F9"/>
    <w:rsid w:val="00C9765E"/>
    <w:rsid w:val="00C97AFD"/>
    <w:rsid w:val="00C97EDD"/>
    <w:rsid w:val="00CA03BB"/>
    <w:rsid w:val="00CA03DE"/>
    <w:rsid w:val="00CA10E6"/>
    <w:rsid w:val="00CA115A"/>
    <w:rsid w:val="00CA1FBA"/>
    <w:rsid w:val="00CA311B"/>
    <w:rsid w:val="00CA463C"/>
    <w:rsid w:val="00CA4C16"/>
    <w:rsid w:val="00CA4F37"/>
    <w:rsid w:val="00CA5AFB"/>
    <w:rsid w:val="00CA6335"/>
    <w:rsid w:val="00CA659D"/>
    <w:rsid w:val="00CA68E9"/>
    <w:rsid w:val="00CA796E"/>
    <w:rsid w:val="00CA7D8C"/>
    <w:rsid w:val="00CB0761"/>
    <w:rsid w:val="00CB0874"/>
    <w:rsid w:val="00CB1239"/>
    <w:rsid w:val="00CB1524"/>
    <w:rsid w:val="00CB198E"/>
    <w:rsid w:val="00CB1998"/>
    <w:rsid w:val="00CB1B2A"/>
    <w:rsid w:val="00CB2265"/>
    <w:rsid w:val="00CB2324"/>
    <w:rsid w:val="00CB375C"/>
    <w:rsid w:val="00CB3BF1"/>
    <w:rsid w:val="00CB42C0"/>
    <w:rsid w:val="00CB49EB"/>
    <w:rsid w:val="00CB4AEA"/>
    <w:rsid w:val="00CB516E"/>
    <w:rsid w:val="00CB51C0"/>
    <w:rsid w:val="00CB5C99"/>
    <w:rsid w:val="00CB65D4"/>
    <w:rsid w:val="00CB6842"/>
    <w:rsid w:val="00CB6A03"/>
    <w:rsid w:val="00CB6DD5"/>
    <w:rsid w:val="00CB7B6E"/>
    <w:rsid w:val="00CB7D8C"/>
    <w:rsid w:val="00CB7F42"/>
    <w:rsid w:val="00CC0A04"/>
    <w:rsid w:val="00CC0FB4"/>
    <w:rsid w:val="00CC177A"/>
    <w:rsid w:val="00CC17F5"/>
    <w:rsid w:val="00CC1B07"/>
    <w:rsid w:val="00CC1E26"/>
    <w:rsid w:val="00CC24AA"/>
    <w:rsid w:val="00CC29CB"/>
    <w:rsid w:val="00CC2F67"/>
    <w:rsid w:val="00CC3AFD"/>
    <w:rsid w:val="00CC4D3F"/>
    <w:rsid w:val="00CC53EE"/>
    <w:rsid w:val="00CC5730"/>
    <w:rsid w:val="00CC788C"/>
    <w:rsid w:val="00CD037A"/>
    <w:rsid w:val="00CD05D8"/>
    <w:rsid w:val="00CD1FC8"/>
    <w:rsid w:val="00CD2FAF"/>
    <w:rsid w:val="00CD339A"/>
    <w:rsid w:val="00CD3AFB"/>
    <w:rsid w:val="00CD477C"/>
    <w:rsid w:val="00CD5BEA"/>
    <w:rsid w:val="00CD72D2"/>
    <w:rsid w:val="00CD74EF"/>
    <w:rsid w:val="00CD7C34"/>
    <w:rsid w:val="00CE037D"/>
    <w:rsid w:val="00CE14BB"/>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0E89"/>
    <w:rsid w:val="00CF1D4E"/>
    <w:rsid w:val="00CF26C1"/>
    <w:rsid w:val="00CF2718"/>
    <w:rsid w:val="00CF2BF4"/>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5ECA"/>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649"/>
    <w:rsid w:val="00D1370F"/>
    <w:rsid w:val="00D137DF"/>
    <w:rsid w:val="00D13EBB"/>
    <w:rsid w:val="00D14140"/>
    <w:rsid w:val="00D1434B"/>
    <w:rsid w:val="00D145A0"/>
    <w:rsid w:val="00D15DE7"/>
    <w:rsid w:val="00D160DB"/>
    <w:rsid w:val="00D16260"/>
    <w:rsid w:val="00D16C95"/>
    <w:rsid w:val="00D17676"/>
    <w:rsid w:val="00D17C95"/>
    <w:rsid w:val="00D17CD5"/>
    <w:rsid w:val="00D17DB7"/>
    <w:rsid w:val="00D20F99"/>
    <w:rsid w:val="00D217CA"/>
    <w:rsid w:val="00D22BDB"/>
    <w:rsid w:val="00D22DEA"/>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7E3"/>
    <w:rsid w:val="00D52C09"/>
    <w:rsid w:val="00D533E3"/>
    <w:rsid w:val="00D535C3"/>
    <w:rsid w:val="00D5363B"/>
    <w:rsid w:val="00D5411D"/>
    <w:rsid w:val="00D55C30"/>
    <w:rsid w:val="00D561AF"/>
    <w:rsid w:val="00D563A2"/>
    <w:rsid w:val="00D5698C"/>
    <w:rsid w:val="00D56A28"/>
    <w:rsid w:val="00D5734F"/>
    <w:rsid w:val="00D60BCD"/>
    <w:rsid w:val="00D6123F"/>
    <w:rsid w:val="00D613F8"/>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0E51"/>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416"/>
    <w:rsid w:val="00DA78BA"/>
    <w:rsid w:val="00DA7A33"/>
    <w:rsid w:val="00DB1558"/>
    <w:rsid w:val="00DB15EF"/>
    <w:rsid w:val="00DB21FE"/>
    <w:rsid w:val="00DB2380"/>
    <w:rsid w:val="00DB3B0B"/>
    <w:rsid w:val="00DB3F23"/>
    <w:rsid w:val="00DB5BFD"/>
    <w:rsid w:val="00DB719B"/>
    <w:rsid w:val="00DB7ACD"/>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4BD"/>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59CB"/>
    <w:rsid w:val="00DE6601"/>
    <w:rsid w:val="00DE6736"/>
    <w:rsid w:val="00DE6DD7"/>
    <w:rsid w:val="00DE702C"/>
    <w:rsid w:val="00DE7807"/>
    <w:rsid w:val="00DF0343"/>
    <w:rsid w:val="00DF06CB"/>
    <w:rsid w:val="00DF079F"/>
    <w:rsid w:val="00DF0A85"/>
    <w:rsid w:val="00DF0B0E"/>
    <w:rsid w:val="00DF11C9"/>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3C38"/>
    <w:rsid w:val="00E05A08"/>
    <w:rsid w:val="00E06B21"/>
    <w:rsid w:val="00E0731B"/>
    <w:rsid w:val="00E0758F"/>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41F"/>
    <w:rsid w:val="00E16C06"/>
    <w:rsid w:val="00E16D05"/>
    <w:rsid w:val="00E1710E"/>
    <w:rsid w:val="00E173C2"/>
    <w:rsid w:val="00E17990"/>
    <w:rsid w:val="00E20209"/>
    <w:rsid w:val="00E2034B"/>
    <w:rsid w:val="00E221F9"/>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C9D"/>
    <w:rsid w:val="00E34D41"/>
    <w:rsid w:val="00E35167"/>
    <w:rsid w:val="00E363E7"/>
    <w:rsid w:val="00E36BF9"/>
    <w:rsid w:val="00E37366"/>
    <w:rsid w:val="00E416FB"/>
    <w:rsid w:val="00E42454"/>
    <w:rsid w:val="00E42833"/>
    <w:rsid w:val="00E432A9"/>
    <w:rsid w:val="00E4383D"/>
    <w:rsid w:val="00E43956"/>
    <w:rsid w:val="00E43A8F"/>
    <w:rsid w:val="00E4425E"/>
    <w:rsid w:val="00E44989"/>
    <w:rsid w:val="00E4523B"/>
    <w:rsid w:val="00E45EE5"/>
    <w:rsid w:val="00E47B06"/>
    <w:rsid w:val="00E5028A"/>
    <w:rsid w:val="00E50845"/>
    <w:rsid w:val="00E50934"/>
    <w:rsid w:val="00E509CB"/>
    <w:rsid w:val="00E50CC9"/>
    <w:rsid w:val="00E51FE8"/>
    <w:rsid w:val="00E520EB"/>
    <w:rsid w:val="00E527EB"/>
    <w:rsid w:val="00E52CE9"/>
    <w:rsid w:val="00E5496A"/>
    <w:rsid w:val="00E54A1D"/>
    <w:rsid w:val="00E55019"/>
    <w:rsid w:val="00E55724"/>
    <w:rsid w:val="00E5591E"/>
    <w:rsid w:val="00E5598C"/>
    <w:rsid w:val="00E5602C"/>
    <w:rsid w:val="00E56C0F"/>
    <w:rsid w:val="00E5772B"/>
    <w:rsid w:val="00E57CE8"/>
    <w:rsid w:val="00E60045"/>
    <w:rsid w:val="00E604FC"/>
    <w:rsid w:val="00E6127B"/>
    <w:rsid w:val="00E6211C"/>
    <w:rsid w:val="00E62476"/>
    <w:rsid w:val="00E62A24"/>
    <w:rsid w:val="00E63972"/>
    <w:rsid w:val="00E65D1E"/>
    <w:rsid w:val="00E65F1F"/>
    <w:rsid w:val="00E66221"/>
    <w:rsid w:val="00E6696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4FF"/>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6325"/>
    <w:rsid w:val="00E86D7F"/>
    <w:rsid w:val="00E876E6"/>
    <w:rsid w:val="00E91380"/>
    <w:rsid w:val="00E916E1"/>
    <w:rsid w:val="00E91821"/>
    <w:rsid w:val="00E923F3"/>
    <w:rsid w:val="00E93203"/>
    <w:rsid w:val="00E940A8"/>
    <w:rsid w:val="00E94108"/>
    <w:rsid w:val="00E94AD2"/>
    <w:rsid w:val="00E94BE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1F3"/>
    <w:rsid w:val="00EB5A9E"/>
    <w:rsid w:val="00EB5AC7"/>
    <w:rsid w:val="00EB5D91"/>
    <w:rsid w:val="00EB5DE9"/>
    <w:rsid w:val="00EB60F6"/>
    <w:rsid w:val="00EB62B8"/>
    <w:rsid w:val="00EB6BE6"/>
    <w:rsid w:val="00EC00BC"/>
    <w:rsid w:val="00EC0122"/>
    <w:rsid w:val="00EC016B"/>
    <w:rsid w:val="00EC027B"/>
    <w:rsid w:val="00EC0548"/>
    <w:rsid w:val="00EC05A1"/>
    <w:rsid w:val="00EC18EC"/>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BD3"/>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26E"/>
    <w:rsid w:val="00EE734A"/>
    <w:rsid w:val="00EE7A54"/>
    <w:rsid w:val="00EE7AB5"/>
    <w:rsid w:val="00EE7FE9"/>
    <w:rsid w:val="00EF0BC6"/>
    <w:rsid w:val="00EF11FE"/>
    <w:rsid w:val="00EF394E"/>
    <w:rsid w:val="00EF41ED"/>
    <w:rsid w:val="00EF471A"/>
    <w:rsid w:val="00EF47CF"/>
    <w:rsid w:val="00EF4CFE"/>
    <w:rsid w:val="00EF5C8F"/>
    <w:rsid w:val="00EF608B"/>
    <w:rsid w:val="00EF608D"/>
    <w:rsid w:val="00EF6E95"/>
    <w:rsid w:val="00EF6EBA"/>
    <w:rsid w:val="00EF7FE0"/>
    <w:rsid w:val="00F00405"/>
    <w:rsid w:val="00F0216B"/>
    <w:rsid w:val="00F0260F"/>
    <w:rsid w:val="00F03806"/>
    <w:rsid w:val="00F03EE7"/>
    <w:rsid w:val="00F041A8"/>
    <w:rsid w:val="00F04A3A"/>
    <w:rsid w:val="00F04F8E"/>
    <w:rsid w:val="00F050E0"/>
    <w:rsid w:val="00F0556E"/>
    <w:rsid w:val="00F055D3"/>
    <w:rsid w:val="00F05B80"/>
    <w:rsid w:val="00F064AC"/>
    <w:rsid w:val="00F06F7D"/>
    <w:rsid w:val="00F10201"/>
    <w:rsid w:val="00F10386"/>
    <w:rsid w:val="00F117BF"/>
    <w:rsid w:val="00F11C4F"/>
    <w:rsid w:val="00F132E7"/>
    <w:rsid w:val="00F1346F"/>
    <w:rsid w:val="00F1352A"/>
    <w:rsid w:val="00F146E9"/>
    <w:rsid w:val="00F14F1C"/>
    <w:rsid w:val="00F1532C"/>
    <w:rsid w:val="00F1586F"/>
    <w:rsid w:val="00F16059"/>
    <w:rsid w:val="00F1622B"/>
    <w:rsid w:val="00F16BD4"/>
    <w:rsid w:val="00F176BB"/>
    <w:rsid w:val="00F17DFF"/>
    <w:rsid w:val="00F20477"/>
    <w:rsid w:val="00F20A6D"/>
    <w:rsid w:val="00F20B1C"/>
    <w:rsid w:val="00F2277F"/>
    <w:rsid w:val="00F2290E"/>
    <w:rsid w:val="00F23BF2"/>
    <w:rsid w:val="00F23D67"/>
    <w:rsid w:val="00F241D3"/>
    <w:rsid w:val="00F2515B"/>
    <w:rsid w:val="00F2553C"/>
    <w:rsid w:val="00F264A4"/>
    <w:rsid w:val="00F26B08"/>
    <w:rsid w:val="00F307C2"/>
    <w:rsid w:val="00F316EB"/>
    <w:rsid w:val="00F32071"/>
    <w:rsid w:val="00F328A1"/>
    <w:rsid w:val="00F33009"/>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478F9"/>
    <w:rsid w:val="00F50578"/>
    <w:rsid w:val="00F511EE"/>
    <w:rsid w:val="00F5222D"/>
    <w:rsid w:val="00F522BC"/>
    <w:rsid w:val="00F54161"/>
    <w:rsid w:val="00F542B0"/>
    <w:rsid w:val="00F54514"/>
    <w:rsid w:val="00F54748"/>
    <w:rsid w:val="00F554F0"/>
    <w:rsid w:val="00F55560"/>
    <w:rsid w:val="00F55F80"/>
    <w:rsid w:val="00F56708"/>
    <w:rsid w:val="00F5759E"/>
    <w:rsid w:val="00F57948"/>
    <w:rsid w:val="00F579D2"/>
    <w:rsid w:val="00F57A37"/>
    <w:rsid w:val="00F60DE6"/>
    <w:rsid w:val="00F60F82"/>
    <w:rsid w:val="00F6174A"/>
    <w:rsid w:val="00F61C7B"/>
    <w:rsid w:val="00F61CC6"/>
    <w:rsid w:val="00F61F15"/>
    <w:rsid w:val="00F62183"/>
    <w:rsid w:val="00F62A4B"/>
    <w:rsid w:val="00F64773"/>
    <w:rsid w:val="00F65880"/>
    <w:rsid w:val="00F666C8"/>
    <w:rsid w:val="00F669C1"/>
    <w:rsid w:val="00F66B80"/>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4DA"/>
    <w:rsid w:val="00F775BF"/>
    <w:rsid w:val="00F77675"/>
    <w:rsid w:val="00F77829"/>
    <w:rsid w:val="00F7787B"/>
    <w:rsid w:val="00F80B17"/>
    <w:rsid w:val="00F8103F"/>
    <w:rsid w:val="00F81215"/>
    <w:rsid w:val="00F82081"/>
    <w:rsid w:val="00F82E4F"/>
    <w:rsid w:val="00F83569"/>
    <w:rsid w:val="00F84114"/>
    <w:rsid w:val="00F84521"/>
    <w:rsid w:val="00F84CB5"/>
    <w:rsid w:val="00F84E06"/>
    <w:rsid w:val="00F858CD"/>
    <w:rsid w:val="00F858D8"/>
    <w:rsid w:val="00F87188"/>
    <w:rsid w:val="00F8776F"/>
    <w:rsid w:val="00F87885"/>
    <w:rsid w:val="00F87BE4"/>
    <w:rsid w:val="00F87BFE"/>
    <w:rsid w:val="00F87E40"/>
    <w:rsid w:val="00F902FE"/>
    <w:rsid w:val="00F9032F"/>
    <w:rsid w:val="00F906DB"/>
    <w:rsid w:val="00F906E1"/>
    <w:rsid w:val="00F910A7"/>
    <w:rsid w:val="00F91246"/>
    <w:rsid w:val="00F91566"/>
    <w:rsid w:val="00F917DB"/>
    <w:rsid w:val="00F91E9D"/>
    <w:rsid w:val="00F9215F"/>
    <w:rsid w:val="00F932C9"/>
    <w:rsid w:val="00F935E6"/>
    <w:rsid w:val="00F9431A"/>
    <w:rsid w:val="00F94AC4"/>
    <w:rsid w:val="00F950BA"/>
    <w:rsid w:val="00F952D9"/>
    <w:rsid w:val="00F953C2"/>
    <w:rsid w:val="00F95473"/>
    <w:rsid w:val="00F95A87"/>
    <w:rsid w:val="00F95CD4"/>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4FE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2528"/>
    <w:rsid w:val="00FF53D1"/>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25913555">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05009905">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30025844">
      <w:bodyDiv w:val="1"/>
      <w:marLeft w:val="0"/>
      <w:marRight w:val="0"/>
      <w:marTop w:val="0"/>
      <w:marBottom w:val="0"/>
      <w:divBdr>
        <w:top w:val="none" w:sz="0" w:space="0" w:color="auto"/>
        <w:left w:val="none" w:sz="0" w:space="0" w:color="auto"/>
        <w:bottom w:val="none" w:sz="0" w:space="0" w:color="auto"/>
        <w:right w:val="none" w:sz="0" w:space="0" w:color="auto"/>
      </w:divBdr>
      <w:divsChild>
        <w:div w:id="1424910010">
          <w:marLeft w:val="0"/>
          <w:marRight w:val="0"/>
          <w:marTop w:val="0"/>
          <w:marBottom w:val="0"/>
          <w:divBdr>
            <w:top w:val="none" w:sz="0" w:space="0" w:color="auto"/>
            <w:left w:val="none" w:sz="0" w:space="0" w:color="auto"/>
            <w:bottom w:val="none" w:sz="0" w:space="0" w:color="auto"/>
            <w:right w:val="none" w:sz="0" w:space="0" w:color="auto"/>
          </w:divBdr>
          <w:divsChild>
            <w:div w:id="743572302">
              <w:marLeft w:val="0"/>
              <w:marRight w:val="0"/>
              <w:marTop w:val="0"/>
              <w:marBottom w:val="0"/>
              <w:divBdr>
                <w:top w:val="none" w:sz="0" w:space="0" w:color="auto"/>
                <w:left w:val="none" w:sz="0" w:space="0" w:color="auto"/>
                <w:bottom w:val="none" w:sz="0" w:space="0" w:color="auto"/>
                <w:right w:val="none" w:sz="0" w:space="0" w:color="auto"/>
              </w:divBdr>
              <w:divsChild>
                <w:div w:id="1619723542">
                  <w:marLeft w:val="0"/>
                  <w:marRight w:val="0"/>
                  <w:marTop w:val="0"/>
                  <w:marBottom w:val="0"/>
                  <w:divBdr>
                    <w:top w:val="none" w:sz="0" w:space="0" w:color="auto"/>
                    <w:left w:val="none" w:sz="0" w:space="0" w:color="auto"/>
                    <w:bottom w:val="none" w:sz="0" w:space="0" w:color="auto"/>
                    <w:right w:val="none" w:sz="0" w:space="0" w:color="auto"/>
                  </w:divBdr>
                  <w:divsChild>
                    <w:div w:id="608247242">
                      <w:marLeft w:val="0"/>
                      <w:marRight w:val="0"/>
                      <w:marTop w:val="0"/>
                      <w:marBottom w:val="0"/>
                      <w:divBdr>
                        <w:top w:val="none" w:sz="0" w:space="0" w:color="auto"/>
                        <w:left w:val="none" w:sz="0" w:space="0" w:color="auto"/>
                        <w:bottom w:val="none" w:sz="0" w:space="0" w:color="auto"/>
                        <w:right w:val="none" w:sz="0" w:space="0" w:color="auto"/>
                      </w:divBdr>
                      <w:divsChild>
                        <w:div w:id="774790712">
                          <w:marLeft w:val="0"/>
                          <w:marRight w:val="0"/>
                          <w:marTop w:val="0"/>
                          <w:marBottom w:val="0"/>
                          <w:divBdr>
                            <w:top w:val="none" w:sz="0" w:space="0" w:color="auto"/>
                            <w:left w:val="none" w:sz="0" w:space="0" w:color="auto"/>
                            <w:bottom w:val="none" w:sz="0" w:space="0" w:color="auto"/>
                            <w:right w:val="none" w:sz="0" w:space="0" w:color="auto"/>
                          </w:divBdr>
                          <w:divsChild>
                            <w:div w:id="1598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867">
      <w:bodyDiv w:val="1"/>
      <w:marLeft w:val="0"/>
      <w:marRight w:val="0"/>
      <w:marTop w:val="0"/>
      <w:marBottom w:val="0"/>
      <w:divBdr>
        <w:top w:val="none" w:sz="0" w:space="0" w:color="auto"/>
        <w:left w:val="none" w:sz="0" w:space="0" w:color="auto"/>
        <w:bottom w:val="none" w:sz="0" w:space="0" w:color="auto"/>
        <w:right w:val="none" w:sz="0" w:space="0" w:color="auto"/>
      </w:divBdr>
    </w:div>
    <w:div w:id="142626935">
      <w:bodyDiv w:val="1"/>
      <w:marLeft w:val="0"/>
      <w:marRight w:val="0"/>
      <w:marTop w:val="0"/>
      <w:marBottom w:val="0"/>
      <w:divBdr>
        <w:top w:val="none" w:sz="0" w:space="0" w:color="auto"/>
        <w:left w:val="none" w:sz="0" w:space="0" w:color="auto"/>
        <w:bottom w:val="none" w:sz="0" w:space="0" w:color="auto"/>
        <w:right w:val="none" w:sz="0" w:space="0" w:color="auto"/>
      </w:divBdr>
    </w:div>
    <w:div w:id="156269797">
      <w:bodyDiv w:val="1"/>
      <w:marLeft w:val="0"/>
      <w:marRight w:val="0"/>
      <w:marTop w:val="0"/>
      <w:marBottom w:val="0"/>
      <w:divBdr>
        <w:top w:val="none" w:sz="0" w:space="0" w:color="auto"/>
        <w:left w:val="none" w:sz="0" w:space="0" w:color="auto"/>
        <w:bottom w:val="none" w:sz="0" w:space="0" w:color="auto"/>
        <w:right w:val="none" w:sz="0" w:space="0" w:color="auto"/>
      </w:divBdr>
      <w:divsChild>
        <w:div w:id="324817225">
          <w:marLeft w:val="0"/>
          <w:marRight w:val="0"/>
          <w:marTop w:val="0"/>
          <w:marBottom w:val="0"/>
          <w:divBdr>
            <w:top w:val="none" w:sz="0" w:space="0" w:color="auto"/>
            <w:left w:val="none" w:sz="0" w:space="0" w:color="auto"/>
            <w:bottom w:val="none" w:sz="0" w:space="0" w:color="auto"/>
            <w:right w:val="none" w:sz="0" w:space="0" w:color="auto"/>
          </w:divBdr>
          <w:divsChild>
            <w:div w:id="1483883558">
              <w:marLeft w:val="0"/>
              <w:marRight w:val="0"/>
              <w:marTop w:val="0"/>
              <w:marBottom w:val="0"/>
              <w:divBdr>
                <w:top w:val="none" w:sz="0" w:space="0" w:color="auto"/>
                <w:left w:val="none" w:sz="0" w:space="0" w:color="auto"/>
                <w:bottom w:val="none" w:sz="0" w:space="0" w:color="auto"/>
                <w:right w:val="none" w:sz="0" w:space="0" w:color="auto"/>
              </w:divBdr>
              <w:divsChild>
                <w:div w:id="1517504279">
                  <w:marLeft w:val="0"/>
                  <w:marRight w:val="0"/>
                  <w:marTop w:val="0"/>
                  <w:marBottom w:val="0"/>
                  <w:divBdr>
                    <w:top w:val="none" w:sz="0" w:space="0" w:color="auto"/>
                    <w:left w:val="none" w:sz="0" w:space="0" w:color="auto"/>
                    <w:bottom w:val="none" w:sz="0" w:space="0" w:color="auto"/>
                    <w:right w:val="none" w:sz="0" w:space="0" w:color="auto"/>
                  </w:divBdr>
                  <w:divsChild>
                    <w:div w:id="461308764">
                      <w:marLeft w:val="0"/>
                      <w:marRight w:val="0"/>
                      <w:marTop w:val="0"/>
                      <w:marBottom w:val="0"/>
                      <w:divBdr>
                        <w:top w:val="none" w:sz="0" w:space="0" w:color="auto"/>
                        <w:left w:val="none" w:sz="0" w:space="0" w:color="auto"/>
                        <w:bottom w:val="none" w:sz="0" w:space="0" w:color="auto"/>
                        <w:right w:val="none" w:sz="0" w:space="0" w:color="auto"/>
                      </w:divBdr>
                      <w:divsChild>
                        <w:div w:id="1772584733">
                          <w:marLeft w:val="0"/>
                          <w:marRight w:val="0"/>
                          <w:marTop w:val="0"/>
                          <w:marBottom w:val="0"/>
                          <w:divBdr>
                            <w:top w:val="none" w:sz="0" w:space="0" w:color="auto"/>
                            <w:left w:val="none" w:sz="0" w:space="0" w:color="auto"/>
                            <w:bottom w:val="none" w:sz="0" w:space="0" w:color="auto"/>
                            <w:right w:val="none" w:sz="0" w:space="0" w:color="auto"/>
                          </w:divBdr>
                          <w:divsChild>
                            <w:div w:id="621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175003590">
      <w:bodyDiv w:val="1"/>
      <w:marLeft w:val="0"/>
      <w:marRight w:val="0"/>
      <w:marTop w:val="0"/>
      <w:marBottom w:val="0"/>
      <w:divBdr>
        <w:top w:val="none" w:sz="0" w:space="0" w:color="auto"/>
        <w:left w:val="none" w:sz="0" w:space="0" w:color="auto"/>
        <w:bottom w:val="none" w:sz="0" w:space="0" w:color="auto"/>
        <w:right w:val="none" w:sz="0" w:space="0" w:color="auto"/>
      </w:divBdr>
    </w:div>
    <w:div w:id="180896869">
      <w:bodyDiv w:val="1"/>
      <w:marLeft w:val="0"/>
      <w:marRight w:val="0"/>
      <w:marTop w:val="0"/>
      <w:marBottom w:val="0"/>
      <w:divBdr>
        <w:top w:val="none" w:sz="0" w:space="0" w:color="auto"/>
        <w:left w:val="none" w:sz="0" w:space="0" w:color="auto"/>
        <w:bottom w:val="none" w:sz="0" w:space="0" w:color="auto"/>
        <w:right w:val="none" w:sz="0" w:space="0" w:color="auto"/>
      </w:divBdr>
      <w:divsChild>
        <w:div w:id="48574164">
          <w:marLeft w:val="0"/>
          <w:marRight w:val="0"/>
          <w:marTop w:val="0"/>
          <w:marBottom w:val="0"/>
          <w:divBdr>
            <w:top w:val="none" w:sz="0" w:space="0" w:color="auto"/>
            <w:left w:val="none" w:sz="0" w:space="0" w:color="auto"/>
            <w:bottom w:val="none" w:sz="0" w:space="0" w:color="auto"/>
            <w:right w:val="none" w:sz="0" w:space="0" w:color="auto"/>
          </w:divBdr>
          <w:divsChild>
            <w:div w:id="1721977644">
              <w:marLeft w:val="0"/>
              <w:marRight w:val="0"/>
              <w:marTop w:val="0"/>
              <w:marBottom w:val="0"/>
              <w:divBdr>
                <w:top w:val="none" w:sz="0" w:space="0" w:color="auto"/>
                <w:left w:val="none" w:sz="0" w:space="0" w:color="auto"/>
                <w:bottom w:val="none" w:sz="0" w:space="0" w:color="auto"/>
                <w:right w:val="none" w:sz="0" w:space="0" w:color="auto"/>
              </w:divBdr>
              <w:divsChild>
                <w:div w:id="1006515243">
                  <w:marLeft w:val="0"/>
                  <w:marRight w:val="0"/>
                  <w:marTop w:val="0"/>
                  <w:marBottom w:val="0"/>
                  <w:divBdr>
                    <w:top w:val="none" w:sz="0" w:space="0" w:color="auto"/>
                    <w:left w:val="none" w:sz="0" w:space="0" w:color="auto"/>
                    <w:bottom w:val="none" w:sz="0" w:space="0" w:color="auto"/>
                    <w:right w:val="none" w:sz="0" w:space="0" w:color="auto"/>
                  </w:divBdr>
                  <w:divsChild>
                    <w:div w:id="516234557">
                      <w:marLeft w:val="0"/>
                      <w:marRight w:val="0"/>
                      <w:marTop w:val="0"/>
                      <w:marBottom w:val="0"/>
                      <w:divBdr>
                        <w:top w:val="none" w:sz="0" w:space="0" w:color="auto"/>
                        <w:left w:val="none" w:sz="0" w:space="0" w:color="auto"/>
                        <w:bottom w:val="none" w:sz="0" w:space="0" w:color="auto"/>
                        <w:right w:val="none" w:sz="0" w:space="0" w:color="auto"/>
                      </w:divBdr>
                      <w:divsChild>
                        <w:div w:id="1216893081">
                          <w:marLeft w:val="0"/>
                          <w:marRight w:val="0"/>
                          <w:marTop w:val="0"/>
                          <w:marBottom w:val="0"/>
                          <w:divBdr>
                            <w:top w:val="none" w:sz="0" w:space="0" w:color="auto"/>
                            <w:left w:val="none" w:sz="0" w:space="0" w:color="auto"/>
                            <w:bottom w:val="none" w:sz="0" w:space="0" w:color="auto"/>
                            <w:right w:val="none" w:sz="0" w:space="0" w:color="auto"/>
                          </w:divBdr>
                          <w:divsChild>
                            <w:div w:id="17657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9088">
      <w:bodyDiv w:val="1"/>
      <w:marLeft w:val="0"/>
      <w:marRight w:val="0"/>
      <w:marTop w:val="0"/>
      <w:marBottom w:val="0"/>
      <w:divBdr>
        <w:top w:val="none" w:sz="0" w:space="0" w:color="auto"/>
        <w:left w:val="none" w:sz="0" w:space="0" w:color="auto"/>
        <w:bottom w:val="none" w:sz="0" w:space="0" w:color="auto"/>
        <w:right w:val="none" w:sz="0" w:space="0" w:color="auto"/>
      </w:divBdr>
    </w:div>
    <w:div w:id="188762547">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99967">
      <w:bodyDiv w:val="1"/>
      <w:marLeft w:val="0"/>
      <w:marRight w:val="0"/>
      <w:marTop w:val="0"/>
      <w:marBottom w:val="0"/>
      <w:divBdr>
        <w:top w:val="none" w:sz="0" w:space="0" w:color="auto"/>
        <w:left w:val="none" w:sz="0" w:space="0" w:color="auto"/>
        <w:bottom w:val="none" w:sz="0" w:space="0" w:color="auto"/>
        <w:right w:val="none" w:sz="0" w:space="0" w:color="auto"/>
      </w:divBdr>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25142230">
      <w:bodyDiv w:val="1"/>
      <w:marLeft w:val="0"/>
      <w:marRight w:val="0"/>
      <w:marTop w:val="0"/>
      <w:marBottom w:val="0"/>
      <w:divBdr>
        <w:top w:val="none" w:sz="0" w:space="0" w:color="auto"/>
        <w:left w:val="none" w:sz="0" w:space="0" w:color="auto"/>
        <w:bottom w:val="none" w:sz="0" w:space="0" w:color="auto"/>
        <w:right w:val="none" w:sz="0" w:space="0" w:color="auto"/>
      </w:divBdr>
    </w:div>
    <w:div w:id="226574559">
      <w:bodyDiv w:val="1"/>
      <w:marLeft w:val="0"/>
      <w:marRight w:val="0"/>
      <w:marTop w:val="0"/>
      <w:marBottom w:val="0"/>
      <w:divBdr>
        <w:top w:val="none" w:sz="0" w:space="0" w:color="auto"/>
        <w:left w:val="none" w:sz="0" w:space="0" w:color="auto"/>
        <w:bottom w:val="none" w:sz="0" w:space="0" w:color="auto"/>
        <w:right w:val="none" w:sz="0" w:space="0" w:color="auto"/>
      </w:divBdr>
    </w:div>
    <w:div w:id="254629551">
      <w:bodyDiv w:val="1"/>
      <w:marLeft w:val="0"/>
      <w:marRight w:val="0"/>
      <w:marTop w:val="0"/>
      <w:marBottom w:val="0"/>
      <w:divBdr>
        <w:top w:val="none" w:sz="0" w:space="0" w:color="auto"/>
        <w:left w:val="none" w:sz="0" w:space="0" w:color="auto"/>
        <w:bottom w:val="none" w:sz="0" w:space="0" w:color="auto"/>
        <w:right w:val="none" w:sz="0" w:space="0" w:color="auto"/>
      </w:divBdr>
    </w:div>
    <w:div w:id="265961756">
      <w:bodyDiv w:val="1"/>
      <w:marLeft w:val="0"/>
      <w:marRight w:val="0"/>
      <w:marTop w:val="0"/>
      <w:marBottom w:val="0"/>
      <w:divBdr>
        <w:top w:val="none" w:sz="0" w:space="0" w:color="auto"/>
        <w:left w:val="none" w:sz="0" w:space="0" w:color="auto"/>
        <w:bottom w:val="none" w:sz="0" w:space="0" w:color="auto"/>
        <w:right w:val="none" w:sz="0" w:space="0" w:color="auto"/>
      </w:divBdr>
    </w:div>
    <w:div w:id="268777734">
      <w:bodyDiv w:val="1"/>
      <w:marLeft w:val="0"/>
      <w:marRight w:val="0"/>
      <w:marTop w:val="0"/>
      <w:marBottom w:val="0"/>
      <w:divBdr>
        <w:top w:val="none" w:sz="0" w:space="0" w:color="auto"/>
        <w:left w:val="none" w:sz="0" w:space="0" w:color="auto"/>
        <w:bottom w:val="none" w:sz="0" w:space="0" w:color="auto"/>
        <w:right w:val="none" w:sz="0" w:space="0" w:color="auto"/>
      </w:divBdr>
    </w:div>
    <w:div w:id="274168558">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4435">
      <w:bodyDiv w:val="1"/>
      <w:marLeft w:val="0"/>
      <w:marRight w:val="0"/>
      <w:marTop w:val="0"/>
      <w:marBottom w:val="0"/>
      <w:divBdr>
        <w:top w:val="none" w:sz="0" w:space="0" w:color="auto"/>
        <w:left w:val="none" w:sz="0" w:space="0" w:color="auto"/>
        <w:bottom w:val="none" w:sz="0" w:space="0" w:color="auto"/>
        <w:right w:val="none" w:sz="0" w:space="0" w:color="auto"/>
      </w:divBdr>
    </w:div>
    <w:div w:id="326135087">
      <w:bodyDiv w:val="1"/>
      <w:marLeft w:val="0"/>
      <w:marRight w:val="0"/>
      <w:marTop w:val="0"/>
      <w:marBottom w:val="0"/>
      <w:divBdr>
        <w:top w:val="none" w:sz="0" w:space="0" w:color="auto"/>
        <w:left w:val="none" w:sz="0" w:space="0" w:color="auto"/>
        <w:bottom w:val="none" w:sz="0" w:space="0" w:color="auto"/>
        <w:right w:val="none" w:sz="0" w:space="0" w:color="auto"/>
      </w:divBdr>
    </w:div>
    <w:div w:id="328414638">
      <w:bodyDiv w:val="1"/>
      <w:marLeft w:val="0"/>
      <w:marRight w:val="0"/>
      <w:marTop w:val="0"/>
      <w:marBottom w:val="0"/>
      <w:divBdr>
        <w:top w:val="none" w:sz="0" w:space="0" w:color="auto"/>
        <w:left w:val="none" w:sz="0" w:space="0" w:color="auto"/>
        <w:bottom w:val="none" w:sz="0" w:space="0" w:color="auto"/>
        <w:right w:val="none" w:sz="0" w:space="0" w:color="auto"/>
      </w:divBdr>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396392871">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14282474">
      <w:bodyDiv w:val="1"/>
      <w:marLeft w:val="0"/>
      <w:marRight w:val="0"/>
      <w:marTop w:val="0"/>
      <w:marBottom w:val="0"/>
      <w:divBdr>
        <w:top w:val="none" w:sz="0" w:space="0" w:color="auto"/>
        <w:left w:val="none" w:sz="0" w:space="0" w:color="auto"/>
        <w:bottom w:val="none" w:sz="0" w:space="0" w:color="auto"/>
        <w:right w:val="none" w:sz="0" w:space="0" w:color="auto"/>
      </w:divBdr>
    </w:div>
    <w:div w:id="444888738">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59029776">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78032640">
      <w:bodyDiv w:val="1"/>
      <w:marLeft w:val="0"/>
      <w:marRight w:val="0"/>
      <w:marTop w:val="0"/>
      <w:marBottom w:val="0"/>
      <w:divBdr>
        <w:top w:val="none" w:sz="0" w:space="0" w:color="auto"/>
        <w:left w:val="none" w:sz="0" w:space="0" w:color="auto"/>
        <w:bottom w:val="none" w:sz="0" w:space="0" w:color="auto"/>
        <w:right w:val="none" w:sz="0" w:space="0" w:color="auto"/>
      </w:divBdr>
    </w:div>
    <w:div w:id="478503945">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496187616">
      <w:bodyDiv w:val="1"/>
      <w:marLeft w:val="0"/>
      <w:marRight w:val="0"/>
      <w:marTop w:val="0"/>
      <w:marBottom w:val="0"/>
      <w:divBdr>
        <w:top w:val="none" w:sz="0" w:space="0" w:color="auto"/>
        <w:left w:val="none" w:sz="0" w:space="0" w:color="auto"/>
        <w:bottom w:val="none" w:sz="0" w:space="0" w:color="auto"/>
        <w:right w:val="none" w:sz="0" w:space="0" w:color="auto"/>
      </w:divBdr>
    </w:div>
    <w:div w:id="503978198">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435725">
      <w:bodyDiv w:val="1"/>
      <w:marLeft w:val="0"/>
      <w:marRight w:val="0"/>
      <w:marTop w:val="0"/>
      <w:marBottom w:val="0"/>
      <w:divBdr>
        <w:top w:val="none" w:sz="0" w:space="0" w:color="auto"/>
        <w:left w:val="none" w:sz="0" w:space="0" w:color="auto"/>
        <w:bottom w:val="none" w:sz="0" w:space="0" w:color="auto"/>
        <w:right w:val="none" w:sz="0" w:space="0" w:color="auto"/>
      </w:divBdr>
    </w:div>
    <w:div w:id="539323334">
      <w:bodyDiv w:val="1"/>
      <w:marLeft w:val="0"/>
      <w:marRight w:val="0"/>
      <w:marTop w:val="0"/>
      <w:marBottom w:val="0"/>
      <w:divBdr>
        <w:top w:val="none" w:sz="0" w:space="0" w:color="auto"/>
        <w:left w:val="none" w:sz="0" w:space="0" w:color="auto"/>
        <w:bottom w:val="none" w:sz="0" w:space="0" w:color="auto"/>
        <w:right w:val="none" w:sz="0" w:space="0" w:color="auto"/>
      </w:divBdr>
    </w:div>
    <w:div w:id="54356688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3467032">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0895">
      <w:bodyDiv w:val="1"/>
      <w:marLeft w:val="0"/>
      <w:marRight w:val="0"/>
      <w:marTop w:val="0"/>
      <w:marBottom w:val="0"/>
      <w:divBdr>
        <w:top w:val="none" w:sz="0" w:space="0" w:color="auto"/>
        <w:left w:val="none" w:sz="0" w:space="0" w:color="auto"/>
        <w:bottom w:val="none" w:sz="0" w:space="0" w:color="auto"/>
        <w:right w:val="none" w:sz="0" w:space="0" w:color="auto"/>
      </w:divBdr>
    </w:div>
    <w:div w:id="599724188">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35182083">
      <w:bodyDiv w:val="1"/>
      <w:marLeft w:val="0"/>
      <w:marRight w:val="0"/>
      <w:marTop w:val="0"/>
      <w:marBottom w:val="0"/>
      <w:divBdr>
        <w:top w:val="none" w:sz="0" w:space="0" w:color="auto"/>
        <w:left w:val="none" w:sz="0" w:space="0" w:color="auto"/>
        <w:bottom w:val="none" w:sz="0" w:space="0" w:color="auto"/>
        <w:right w:val="none" w:sz="0" w:space="0" w:color="auto"/>
      </w:divBdr>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646396526">
      <w:bodyDiv w:val="1"/>
      <w:marLeft w:val="0"/>
      <w:marRight w:val="0"/>
      <w:marTop w:val="0"/>
      <w:marBottom w:val="0"/>
      <w:divBdr>
        <w:top w:val="none" w:sz="0" w:space="0" w:color="auto"/>
        <w:left w:val="none" w:sz="0" w:space="0" w:color="auto"/>
        <w:bottom w:val="none" w:sz="0" w:space="0" w:color="auto"/>
        <w:right w:val="none" w:sz="0" w:space="0" w:color="auto"/>
      </w:divBdr>
    </w:div>
    <w:div w:id="646783112">
      <w:bodyDiv w:val="1"/>
      <w:marLeft w:val="0"/>
      <w:marRight w:val="0"/>
      <w:marTop w:val="0"/>
      <w:marBottom w:val="0"/>
      <w:divBdr>
        <w:top w:val="none" w:sz="0" w:space="0" w:color="auto"/>
        <w:left w:val="none" w:sz="0" w:space="0" w:color="auto"/>
        <w:bottom w:val="none" w:sz="0" w:space="0" w:color="auto"/>
        <w:right w:val="none" w:sz="0" w:space="0" w:color="auto"/>
      </w:divBdr>
    </w:div>
    <w:div w:id="666246675">
      <w:bodyDiv w:val="1"/>
      <w:marLeft w:val="0"/>
      <w:marRight w:val="0"/>
      <w:marTop w:val="0"/>
      <w:marBottom w:val="0"/>
      <w:divBdr>
        <w:top w:val="none" w:sz="0" w:space="0" w:color="auto"/>
        <w:left w:val="none" w:sz="0" w:space="0" w:color="auto"/>
        <w:bottom w:val="none" w:sz="0" w:space="0" w:color="auto"/>
        <w:right w:val="none" w:sz="0" w:space="0" w:color="auto"/>
      </w:divBdr>
    </w:div>
    <w:div w:id="668364507">
      <w:bodyDiv w:val="1"/>
      <w:marLeft w:val="0"/>
      <w:marRight w:val="0"/>
      <w:marTop w:val="0"/>
      <w:marBottom w:val="0"/>
      <w:divBdr>
        <w:top w:val="none" w:sz="0" w:space="0" w:color="auto"/>
        <w:left w:val="none" w:sz="0" w:space="0" w:color="auto"/>
        <w:bottom w:val="none" w:sz="0" w:space="0" w:color="auto"/>
        <w:right w:val="none" w:sz="0" w:space="0" w:color="auto"/>
      </w:divBdr>
    </w:div>
    <w:div w:id="691876968">
      <w:bodyDiv w:val="1"/>
      <w:marLeft w:val="0"/>
      <w:marRight w:val="0"/>
      <w:marTop w:val="0"/>
      <w:marBottom w:val="0"/>
      <w:divBdr>
        <w:top w:val="none" w:sz="0" w:space="0" w:color="auto"/>
        <w:left w:val="none" w:sz="0" w:space="0" w:color="auto"/>
        <w:bottom w:val="none" w:sz="0" w:space="0" w:color="auto"/>
        <w:right w:val="none" w:sz="0" w:space="0" w:color="auto"/>
      </w:divBdr>
    </w:div>
    <w:div w:id="693114498">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7126">
      <w:bodyDiv w:val="1"/>
      <w:marLeft w:val="0"/>
      <w:marRight w:val="0"/>
      <w:marTop w:val="0"/>
      <w:marBottom w:val="0"/>
      <w:divBdr>
        <w:top w:val="none" w:sz="0" w:space="0" w:color="auto"/>
        <w:left w:val="none" w:sz="0" w:space="0" w:color="auto"/>
        <w:bottom w:val="none" w:sz="0" w:space="0" w:color="auto"/>
        <w:right w:val="none" w:sz="0" w:space="0" w:color="auto"/>
      </w:divBdr>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39134094">
      <w:bodyDiv w:val="1"/>
      <w:marLeft w:val="0"/>
      <w:marRight w:val="0"/>
      <w:marTop w:val="0"/>
      <w:marBottom w:val="0"/>
      <w:divBdr>
        <w:top w:val="none" w:sz="0" w:space="0" w:color="auto"/>
        <w:left w:val="none" w:sz="0" w:space="0" w:color="auto"/>
        <w:bottom w:val="none" w:sz="0" w:space="0" w:color="auto"/>
        <w:right w:val="none" w:sz="0" w:space="0" w:color="auto"/>
      </w:divBdr>
    </w:div>
    <w:div w:id="745806269">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49501769">
      <w:bodyDiv w:val="1"/>
      <w:marLeft w:val="0"/>
      <w:marRight w:val="0"/>
      <w:marTop w:val="0"/>
      <w:marBottom w:val="0"/>
      <w:divBdr>
        <w:top w:val="none" w:sz="0" w:space="0" w:color="auto"/>
        <w:left w:val="none" w:sz="0" w:space="0" w:color="auto"/>
        <w:bottom w:val="none" w:sz="0" w:space="0" w:color="auto"/>
        <w:right w:val="none" w:sz="0" w:space="0" w:color="auto"/>
      </w:divBdr>
    </w:div>
    <w:div w:id="768887337">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73596377">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8673212">
      <w:bodyDiv w:val="1"/>
      <w:marLeft w:val="0"/>
      <w:marRight w:val="0"/>
      <w:marTop w:val="0"/>
      <w:marBottom w:val="0"/>
      <w:divBdr>
        <w:top w:val="none" w:sz="0" w:space="0" w:color="auto"/>
        <w:left w:val="none" w:sz="0" w:space="0" w:color="auto"/>
        <w:bottom w:val="none" w:sz="0" w:space="0" w:color="auto"/>
        <w:right w:val="none" w:sz="0" w:space="0" w:color="auto"/>
      </w:divBdr>
    </w:div>
    <w:div w:id="814444478">
      <w:bodyDiv w:val="1"/>
      <w:marLeft w:val="0"/>
      <w:marRight w:val="0"/>
      <w:marTop w:val="0"/>
      <w:marBottom w:val="0"/>
      <w:divBdr>
        <w:top w:val="none" w:sz="0" w:space="0" w:color="auto"/>
        <w:left w:val="none" w:sz="0" w:space="0" w:color="auto"/>
        <w:bottom w:val="none" w:sz="0" w:space="0" w:color="auto"/>
        <w:right w:val="none" w:sz="0" w:space="0" w:color="auto"/>
      </w:divBdr>
      <w:divsChild>
        <w:div w:id="545530366">
          <w:marLeft w:val="0"/>
          <w:marRight w:val="0"/>
          <w:marTop w:val="0"/>
          <w:marBottom w:val="0"/>
          <w:divBdr>
            <w:top w:val="none" w:sz="0" w:space="0" w:color="auto"/>
            <w:left w:val="none" w:sz="0" w:space="0" w:color="auto"/>
            <w:bottom w:val="none" w:sz="0" w:space="0" w:color="auto"/>
            <w:right w:val="none" w:sz="0" w:space="0" w:color="auto"/>
          </w:divBdr>
          <w:divsChild>
            <w:div w:id="449128758">
              <w:marLeft w:val="0"/>
              <w:marRight w:val="0"/>
              <w:marTop w:val="0"/>
              <w:marBottom w:val="0"/>
              <w:divBdr>
                <w:top w:val="none" w:sz="0" w:space="0" w:color="auto"/>
                <w:left w:val="none" w:sz="0" w:space="0" w:color="auto"/>
                <w:bottom w:val="none" w:sz="0" w:space="0" w:color="auto"/>
                <w:right w:val="none" w:sz="0" w:space="0" w:color="auto"/>
              </w:divBdr>
              <w:divsChild>
                <w:div w:id="699210171">
                  <w:marLeft w:val="0"/>
                  <w:marRight w:val="0"/>
                  <w:marTop w:val="0"/>
                  <w:marBottom w:val="0"/>
                  <w:divBdr>
                    <w:top w:val="none" w:sz="0" w:space="0" w:color="auto"/>
                    <w:left w:val="none" w:sz="0" w:space="0" w:color="auto"/>
                    <w:bottom w:val="none" w:sz="0" w:space="0" w:color="auto"/>
                    <w:right w:val="none" w:sz="0" w:space="0" w:color="auto"/>
                  </w:divBdr>
                  <w:divsChild>
                    <w:div w:id="1711803734">
                      <w:marLeft w:val="0"/>
                      <w:marRight w:val="0"/>
                      <w:marTop w:val="0"/>
                      <w:marBottom w:val="0"/>
                      <w:divBdr>
                        <w:top w:val="none" w:sz="0" w:space="0" w:color="auto"/>
                        <w:left w:val="none" w:sz="0" w:space="0" w:color="auto"/>
                        <w:bottom w:val="none" w:sz="0" w:space="0" w:color="auto"/>
                        <w:right w:val="none" w:sz="0" w:space="0" w:color="auto"/>
                      </w:divBdr>
                      <w:divsChild>
                        <w:div w:id="1593853306">
                          <w:marLeft w:val="0"/>
                          <w:marRight w:val="0"/>
                          <w:marTop w:val="0"/>
                          <w:marBottom w:val="0"/>
                          <w:divBdr>
                            <w:top w:val="none" w:sz="0" w:space="0" w:color="auto"/>
                            <w:left w:val="none" w:sz="0" w:space="0" w:color="auto"/>
                            <w:bottom w:val="none" w:sz="0" w:space="0" w:color="auto"/>
                            <w:right w:val="none" w:sz="0" w:space="0" w:color="auto"/>
                          </w:divBdr>
                          <w:divsChild>
                            <w:div w:id="147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3829">
      <w:bodyDiv w:val="1"/>
      <w:marLeft w:val="0"/>
      <w:marRight w:val="0"/>
      <w:marTop w:val="0"/>
      <w:marBottom w:val="0"/>
      <w:divBdr>
        <w:top w:val="none" w:sz="0" w:space="0" w:color="auto"/>
        <w:left w:val="none" w:sz="0" w:space="0" w:color="auto"/>
        <w:bottom w:val="none" w:sz="0" w:space="0" w:color="auto"/>
        <w:right w:val="none" w:sz="0" w:space="0" w:color="auto"/>
      </w:divBdr>
    </w:div>
    <w:div w:id="849837549">
      <w:bodyDiv w:val="1"/>
      <w:marLeft w:val="0"/>
      <w:marRight w:val="0"/>
      <w:marTop w:val="0"/>
      <w:marBottom w:val="0"/>
      <w:divBdr>
        <w:top w:val="none" w:sz="0" w:space="0" w:color="auto"/>
        <w:left w:val="none" w:sz="0" w:space="0" w:color="auto"/>
        <w:bottom w:val="none" w:sz="0" w:space="0" w:color="auto"/>
        <w:right w:val="none" w:sz="0" w:space="0" w:color="auto"/>
      </w:divBdr>
    </w:div>
    <w:div w:id="856968622">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5658367">
      <w:bodyDiv w:val="1"/>
      <w:marLeft w:val="0"/>
      <w:marRight w:val="0"/>
      <w:marTop w:val="0"/>
      <w:marBottom w:val="0"/>
      <w:divBdr>
        <w:top w:val="none" w:sz="0" w:space="0" w:color="auto"/>
        <w:left w:val="none" w:sz="0" w:space="0" w:color="auto"/>
        <w:bottom w:val="none" w:sz="0" w:space="0" w:color="auto"/>
        <w:right w:val="none" w:sz="0" w:space="0" w:color="auto"/>
      </w:divBdr>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885675976">
      <w:bodyDiv w:val="1"/>
      <w:marLeft w:val="0"/>
      <w:marRight w:val="0"/>
      <w:marTop w:val="0"/>
      <w:marBottom w:val="0"/>
      <w:divBdr>
        <w:top w:val="none" w:sz="0" w:space="0" w:color="auto"/>
        <w:left w:val="none" w:sz="0" w:space="0" w:color="auto"/>
        <w:bottom w:val="none" w:sz="0" w:space="0" w:color="auto"/>
        <w:right w:val="none" w:sz="0" w:space="0" w:color="auto"/>
      </w:divBdr>
    </w:div>
    <w:div w:id="898520105">
      <w:bodyDiv w:val="1"/>
      <w:marLeft w:val="0"/>
      <w:marRight w:val="0"/>
      <w:marTop w:val="0"/>
      <w:marBottom w:val="0"/>
      <w:divBdr>
        <w:top w:val="none" w:sz="0" w:space="0" w:color="auto"/>
        <w:left w:val="none" w:sz="0" w:space="0" w:color="auto"/>
        <w:bottom w:val="none" w:sz="0" w:space="0" w:color="auto"/>
        <w:right w:val="none" w:sz="0" w:space="0" w:color="auto"/>
      </w:divBdr>
    </w:div>
    <w:div w:id="901673265">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13705121">
      <w:bodyDiv w:val="1"/>
      <w:marLeft w:val="0"/>
      <w:marRight w:val="0"/>
      <w:marTop w:val="0"/>
      <w:marBottom w:val="0"/>
      <w:divBdr>
        <w:top w:val="none" w:sz="0" w:space="0" w:color="auto"/>
        <w:left w:val="none" w:sz="0" w:space="0" w:color="auto"/>
        <w:bottom w:val="none" w:sz="0" w:space="0" w:color="auto"/>
        <w:right w:val="none" w:sz="0" w:space="0" w:color="auto"/>
      </w:divBdr>
    </w:div>
    <w:div w:id="923759545">
      <w:bodyDiv w:val="1"/>
      <w:marLeft w:val="0"/>
      <w:marRight w:val="0"/>
      <w:marTop w:val="0"/>
      <w:marBottom w:val="0"/>
      <w:divBdr>
        <w:top w:val="none" w:sz="0" w:space="0" w:color="auto"/>
        <w:left w:val="none" w:sz="0" w:space="0" w:color="auto"/>
        <w:bottom w:val="none" w:sz="0" w:space="0" w:color="auto"/>
        <w:right w:val="none" w:sz="0" w:space="0" w:color="auto"/>
      </w:divBdr>
      <w:divsChild>
        <w:div w:id="1691102736">
          <w:marLeft w:val="0"/>
          <w:marRight w:val="0"/>
          <w:marTop w:val="0"/>
          <w:marBottom w:val="0"/>
          <w:divBdr>
            <w:top w:val="none" w:sz="0" w:space="0" w:color="auto"/>
            <w:left w:val="none" w:sz="0" w:space="0" w:color="auto"/>
            <w:bottom w:val="none" w:sz="0" w:space="0" w:color="auto"/>
            <w:right w:val="none" w:sz="0" w:space="0" w:color="auto"/>
          </w:divBdr>
          <w:divsChild>
            <w:div w:id="1411152203">
              <w:marLeft w:val="0"/>
              <w:marRight w:val="0"/>
              <w:marTop w:val="0"/>
              <w:marBottom w:val="0"/>
              <w:divBdr>
                <w:top w:val="none" w:sz="0" w:space="0" w:color="auto"/>
                <w:left w:val="none" w:sz="0" w:space="0" w:color="auto"/>
                <w:bottom w:val="none" w:sz="0" w:space="0" w:color="auto"/>
                <w:right w:val="none" w:sz="0" w:space="0" w:color="auto"/>
              </w:divBdr>
              <w:divsChild>
                <w:div w:id="586113964">
                  <w:marLeft w:val="0"/>
                  <w:marRight w:val="0"/>
                  <w:marTop w:val="0"/>
                  <w:marBottom w:val="0"/>
                  <w:divBdr>
                    <w:top w:val="none" w:sz="0" w:space="0" w:color="auto"/>
                    <w:left w:val="none" w:sz="0" w:space="0" w:color="auto"/>
                    <w:bottom w:val="none" w:sz="0" w:space="0" w:color="auto"/>
                    <w:right w:val="none" w:sz="0" w:space="0" w:color="auto"/>
                  </w:divBdr>
                  <w:divsChild>
                    <w:div w:id="1121336639">
                      <w:marLeft w:val="0"/>
                      <w:marRight w:val="0"/>
                      <w:marTop w:val="0"/>
                      <w:marBottom w:val="0"/>
                      <w:divBdr>
                        <w:top w:val="none" w:sz="0" w:space="0" w:color="auto"/>
                        <w:left w:val="none" w:sz="0" w:space="0" w:color="auto"/>
                        <w:bottom w:val="none" w:sz="0" w:space="0" w:color="auto"/>
                        <w:right w:val="none" w:sz="0" w:space="0" w:color="auto"/>
                      </w:divBdr>
                      <w:divsChild>
                        <w:div w:id="1906137393">
                          <w:marLeft w:val="0"/>
                          <w:marRight w:val="0"/>
                          <w:marTop w:val="0"/>
                          <w:marBottom w:val="0"/>
                          <w:divBdr>
                            <w:top w:val="none" w:sz="0" w:space="0" w:color="auto"/>
                            <w:left w:val="none" w:sz="0" w:space="0" w:color="auto"/>
                            <w:bottom w:val="none" w:sz="0" w:space="0" w:color="auto"/>
                            <w:right w:val="none" w:sz="0" w:space="0" w:color="auto"/>
                          </w:divBdr>
                          <w:divsChild>
                            <w:div w:id="432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41188262">
      <w:bodyDiv w:val="1"/>
      <w:marLeft w:val="0"/>
      <w:marRight w:val="0"/>
      <w:marTop w:val="0"/>
      <w:marBottom w:val="0"/>
      <w:divBdr>
        <w:top w:val="none" w:sz="0" w:space="0" w:color="auto"/>
        <w:left w:val="none" w:sz="0" w:space="0" w:color="auto"/>
        <w:bottom w:val="none" w:sz="0" w:space="0" w:color="auto"/>
        <w:right w:val="none" w:sz="0" w:space="0" w:color="auto"/>
      </w:divBdr>
    </w:div>
    <w:div w:id="942808479">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66860905">
      <w:bodyDiv w:val="1"/>
      <w:marLeft w:val="0"/>
      <w:marRight w:val="0"/>
      <w:marTop w:val="0"/>
      <w:marBottom w:val="0"/>
      <w:divBdr>
        <w:top w:val="none" w:sz="0" w:space="0" w:color="auto"/>
        <w:left w:val="none" w:sz="0" w:space="0" w:color="auto"/>
        <w:bottom w:val="none" w:sz="0" w:space="0" w:color="auto"/>
        <w:right w:val="none" w:sz="0" w:space="0" w:color="auto"/>
      </w:divBdr>
    </w:div>
    <w:div w:id="969943558">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975063295">
      <w:bodyDiv w:val="1"/>
      <w:marLeft w:val="0"/>
      <w:marRight w:val="0"/>
      <w:marTop w:val="0"/>
      <w:marBottom w:val="0"/>
      <w:divBdr>
        <w:top w:val="none" w:sz="0" w:space="0" w:color="auto"/>
        <w:left w:val="none" w:sz="0" w:space="0" w:color="auto"/>
        <w:bottom w:val="none" w:sz="0" w:space="0" w:color="auto"/>
        <w:right w:val="none" w:sz="0" w:space="0" w:color="auto"/>
      </w:divBdr>
    </w:div>
    <w:div w:id="977147142">
      <w:bodyDiv w:val="1"/>
      <w:marLeft w:val="0"/>
      <w:marRight w:val="0"/>
      <w:marTop w:val="0"/>
      <w:marBottom w:val="0"/>
      <w:divBdr>
        <w:top w:val="none" w:sz="0" w:space="0" w:color="auto"/>
        <w:left w:val="none" w:sz="0" w:space="0" w:color="auto"/>
        <w:bottom w:val="none" w:sz="0" w:space="0" w:color="auto"/>
        <w:right w:val="none" w:sz="0" w:space="0" w:color="auto"/>
      </w:divBdr>
    </w:div>
    <w:div w:id="995064697">
      <w:bodyDiv w:val="1"/>
      <w:marLeft w:val="0"/>
      <w:marRight w:val="0"/>
      <w:marTop w:val="0"/>
      <w:marBottom w:val="0"/>
      <w:divBdr>
        <w:top w:val="none" w:sz="0" w:space="0" w:color="auto"/>
        <w:left w:val="none" w:sz="0" w:space="0" w:color="auto"/>
        <w:bottom w:val="none" w:sz="0" w:space="0" w:color="auto"/>
        <w:right w:val="none" w:sz="0" w:space="0" w:color="auto"/>
      </w:divBdr>
      <w:divsChild>
        <w:div w:id="1592591375">
          <w:marLeft w:val="0"/>
          <w:marRight w:val="0"/>
          <w:marTop w:val="0"/>
          <w:marBottom w:val="0"/>
          <w:divBdr>
            <w:top w:val="none" w:sz="0" w:space="0" w:color="auto"/>
            <w:left w:val="none" w:sz="0" w:space="0" w:color="auto"/>
            <w:bottom w:val="none" w:sz="0" w:space="0" w:color="auto"/>
            <w:right w:val="none" w:sz="0" w:space="0" w:color="auto"/>
          </w:divBdr>
          <w:divsChild>
            <w:div w:id="1763255581">
              <w:marLeft w:val="0"/>
              <w:marRight w:val="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2090731223">
                      <w:marLeft w:val="0"/>
                      <w:marRight w:val="0"/>
                      <w:marTop w:val="0"/>
                      <w:marBottom w:val="0"/>
                      <w:divBdr>
                        <w:top w:val="none" w:sz="0" w:space="0" w:color="auto"/>
                        <w:left w:val="none" w:sz="0" w:space="0" w:color="auto"/>
                        <w:bottom w:val="none" w:sz="0" w:space="0" w:color="auto"/>
                        <w:right w:val="none" w:sz="0" w:space="0" w:color="auto"/>
                      </w:divBdr>
                      <w:divsChild>
                        <w:div w:id="449936075">
                          <w:marLeft w:val="0"/>
                          <w:marRight w:val="0"/>
                          <w:marTop w:val="0"/>
                          <w:marBottom w:val="0"/>
                          <w:divBdr>
                            <w:top w:val="none" w:sz="0" w:space="0" w:color="auto"/>
                            <w:left w:val="none" w:sz="0" w:space="0" w:color="auto"/>
                            <w:bottom w:val="none" w:sz="0" w:space="0" w:color="auto"/>
                            <w:right w:val="none" w:sz="0" w:space="0" w:color="auto"/>
                          </w:divBdr>
                          <w:divsChild>
                            <w:div w:id="2143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691527">
      <w:bodyDiv w:val="1"/>
      <w:marLeft w:val="0"/>
      <w:marRight w:val="0"/>
      <w:marTop w:val="0"/>
      <w:marBottom w:val="0"/>
      <w:divBdr>
        <w:top w:val="none" w:sz="0" w:space="0" w:color="auto"/>
        <w:left w:val="none" w:sz="0" w:space="0" w:color="auto"/>
        <w:bottom w:val="none" w:sz="0" w:space="0" w:color="auto"/>
        <w:right w:val="none" w:sz="0" w:space="0" w:color="auto"/>
      </w:divBdr>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05492902">
      <w:bodyDiv w:val="1"/>
      <w:marLeft w:val="0"/>
      <w:marRight w:val="0"/>
      <w:marTop w:val="0"/>
      <w:marBottom w:val="0"/>
      <w:divBdr>
        <w:top w:val="none" w:sz="0" w:space="0" w:color="auto"/>
        <w:left w:val="none" w:sz="0" w:space="0" w:color="auto"/>
        <w:bottom w:val="none" w:sz="0" w:space="0" w:color="auto"/>
        <w:right w:val="none" w:sz="0" w:space="0" w:color="auto"/>
      </w:divBdr>
    </w:div>
    <w:div w:id="1109010110">
      <w:bodyDiv w:val="1"/>
      <w:marLeft w:val="0"/>
      <w:marRight w:val="0"/>
      <w:marTop w:val="0"/>
      <w:marBottom w:val="0"/>
      <w:divBdr>
        <w:top w:val="none" w:sz="0" w:space="0" w:color="auto"/>
        <w:left w:val="none" w:sz="0" w:space="0" w:color="auto"/>
        <w:bottom w:val="none" w:sz="0" w:space="0" w:color="auto"/>
        <w:right w:val="none" w:sz="0" w:space="0" w:color="auto"/>
      </w:divBdr>
    </w:div>
    <w:div w:id="1112670555">
      <w:bodyDiv w:val="1"/>
      <w:marLeft w:val="0"/>
      <w:marRight w:val="0"/>
      <w:marTop w:val="0"/>
      <w:marBottom w:val="0"/>
      <w:divBdr>
        <w:top w:val="none" w:sz="0" w:space="0" w:color="auto"/>
        <w:left w:val="none" w:sz="0" w:space="0" w:color="auto"/>
        <w:bottom w:val="none" w:sz="0" w:space="0" w:color="auto"/>
        <w:right w:val="none" w:sz="0" w:space="0" w:color="auto"/>
      </w:divBdr>
    </w:div>
    <w:div w:id="1119059895">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153986689">
      <w:bodyDiv w:val="1"/>
      <w:marLeft w:val="0"/>
      <w:marRight w:val="0"/>
      <w:marTop w:val="0"/>
      <w:marBottom w:val="0"/>
      <w:divBdr>
        <w:top w:val="none" w:sz="0" w:space="0" w:color="auto"/>
        <w:left w:val="none" w:sz="0" w:space="0" w:color="auto"/>
        <w:bottom w:val="none" w:sz="0" w:space="0" w:color="auto"/>
        <w:right w:val="none" w:sz="0" w:space="0" w:color="auto"/>
      </w:divBdr>
    </w:div>
    <w:div w:id="1156801495">
      <w:bodyDiv w:val="1"/>
      <w:marLeft w:val="0"/>
      <w:marRight w:val="0"/>
      <w:marTop w:val="0"/>
      <w:marBottom w:val="0"/>
      <w:divBdr>
        <w:top w:val="none" w:sz="0" w:space="0" w:color="auto"/>
        <w:left w:val="none" w:sz="0" w:space="0" w:color="auto"/>
        <w:bottom w:val="none" w:sz="0" w:space="0" w:color="auto"/>
        <w:right w:val="none" w:sz="0" w:space="0" w:color="auto"/>
      </w:divBdr>
      <w:divsChild>
        <w:div w:id="129056150">
          <w:marLeft w:val="0"/>
          <w:marRight w:val="0"/>
          <w:marTop w:val="0"/>
          <w:marBottom w:val="0"/>
          <w:divBdr>
            <w:top w:val="none" w:sz="0" w:space="0" w:color="auto"/>
            <w:left w:val="none" w:sz="0" w:space="0" w:color="auto"/>
            <w:bottom w:val="none" w:sz="0" w:space="0" w:color="auto"/>
            <w:right w:val="none" w:sz="0" w:space="0" w:color="auto"/>
          </w:divBdr>
          <w:divsChild>
            <w:div w:id="2044089153">
              <w:marLeft w:val="0"/>
              <w:marRight w:val="0"/>
              <w:marTop w:val="0"/>
              <w:marBottom w:val="0"/>
              <w:divBdr>
                <w:top w:val="none" w:sz="0" w:space="0" w:color="auto"/>
                <w:left w:val="none" w:sz="0" w:space="0" w:color="auto"/>
                <w:bottom w:val="none" w:sz="0" w:space="0" w:color="auto"/>
                <w:right w:val="none" w:sz="0" w:space="0" w:color="auto"/>
              </w:divBdr>
              <w:divsChild>
                <w:div w:id="1924953853">
                  <w:marLeft w:val="0"/>
                  <w:marRight w:val="0"/>
                  <w:marTop w:val="0"/>
                  <w:marBottom w:val="0"/>
                  <w:divBdr>
                    <w:top w:val="none" w:sz="0" w:space="0" w:color="auto"/>
                    <w:left w:val="none" w:sz="0" w:space="0" w:color="auto"/>
                    <w:bottom w:val="none" w:sz="0" w:space="0" w:color="auto"/>
                    <w:right w:val="none" w:sz="0" w:space="0" w:color="auto"/>
                  </w:divBdr>
                  <w:divsChild>
                    <w:div w:id="105083144">
                      <w:marLeft w:val="0"/>
                      <w:marRight w:val="0"/>
                      <w:marTop w:val="0"/>
                      <w:marBottom w:val="0"/>
                      <w:divBdr>
                        <w:top w:val="none" w:sz="0" w:space="0" w:color="auto"/>
                        <w:left w:val="none" w:sz="0" w:space="0" w:color="auto"/>
                        <w:bottom w:val="none" w:sz="0" w:space="0" w:color="auto"/>
                        <w:right w:val="none" w:sz="0" w:space="0" w:color="auto"/>
                      </w:divBdr>
                      <w:divsChild>
                        <w:div w:id="2041929258">
                          <w:marLeft w:val="0"/>
                          <w:marRight w:val="0"/>
                          <w:marTop w:val="0"/>
                          <w:marBottom w:val="0"/>
                          <w:divBdr>
                            <w:top w:val="none" w:sz="0" w:space="0" w:color="auto"/>
                            <w:left w:val="none" w:sz="0" w:space="0" w:color="auto"/>
                            <w:bottom w:val="none" w:sz="0" w:space="0" w:color="auto"/>
                            <w:right w:val="none" w:sz="0" w:space="0" w:color="auto"/>
                          </w:divBdr>
                          <w:divsChild>
                            <w:div w:id="1082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170">
      <w:bodyDiv w:val="1"/>
      <w:marLeft w:val="0"/>
      <w:marRight w:val="0"/>
      <w:marTop w:val="0"/>
      <w:marBottom w:val="0"/>
      <w:divBdr>
        <w:top w:val="none" w:sz="0" w:space="0" w:color="auto"/>
        <w:left w:val="none" w:sz="0" w:space="0" w:color="auto"/>
        <w:bottom w:val="none" w:sz="0" w:space="0" w:color="auto"/>
        <w:right w:val="none" w:sz="0" w:space="0" w:color="auto"/>
      </w:divBdr>
    </w:div>
    <w:div w:id="1179077394">
      <w:bodyDiv w:val="1"/>
      <w:marLeft w:val="0"/>
      <w:marRight w:val="0"/>
      <w:marTop w:val="0"/>
      <w:marBottom w:val="0"/>
      <w:divBdr>
        <w:top w:val="none" w:sz="0" w:space="0" w:color="auto"/>
        <w:left w:val="none" w:sz="0" w:space="0" w:color="auto"/>
        <w:bottom w:val="none" w:sz="0" w:space="0" w:color="auto"/>
        <w:right w:val="none" w:sz="0" w:space="0" w:color="auto"/>
      </w:divBdr>
    </w:div>
    <w:div w:id="1184825631">
      <w:bodyDiv w:val="1"/>
      <w:marLeft w:val="0"/>
      <w:marRight w:val="0"/>
      <w:marTop w:val="0"/>
      <w:marBottom w:val="0"/>
      <w:divBdr>
        <w:top w:val="none" w:sz="0" w:space="0" w:color="auto"/>
        <w:left w:val="none" w:sz="0" w:space="0" w:color="auto"/>
        <w:bottom w:val="none" w:sz="0" w:space="0" w:color="auto"/>
        <w:right w:val="none" w:sz="0" w:space="0" w:color="auto"/>
      </w:divBdr>
    </w:div>
    <w:div w:id="1184981891">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59771">
      <w:bodyDiv w:val="1"/>
      <w:marLeft w:val="0"/>
      <w:marRight w:val="0"/>
      <w:marTop w:val="0"/>
      <w:marBottom w:val="0"/>
      <w:divBdr>
        <w:top w:val="none" w:sz="0" w:space="0" w:color="auto"/>
        <w:left w:val="none" w:sz="0" w:space="0" w:color="auto"/>
        <w:bottom w:val="none" w:sz="0" w:space="0" w:color="auto"/>
        <w:right w:val="none" w:sz="0" w:space="0" w:color="auto"/>
      </w:divBdr>
    </w:div>
    <w:div w:id="1243491705">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0240654">
      <w:bodyDiv w:val="1"/>
      <w:marLeft w:val="0"/>
      <w:marRight w:val="0"/>
      <w:marTop w:val="0"/>
      <w:marBottom w:val="0"/>
      <w:divBdr>
        <w:top w:val="none" w:sz="0" w:space="0" w:color="auto"/>
        <w:left w:val="none" w:sz="0" w:space="0" w:color="auto"/>
        <w:bottom w:val="none" w:sz="0" w:space="0" w:color="auto"/>
        <w:right w:val="none" w:sz="0" w:space="0" w:color="auto"/>
      </w:divBdr>
      <w:divsChild>
        <w:div w:id="1403526255">
          <w:marLeft w:val="0"/>
          <w:marRight w:val="0"/>
          <w:marTop w:val="0"/>
          <w:marBottom w:val="0"/>
          <w:divBdr>
            <w:top w:val="none" w:sz="0" w:space="0" w:color="auto"/>
            <w:left w:val="none" w:sz="0" w:space="0" w:color="auto"/>
            <w:bottom w:val="none" w:sz="0" w:space="0" w:color="auto"/>
            <w:right w:val="none" w:sz="0" w:space="0" w:color="auto"/>
          </w:divBdr>
          <w:divsChild>
            <w:div w:id="1641569966">
              <w:marLeft w:val="0"/>
              <w:marRight w:val="0"/>
              <w:marTop w:val="0"/>
              <w:marBottom w:val="0"/>
              <w:divBdr>
                <w:top w:val="none" w:sz="0" w:space="0" w:color="auto"/>
                <w:left w:val="none" w:sz="0" w:space="0" w:color="auto"/>
                <w:bottom w:val="none" w:sz="0" w:space="0" w:color="auto"/>
                <w:right w:val="none" w:sz="0" w:space="0" w:color="auto"/>
              </w:divBdr>
              <w:divsChild>
                <w:div w:id="1419794467">
                  <w:marLeft w:val="0"/>
                  <w:marRight w:val="0"/>
                  <w:marTop w:val="0"/>
                  <w:marBottom w:val="0"/>
                  <w:divBdr>
                    <w:top w:val="none" w:sz="0" w:space="0" w:color="auto"/>
                    <w:left w:val="none" w:sz="0" w:space="0" w:color="auto"/>
                    <w:bottom w:val="none" w:sz="0" w:space="0" w:color="auto"/>
                    <w:right w:val="none" w:sz="0" w:space="0" w:color="auto"/>
                  </w:divBdr>
                  <w:divsChild>
                    <w:div w:id="1149906639">
                      <w:marLeft w:val="0"/>
                      <w:marRight w:val="0"/>
                      <w:marTop w:val="0"/>
                      <w:marBottom w:val="0"/>
                      <w:divBdr>
                        <w:top w:val="none" w:sz="0" w:space="0" w:color="auto"/>
                        <w:left w:val="none" w:sz="0" w:space="0" w:color="auto"/>
                        <w:bottom w:val="none" w:sz="0" w:space="0" w:color="auto"/>
                        <w:right w:val="none" w:sz="0" w:space="0" w:color="auto"/>
                      </w:divBdr>
                      <w:divsChild>
                        <w:div w:id="1779175213">
                          <w:marLeft w:val="0"/>
                          <w:marRight w:val="0"/>
                          <w:marTop w:val="0"/>
                          <w:marBottom w:val="0"/>
                          <w:divBdr>
                            <w:top w:val="none" w:sz="0" w:space="0" w:color="auto"/>
                            <w:left w:val="none" w:sz="0" w:space="0" w:color="auto"/>
                            <w:bottom w:val="none" w:sz="0" w:space="0" w:color="auto"/>
                            <w:right w:val="none" w:sz="0" w:space="0" w:color="auto"/>
                          </w:divBdr>
                          <w:divsChild>
                            <w:div w:id="16564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49359">
      <w:bodyDiv w:val="1"/>
      <w:marLeft w:val="0"/>
      <w:marRight w:val="0"/>
      <w:marTop w:val="0"/>
      <w:marBottom w:val="0"/>
      <w:divBdr>
        <w:top w:val="none" w:sz="0" w:space="0" w:color="auto"/>
        <w:left w:val="none" w:sz="0" w:space="0" w:color="auto"/>
        <w:bottom w:val="none" w:sz="0" w:space="0" w:color="auto"/>
        <w:right w:val="none" w:sz="0" w:space="0" w:color="auto"/>
      </w:divBdr>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72737921">
      <w:bodyDiv w:val="1"/>
      <w:marLeft w:val="0"/>
      <w:marRight w:val="0"/>
      <w:marTop w:val="0"/>
      <w:marBottom w:val="0"/>
      <w:divBdr>
        <w:top w:val="none" w:sz="0" w:space="0" w:color="auto"/>
        <w:left w:val="none" w:sz="0" w:space="0" w:color="auto"/>
        <w:bottom w:val="none" w:sz="0" w:space="0" w:color="auto"/>
        <w:right w:val="none" w:sz="0" w:space="0" w:color="auto"/>
      </w:divBdr>
      <w:divsChild>
        <w:div w:id="838890403">
          <w:marLeft w:val="0"/>
          <w:marRight w:val="0"/>
          <w:marTop w:val="0"/>
          <w:marBottom w:val="0"/>
          <w:divBdr>
            <w:top w:val="none" w:sz="0" w:space="0" w:color="auto"/>
            <w:left w:val="none" w:sz="0" w:space="0" w:color="auto"/>
            <w:bottom w:val="none" w:sz="0" w:space="0" w:color="auto"/>
            <w:right w:val="none" w:sz="0" w:space="0" w:color="auto"/>
          </w:divBdr>
          <w:divsChild>
            <w:div w:id="812716328">
              <w:marLeft w:val="0"/>
              <w:marRight w:val="0"/>
              <w:marTop w:val="0"/>
              <w:marBottom w:val="0"/>
              <w:divBdr>
                <w:top w:val="none" w:sz="0" w:space="0" w:color="auto"/>
                <w:left w:val="none" w:sz="0" w:space="0" w:color="auto"/>
                <w:bottom w:val="none" w:sz="0" w:space="0" w:color="auto"/>
                <w:right w:val="none" w:sz="0" w:space="0" w:color="auto"/>
              </w:divBdr>
              <w:divsChild>
                <w:div w:id="1478112901">
                  <w:marLeft w:val="0"/>
                  <w:marRight w:val="0"/>
                  <w:marTop w:val="0"/>
                  <w:marBottom w:val="0"/>
                  <w:divBdr>
                    <w:top w:val="none" w:sz="0" w:space="0" w:color="auto"/>
                    <w:left w:val="none" w:sz="0" w:space="0" w:color="auto"/>
                    <w:bottom w:val="none" w:sz="0" w:space="0" w:color="auto"/>
                    <w:right w:val="none" w:sz="0" w:space="0" w:color="auto"/>
                  </w:divBdr>
                  <w:divsChild>
                    <w:div w:id="1432627769">
                      <w:marLeft w:val="0"/>
                      <w:marRight w:val="0"/>
                      <w:marTop w:val="0"/>
                      <w:marBottom w:val="0"/>
                      <w:divBdr>
                        <w:top w:val="none" w:sz="0" w:space="0" w:color="auto"/>
                        <w:left w:val="none" w:sz="0" w:space="0" w:color="auto"/>
                        <w:bottom w:val="none" w:sz="0" w:space="0" w:color="auto"/>
                        <w:right w:val="none" w:sz="0" w:space="0" w:color="auto"/>
                      </w:divBdr>
                      <w:divsChild>
                        <w:div w:id="383911708">
                          <w:marLeft w:val="0"/>
                          <w:marRight w:val="0"/>
                          <w:marTop w:val="0"/>
                          <w:marBottom w:val="0"/>
                          <w:divBdr>
                            <w:top w:val="none" w:sz="0" w:space="0" w:color="auto"/>
                            <w:left w:val="none" w:sz="0" w:space="0" w:color="auto"/>
                            <w:bottom w:val="none" w:sz="0" w:space="0" w:color="auto"/>
                            <w:right w:val="none" w:sz="0" w:space="0" w:color="auto"/>
                          </w:divBdr>
                          <w:divsChild>
                            <w:div w:id="9082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7153">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16910046">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21537564">
      <w:bodyDiv w:val="1"/>
      <w:marLeft w:val="0"/>
      <w:marRight w:val="0"/>
      <w:marTop w:val="0"/>
      <w:marBottom w:val="0"/>
      <w:divBdr>
        <w:top w:val="none" w:sz="0" w:space="0" w:color="auto"/>
        <w:left w:val="none" w:sz="0" w:space="0" w:color="auto"/>
        <w:bottom w:val="none" w:sz="0" w:space="0" w:color="auto"/>
        <w:right w:val="none" w:sz="0" w:space="0" w:color="auto"/>
      </w:divBdr>
    </w:div>
    <w:div w:id="1327437598">
      <w:bodyDiv w:val="1"/>
      <w:marLeft w:val="0"/>
      <w:marRight w:val="0"/>
      <w:marTop w:val="0"/>
      <w:marBottom w:val="0"/>
      <w:divBdr>
        <w:top w:val="none" w:sz="0" w:space="0" w:color="auto"/>
        <w:left w:val="none" w:sz="0" w:space="0" w:color="auto"/>
        <w:bottom w:val="none" w:sz="0" w:space="0" w:color="auto"/>
        <w:right w:val="none" w:sz="0" w:space="0" w:color="auto"/>
      </w:divBdr>
    </w:div>
    <w:div w:id="1335842132">
      <w:bodyDiv w:val="1"/>
      <w:marLeft w:val="0"/>
      <w:marRight w:val="0"/>
      <w:marTop w:val="0"/>
      <w:marBottom w:val="0"/>
      <w:divBdr>
        <w:top w:val="none" w:sz="0" w:space="0" w:color="auto"/>
        <w:left w:val="none" w:sz="0" w:space="0" w:color="auto"/>
        <w:bottom w:val="none" w:sz="0" w:space="0" w:color="auto"/>
        <w:right w:val="none" w:sz="0" w:space="0" w:color="auto"/>
      </w:divBdr>
    </w:div>
    <w:div w:id="1341197303">
      <w:bodyDiv w:val="1"/>
      <w:marLeft w:val="0"/>
      <w:marRight w:val="0"/>
      <w:marTop w:val="0"/>
      <w:marBottom w:val="0"/>
      <w:divBdr>
        <w:top w:val="none" w:sz="0" w:space="0" w:color="auto"/>
        <w:left w:val="none" w:sz="0" w:space="0" w:color="auto"/>
        <w:bottom w:val="none" w:sz="0" w:space="0" w:color="auto"/>
        <w:right w:val="none" w:sz="0" w:space="0" w:color="auto"/>
      </w:divBdr>
      <w:divsChild>
        <w:div w:id="1423450827">
          <w:marLeft w:val="0"/>
          <w:marRight w:val="0"/>
          <w:marTop w:val="0"/>
          <w:marBottom w:val="0"/>
          <w:divBdr>
            <w:top w:val="none" w:sz="0" w:space="0" w:color="auto"/>
            <w:left w:val="none" w:sz="0" w:space="0" w:color="auto"/>
            <w:bottom w:val="none" w:sz="0" w:space="0" w:color="auto"/>
            <w:right w:val="none" w:sz="0" w:space="0" w:color="auto"/>
          </w:divBdr>
          <w:divsChild>
            <w:div w:id="219873632">
              <w:marLeft w:val="0"/>
              <w:marRight w:val="0"/>
              <w:marTop w:val="0"/>
              <w:marBottom w:val="0"/>
              <w:divBdr>
                <w:top w:val="none" w:sz="0" w:space="0" w:color="auto"/>
                <w:left w:val="none" w:sz="0" w:space="0" w:color="auto"/>
                <w:bottom w:val="none" w:sz="0" w:space="0" w:color="auto"/>
                <w:right w:val="none" w:sz="0" w:space="0" w:color="auto"/>
              </w:divBdr>
              <w:divsChild>
                <w:div w:id="1743062961">
                  <w:marLeft w:val="0"/>
                  <w:marRight w:val="0"/>
                  <w:marTop w:val="0"/>
                  <w:marBottom w:val="0"/>
                  <w:divBdr>
                    <w:top w:val="none" w:sz="0" w:space="0" w:color="auto"/>
                    <w:left w:val="none" w:sz="0" w:space="0" w:color="auto"/>
                    <w:bottom w:val="none" w:sz="0" w:space="0" w:color="auto"/>
                    <w:right w:val="none" w:sz="0" w:space="0" w:color="auto"/>
                  </w:divBdr>
                  <w:divsChild>
                    <w:div w:id="1240944158">
                      <w:marLeft w:val="0"/>
                      <w:marRight w:val="0"/>
                      <w:marTop w:val="0"/>
                      <w:marBottom w:val="0"/>
                      <w:divBdr>
                        <w:top w:val="none" w:sz="0" w:space="0" w:color="auto"/>
                        <w:left w:val="none" w:sz="0" w:space="0" w:color="auto"/>
                        <w:bottom w:val="none" w:sz="0" w:space="0" w:color="auto"/>
                        <w:right w:val="none" w:sz="0" w:space="0" w:color="auto"/>
                      </w:divBdr>
                      <w:divsChild>
                        <w:div w:id="1490167339">
                          <w:marLeft w:val="0"/>
                          <w:marRight w:val="0"/>
                          <w:marTop w:val="0"/>
                          <w:marBottom w:val="0"/>
                          <w:divBdr>
                            <w:top w:val="none" w:sz="0" w:space="0" w:color="auto"/>
                            <w:left w:val="none" w:sz="0" w:space="0" w:color="auto"/>
                            <w:bottom w:val="none" w:sz="0" w:space="0" w:color="auto"/>
                            <w:right w:val="none" w:sz="0" w:space="0" w:color="auto"/>
                          </w:divBdr>
                          <w:divsChild>
                            <w:div w:id="548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478597">
      <w:bodyDiv w:val="1"/>
      <w:marLeft w:val="0"/>
      <w:marRight w:val="0"/>
      <w:marTop w:val="0"/>
      <w:marBottom w:val="0"/>
      <w:divBdr>
        <w:top w:val="none" w:sz="0" w:space="0" w:color="auto"/>
        <w:left w:val="none" w:sz="0" w:space="0" w:color="auto"/>
        <w:bottom w:val="none" w:sz="0" w:space="0" w:color="auto"/>
        <w:right w:val="none" w:sz="0" w:space="0" w:color="auto"/>
      </w:divBdr>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350134129">
      <w:bodyDiv w:val="1"/>
      <w:marLeft w:val="0"/>
      <w:marRight w:val="0"/>
      <w:marTop w:val="0"/>
      <w:marBottom w:val="0"/>
      <w:divBdr>
        <w:top w:val="none" w:sz="0" w:space="0" w:color="auto"/>
        <w:left w:val="none" w:sz="0" w:space="0" w:color="auto"/>
        <w:bottom w:val="none" w:sz="0" w:space="0" w:color="auto"/>
        <w:right w:val="none" w:sz="0" w:space="0" w:color="auto"/>
      </w:divBdr>
    </w:div>
    <w:div w:id="1387333781">
      <w:bodyDiv w:val="1"/>
      <w:marLeft w:val="0"/>
      <w:marRight w:val="0"/>
      <w:marTop w:val="0"/>
      <w:marBottom w:val="0"/>
      <w:divBdr>
        <w:top w:val="none" w:sz="0" w:space="0" w:color="auto"/>
        <w:left w:val="none" w:sz="0" w:space="0" w:color="auto"/>
        <w:bottom w:val="none" w:sz="0" w:space="0" w:color="auto"/>
        <w:right w:val="none" w:sz="0" w:space="0" w:color="auto"/>
      </w:divBdr>
    </w:div>
    <w:div w:id="139154062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16">
          <w:marLeft w:val="0"/>
          <w:marRight w:val="0"/>
          <w:marTop w:val="0"/>
          <w:marBottom w:val="0"/>
          <w:divBdr>
            <w:top w:val="none" w:sz="0" w:space="0" w:color="auto"/>
            <w:left w:val="none" w:sz="0" w:space="0" w:color="auto"/>
            <w:bottom w:val="none" w:sz="0" w:space="0" w:color="auto"/>
            <w:right w:val="none" w:sz="0" w:space="0" w:color="auto"/>
          </w:divBdr>
          <w:divsChild>
            <w:div w:id="536313164">
              <w:marLeft w:val="0"/>
              <w:marRight w:val="0"/>
              <w:marTop w:val="0"/>
              <w:marBottom w:val="0"/>
              <w:divBdr>
                <w:top w:val="none" w:sz="0" w:space="0" w:color="auto"/>
                <w:left w:val="none" w:sz="0" w:space="0" w:color="auto"/>
                <w:bottom w:val="none" w:sz="0" w:space="0" w:color="auto"/>
                <w:right w:val="none" w:sz="0" w:space="0" w:color="auto"/>
              </w:divBdr>
              <w:divsChild>
                <w:div w:id="1212880415">
                  <w:marLeft w:val="0"/>
                  <w:marRight w:val="0"/>
                  <w:marTop w:val="0"/>
                  <w:marBottom w:val="0"/>
                  <w:divBdr>
                    <w:top w:val="none" w:sz="0" w:space="0" w:color="auto"/>
                    <w:left w:val="none" w:sz="0" w:space="0" w:color="auto"/>
                    <w:bottom w:val="none" w:sz="0" w:space="0" w:color="auto"/>
                    <w:right w:val="none" w:sz="0" w:space="0" w:color="auto"/>
                  </w:divBdr>
                  <w:divsChild>
                    <w:div w:id="1657686840">
                      <w:marLeft w:val="0"/>
                      <w:marRight w:val="0"/>
                      <w:marTop w:val="0"/>
                      <w:marBottom w:val="0"/>
                      <w:divBdr>
                        <w:top w:val="none" w:sz="0" w:space="0" w:color="auto"/>
                        <w:left w:val="none" w:sz="0" w:space="0" w:color="auto"/>
                        <w:bottom w:val="none" w:sz="0" w:space="0" w:color="auto"/>
                        <w:right w:val="none" w:sz="0" w:space="0" w:color="auto"/>
                      </w:divBdr>
                      <w:divsChild>
                        <w:div w:id="1834105562">
                          <w:marLeft w:val="0"/>
                          <w:marRight w:val="0"/>
                          <w:marTop w:val="0"/>
                          <w:marBottom w:val="0"/>
                          <w:divBdr>
                            <w:top w:val="none" w:sz="0" w:space="0" w:color="auto"/>
                            <w:left w:val="none" w:sz="0" w:space="0" w:color="auto"/>
                            <w:bottom w:val="none" w:sz="0" w:space="0" w:color="auto"/>
                            <w:right w:val="none" w:sz="0" w:space="0" w:color="auto"/>
                          </w:divBdr>
                          <w:divsChild>
                            <w:div w:id="3199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2876">
      <w:bodyDiv w:val="1"/>
      <w:marLeft w:val="0"/>
      <w:marRight w:val="0"/>
      <w:marTop w:val="0"/>
      <w:marBottom w:val="0"/>
      <w:divBdr>
        <w:top w:val="none" w:sz="0" w:space="0" w:color="auto"/>
        <w:left w:val="none" w:sz="0" w:space="0" w:color="auto"/>
        <w:bottom w:val="none" w:sz="0" w:space="0" w:color="auto"/>
        <w:right w:val="none" w:sz="0" w:space="0" w:color="auto"/>
      </w:divBdr>
    </w:div>
    <w:div w:id="1434977663">
      <w:bodyDiv w:val="1"/>
      <w:marLeft w:val="0"/>
      <w:marRight w:val="0"/>
      <w:marTop w:val="0"/>
      <w:marBottom w:val="0"/>
      <w:divBdr>
        <w:top w:val="none" w:sz="0" w:space="0" w:color="auto"/>
        <w:left w:val="none" w:sz="0" w:space="0" w:color="auto"/>
        <w:bottom w:val="none" w:sz="0" w:space="0" w:color="auto"/>
        <w:right w:val="none" w:sz="0" w:space="0" w:color="auto"/>
      </w:divBdr>
    </w:div>
    <w:div w:id="1446271420">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826">
      <w:bodyDiv w:val="1"/>
      <w:marLeft w:val="0"/>
      <w:marRight w:val="0"/>
      <w:marTop w:val="0"/>
      <w:marBottom w:val="0"/>
      <w:divBdr>
        <w:top w:val="none" w:sz="0" w:space="0" w:color="auto"/>
        <w:left w:val="none" w:sz="0" w:space="0" w:color="auto"/>
        <w:bottom w:val="none" w:sz="0" w:space="0" w:color="auto"/>
        <w:right w:val="none" w:sz="0" w:space="0" w:color="auto"/>
      </w:divBdr>
      <w:divsChild>
        <w:div w:id="1618675474">
          <w:marLeft w:val="0"/>
          <w:marRight w:val="0"/>
          <w:marTop w:val="0"/>
          <w:marBottom w:val="0"/>
          <w:divBdr>
            <w:top w:val="none" w:sz="0" w:space="0" w:color="auto"/>
            <w:left w:val="none" w:sz="0" w:space="0" w:color="auto"/>
            <w:bottom w:val="none" w:sz="0" w:space="0" w:color="auto"/>
            <w:right w:val="none" w:sz="0" w:space="0" w:color="auto"/>
          </w:divBdr>
          <w:divsChild>
            <w:div w:id="1082680793">
              <w:marLeft w:val="0"/>
              <w:marRight w:val="0"/>
              <w:marTop w:val="0"/>
              <w:marBottom w:val="0"/>
              <w:divBdr>
                <w:top w:val="none" w:sz="0" w:space="0" w:color="auto"/>
                <w:left w:val="none" w:sz="0" w:space="0" w:color="auto"/>
                <w:bottom w:val="none" w:sz="0" w:space="0" w:color="auto"/>
                <w:right w:val="none" w:sz="0" w:space="0" w:color="auto"/>
              </w:divBdr>
              <w:divsChild>
                <w:div w:id="536546403">
                  <w:marLeft w:val="0"/>
                  <w:marRight w:val="0"/>
                  <w:marTop w:val="0"/>
                  <w:marBottom w:val="0"/>
                  <w:divBdr>
                    <w:top w:val="none" w:sz="0" w:space="0" w:color="auto"/>
                    <w:left w:val="none" w:sz="0" w:space="0" w:color="auto"/>
                    <w:bottom w:val="none" w:sz="0" w:space="0" w:color="auto"/>
                    <w:right w:val="none" w:sz="0" w:space="0" w:color="auto"/>
                  </w:divBdr>
                  <w:divsChild>
                    <w:div w:id="66153861">
                      <w:marLeft w:val="0"/>
                      <w:marRight w:val="0"/>
                      <w:marTop w:val="0"/>
                      <w:marBottom w:val="0"/>
                      <w:divBdr>
                        <w:top w:val="none" w:sz="0" w:space="0" w:color="auto"/>
                        <w:left w:val="none" w:sz="0" w:space="0" w:color="auto"/>
                        <w:bottom w:val="none" w:sz="0" w:space="0" w:color="auto"/>
                        <w:right w:val="none" w:sz="0" w:space="0" w:color="auto"/>
                      </w:divBdr>
                      <w:divsChild>
                        <w:div w:id="521864229">
                          <w:marLeft w:val="0"/>
                          <w:marRight w:val="0"/>
                          <w:marTop w:val="0"/>
                          <w:marBottom w:val="0"/>
                          <w:divBdr>
                            <w:top w:val="none" w:sz="0" w:space="0" w:color="auto"/>
                            <w:left w:val="none" w:sz="0" w:space="0" w:color="auto"/>
                            <w:bottom w:val="none" w:sz="0" w:space="0" w:color="auto"/>
                            <w:right w:val="none" w:sz="0" w:space="0" w:color="auto"/>
                          </w:divBdr>
                          <w:divsChild>
                            <w:div w:id="303120679">
                              <w:marLeft w:val="0"/>
                              <w:marRight w:val="0"/>
                              <w:marTop w:val="0"/>
                              <w:marBottom w:val="0"/>
                              <w:divBdr>
                                <w:top w:val="none" w:sz="0" w:space="0" w:color="auto"/>
                                <w:left w:val="none" w:sz="0" w:space="0" w:color="auto"/>
                                <w:bottom w:val="none" w:sz="0" w:space="0" w:color="auto"/>
                                <w:right w:val="none" w:sz="0" w:space="0" w:color="auto"/>
                              </w:divBdr>
                              <w:divsChild>
                                <w:div w:id="875849322">
                                  <w:marLeft w:val="0"/>
                                  <w:marRight w:val="0"/>
                                  <w:marTop w:val="0"/>
                                  <w:marBottom w:val="0"/>
                                  <w:divBdr>
                                    <w:top w:val="none" w:sz="0" w:space="0" w:color="auto"/>
                                    <w:left w:val="none" w:sz="0" w:space="0" w:color="auto"/>
                                    <w:bottom w:val="none" w:sz="0" w:space="0" w:color="auto"/>
                                    <w:right w:val="none" w:sz="0" w:space="0" w:color="auto"/>
                                  </w:divBdr>
                                  <w:divsChild>
                                    <w:div w:id="178743128">
                                      <w:marLeft w:val="0"/>
                                      <w:marRight w:val="0"/>
                                      <w:marTop w:val="0"/>
                                      <w:marBottom w:val="0"/>
                                      <w:divBdr>
                                        <w:top w:val="none" w:sz="0" w:space="0" w:color="auto"/>
                                        <w:left w:val="none" w:sz="0" w:space="0" w:color="auto"/>
                                        <w:bottom w:val="none" w:sz="0" w:space="0" w:color="auto"/>
                                        <w:right w:val="none" w:sz="0" w:space="0" w:color="auto"/>
                                      </w:divBdr>
                                      <w:divsChild>
                                        <w:div w:id="2070880816">
                                          <w:marLeft w:val="0"/>
                                          <w:marRight w:val="0"/>
                                          <w:marTop w:val="0"/>
                                          <w:marBottom w:val="0"/>
                                          <w:divBdr>
                                            <w:top w:val="none" w:sz="0" w:space="0" w:color="auto"/>
                                            <w:left w:val="none" w:sz="0" w:space="0" w:color="auto"/>
                                            <w:bottom w:val="none" w:sz="0" w:space="0" w:color="auto"/>
                                            <w:right w:val="none" w:sz="0" w:space="0" w:color="auto"/>
                                          </w:divBdr>
                                          <w:divsChild>
                                            <w:div w:id="18368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20832">
          <w:marLeft w:val="0"/>
          <w:marRight w:val="0"/>
          <w:marTop w:val="0"/>
          <w:marBottom w:val="0"/>
          <w:divBdr>
            <w:top w:val="none" w:sz="0" w:space="0" w:color="auto"/>
            <w:left w:val="none" w:sz="0" w:space="0" w:color="auto"/>
            <w:bottom w:val="none" w:sz="0" w:space="0" w:color="auto"/>
            <w:right w:val="none" w:sz="0" w:space="0" w:color="auto"/>
          </w:divBdr>
          <w:divsChild>
            <w:div w:id="1896354404">
              <w:marLeft w:val="0"/>
              <w:marRight w:val="0"/>
              <w:marTop w:val="0"/>
              <w:marBottom w:val="0"/>
              <w:divBdr>
                <w:top w:val="none" w:sz="0" w:space="0" w:color="auto"/>
                <w:left w:val="none" w:sz="0" w:space="0" w:color="auto"/>
                <w:bottom w:val="none" w:sz="0" w:space="0" w:color="auto"/>
                <w:right w:val="none" w:sz="0" w:space="0" w:color="auto"/>
              </w:divBdr>
              <w:divsChild>
                <w:div w:id="653604687">
                  <w:marLeft w:val="0"/>
                  <w:marRight w:val="0"/>
                  <w:marTop w:val="0"/>
                  <w:marBottom w:val="0"/>
                  <w:divBdr>
                    <w:top w:val="none" w:sz="0" w:space="0" w:color="auto"/>
                    <w:left w:val="none" w:sz="0" w:space="0" w:color="auto"/>
                    <w:bottom w:val="none" w:sz="0" w:space="0" w:color="auto"/>
                    <w:right w:val="none" w:sz="0" w:space="0" w:color="auto"/>
                  </w:divBdr>
                  <w:divsChild>
                    <w:div w:id="1378552810">
                      <w:marLeft w:val="0"/>
                      <w:marRight w:val="0"/>
                      <w:marTop w:val="0"/>
                      <w:marBottom w:val="0"/>
                      <w:divBdr>
                        <w:top w:val="none" w:sz="0" w:space="0" w:color="auto"/>
                        <w:left w:val="none" w:sz="0" w:space="0" w:color="auto"/>
                        <w:bottom w:val="none" w:sz="0" w:space="0" w:color="auto"/>
                        <w:right w:val="none" w:sz="0" w:space="0" w:color="auto"/>
                      </w:divBdr>
                      <w:divsChild>
                        <w:div w:id="1212573965">
                          <w:marLeft w:val="0"/>
                          <w:marRight w:val="0"/>
                          <w:marTop w:val="0"/>
                          <w:marBottom w:val="0"/>
                          <w:divBdr>
                            <w:top w:val="none" w:sz="0" w:space="0" w:color="auto"/>
                            <w:left w:val="none" w:sz="0" w:space="0" w:color="auto"/>
                            <w:bottom w:val="none" w:sz="0" w:space="0" w:color="auto"/>
                            <w:right w:val="none" w:sz="0" w:space="0" w:color="auto"/>
                          </w:divBdr>
                          <w:divsChild>
                            <w:div w:id="1173178658">
                              <w:marLeft w:val="0"/>
                              <w:marRight w:val="0"/>
                              <w:marTop w:val="0"/>
                              <w:marBottom w:val="0"/>
                              <w:divBdr>
                                <w:top w:val="none" w:sz="0" w:space="0" w:color="auto"/>
                                <w:left w:val="none" w:sz="0" w:space="0" w:color="auto"/>
                                <w:bottom w:val="none" w:sz="0" w:space="0" w:color="auto"/>
                                <w:right w:val="none" w:sz="0" w:space="0" w:color="auto"/>
                              </w:divBdr>
                              <w:divsChild>
                                <w:div w:id="35206279">
                                  <w:marLeft w:val="0"/>
                                  <w:marRight w:val="0"/>
                                  <w:marTop w:val="0"/>
                                  <w:marBottom w:val="0"/>
                                  <w:divBdr>
                                    <w:top w:val="none" w:sz="0" w:space="0" w:color="auto"/>
                                    <w:left w:val="none" w:sz="0" w:space="0" w:color="auto"/>
                                    <w:bottom w:val="none" w:sz="0" w:space="0" w:color="auto"/>
                                    <w:right w:val="none" w:sz="0" w:space="0" w:color="auto"/>
                                  </w:divBdr>
                                  <w:divsChild>
                                    <w:div w:id="1763989180">
                                      <w:marLeft w:val="0"/>
                                      <w:marRight w:val="0"/>
                                      <w:marTop w:val="0"/>
                                      <w:marBottom w:val="0"/>
                                      <w:divBdr>
                                        <w:top w:val="none" w:sz="0" w:space="0" w:color="auto"/>
                                        <w:left w:val="none" w:sz="0" w:space="0" w:color="auto"/>
                                        <w:bottom w:val="none" w:sz="0" w:space="0" w:color="auto"/>
                                        <w:right w:val="none" w:sz="0" w:space="0" w:color="auto"/>
                                      </w:divBdr>
                                      <w:divsChild>
                                        <w:div w:id="1665277453">
                                          <w:marLeft w:val="0"/>
                                          <w:marRight w:val="0"/>
                                          <w:marTop w:val="0"/>
                                          <w:marBottom w:val="0"/>
                                          <w:divBdr>
                                            <w:top w:val="none" w:sz="0" w:space="0" w:color="auto"/>
                                            <w:left w:val="none" w:sz="0" w:space="0" w:color="auto"/>
                                            <w:bottom w:val="none" w:sz="0" w:space="0" w:color="auto"/>
                                            <w:right w:val="none" w:sz="0" w:space="0" w:color="auto"/>
                                          </w:divBdr>
                                          <w:divsChild>
                                            <w:div w:id="1176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864561">
      <w:bodyDiv w:val="1"/>
      <w:marLeft w:val="0"/>
      <w:marRight w:val="0"/>
      <w:marTop w:val="0"/>
      <w:marBottom w:val="0"/>
      <w:divBdr>
        <w:top w:val="none" w:sz="0" w:space="0" w:color="auto"/>
        <w:left w:val="none" w:sz="0" w:space="0" w:color="auto"/>
        <w:bottom w:val="none" w:sz="0" w:space="0" w:color="auto"/>
        <w:right w:val="none" w:sz="0" w:space="0" w:color="auto"/>
      </w:divBdr>
    </w:div>
    <w:div w:id="1487479046">
      <w:bodyDiv w:val="1"/>
      <w:marLeft w:val="0"/>
      <w:marRight w:val="0"/>
      <w:marTop w:val="0"/>
      <w:marBottom w:val="0"/>
      <w:divBdr>
        <w:top w:val="none" w:sz="0" w:space="0" w:color="auto"/>
        <w:left w:val="none" w:sz="0" w:space="0" w:color="auto"/>
        <w:bottom w:val="none" w:sz="0" w:space="0" w:color="auto"/>
        <w:right w:val="none" w:sz="0" w:space="0" w:color="auto"/>
      </w:divBdr>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43058685">
      <w:bodyDiv w:val="1"/>
      <w:marLeft w:val="0"/>
      <w:marRight w:val="0"/>
      <w:marTop w:val="0"/>
      <w:marBottom w:val="0"/>
      <w:divBdr>
        <w:top w:val="none" w:sz="0" w:space="0" w:color="auto"/>
        <w:left w:val="none" w:sz="0" w:space="0" w:color="auto"/>
        <w:bottom w:val="none" w:sz="0" w:space="0" w:color="auto"/>
        <w:right w:val="none" w:sz="0" w:space="0" w:color="auto"/>
      </w:divBdr>
    </w:div>
    <w:div w:id="1559628420">
      <w:bodyDiv w:val="1"/>
      <w:marLeft w:val="0"/>
      <w:marRight w:val="0"/>
      <w:marTop w:val="0"/>
      <w:marBottom w:val="0"/>
      <w:divBdr>
        <w:top w:val="none" w:sz="0" w:space="0" w:color="auto"/>
        <w:left w:val="none" w:sz="0" w:space="0" w:color="auto"/>
        <w:bottom w:val="none" w:sz="0" w:space="0" w:color="auto"/>
        <w:right w:val="none" w:sz="0" w:space="0" w:color="auto"/>
      </w:divBdr>
    </w:div>
    <w:div w:id="1578788285">
      <w:bodyDiv w:val="1"/>
      <w:marLeft w:val="0"/>
      <w:marRight w:val="0"/>
      <w:marTop w:val="0"/>
      <w:marBottom w:val="0"/>
      <w:divBdr>
        <w:top w:val="none" w:sz="0" w:space="0" w:color="auto"/>
        <w:left w:val="none" w:sz="0" w:space="0" w:color="auto"/>
        <w:bottom w:val="none" w:sz="0" w:space="0" w:color="auto"/>
        <w:right w:val="none" w:sz="0" w:space="0" w:color="auto"/>
      </w:divBdr>
      <w:divsChild>
        <w:div w:id="747583227">
          <w:marLeft w:val="0"/>
          <w:marRight w:val="0"/>
          <w:marTop w:val="0"/>
          <w:marBottom w:val="0"/>
          <w:divBdr>
            <w:top w:val="none" w:sz="0" w:space="0" w:color="auto"/>
            <w:left w:val="none" w:sz="0" w:space="0" w:color="auto"/>
            <w:bottom w:val="none" w:sz="0" w:space="0" w:color="auto"/>
            <w:right w:val="none" w:sz="0" w:space="0" w:color="auto"/>
          </w:divBdr>
          <w:divsChild>
            <w:div w:id="1664963778">
              <w:marLeft w:val="0"/>
              <w:marRight w:val="0"/>
              <w:marTop w:val="0"/>
              <w:marBottom w:val="0"/>
              <w:divBdr>
                <w:top w:val="none" w:sz="0" w:space="0" w:color="auto"/>
                <w:left w:val="none" w:sz="0" w:space="0" w:color="auto"/>
                <w:bottom w:val="none" w:sz="0" w:space="0" w:color="auto"/>
                <w:right w:val="none" w:sz="0" w:space="0" w:color="auto"/>
              </w:divBdr>
              <w:divsChild>
                <w:div w:id="655911916">
                  <w:marLeft w:val="0"/>
                  <w:marRight w:val="0"/>
                  <w:marTop w:val="0"/>
                  <w:marBottom w:val="0"/>
                  <w:divBdr>
                    <w:top w:val="none" w:sz="0" w:space="0" w:color="auto"/>
                    <w:left w:val="none" w:sz="0" w:space="0" w:color="auto"/>
                    <w:bottom w:val="none" w:sz="0" w:space="0" w:color="auto"/>
                    <w:right w:val="none" w:sz="0" w:space="0" w:color="auto"/>
                  </w:divBdr>
                  <w:divsChild>
                    <w:div w:id="2034576421">
                      <w:marLeft w:val="0"/>
                      <w:marRight w:val="0"/>
                      <w:marTop w:val="0"/>
                      <w:marBottom w:val="0"/>
                      <w:divBdr>
                        <w:top w:val="none" w:sz="0" w:space="0" w:color="auto"/>
                        <w:left w:val="none" w:sz="0" w:space="0" w:color="auto"/>
                        <w:bottom w:val="none" w:sz="0" w:space="0" w:color="auto"/>
                        <w:right w:val="none" w:sz="0" w:space="0" w:color="auto"/>
                      </w:divBdr>
                      <w:divsChild>
                        <w:div w:id="70545612">
                          <w:marLeft w:val="0"/>
                          <w:marRight w:val="0"/>
                          <w:marTop w:val="0"/>
                          <w:marBottom w:val="0"/>
                          <w:divBdr>
                            <w:top w:val="none" w:sz="0" w:space="0" w:color="auto"/>
                            <w:left w:val="none" w:sz="0" w:space="0" w:color="auto"/>
                            <w:bottom w:val="none" w:sz="0" w:space="0" w:color="auto"/>
                            <w:right w:val="none" w:sz="0" w:space="0" w:color="auto"/>
                          </w:divBdr>
                          <w:divsChild>
                            <w:div w:id="153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04997641">
      <w:bodyDiv w:val="1"/>
      <w:marLeft w:val="0"/>
      <w:marRight w:val="0"/>
      <w:marTop w:val="0"/>
      <w:marBottom w:val="0"/>
      <w:divBdr>
        <w:top w:val="none" w:sz="0" w:space="0" w:color="auto"/>
        <w:left w:val="none" w:sz="0" w:space="0" w:color="auto"/>
        <w:bottom w:val="none" w:sz="0" w:space="0" w:color="auto"/>
        <w:right w:val="none" w:sz="0" w:space="0" w:color="auto"/>
      </w:divBdr>
      <w:divsChild>
        <w:div w:id="169877064">
          <w:marLeft w:val="0"/>
          <w:marRight w:val="0"/>
          <w:marTop w:val="0"/>
          <w:marBottom w:val="0"/>
          <w:divBdr>
            <w:top w:val="none" w:sz="0" w:space="0" w:color="auto"/>
            <w:left w:val="none" w:sz="0" w:space="0" w:color="auto"/>
            <w:bottom w:val="none" w:sz="0" w:space="0" w:color="auto"/>
            <w:right w:val="none" w:sz="0" w:space="0" w:color="auto"/>
          </w:divBdr>
          <w:divsChild>
            <w:div w:id="761681626">
              <w:marLeft w:val="0"/>
              <w:marRight w:val="0"/>
              <w:marTop w:val="0"/>
              <w:marBottom w:val="0"/>
              <w:divBdr>
                <w:top w:val="none" w:sz="0" w:space="0" w:color="auto"/>
                <w:left w:val="none" w:sz="0" w:space="0" w:color="auto"/>
                <w:bottom w:val="none" w:sz="0" w:space="0" w:color="auto"/>
                <w:right w:val="none" w:sz="0" w:space="0" w:color="auto"/>
              </w:divBdr>
              <w:divsChild>
                <w:div w:id="805507625">
                  <w:marLeft w:val="0"/>
                  <w:marRight w:val="0"/>
                  <w:marTop w:val="0"/>
                  <w:marBottom w:val="0"/>
                  <w:divBdr>
                    <w:top w:val="none" w:sz="0" w:space="0" w:color="auto"/>
                    <w:left w:val="none" w:sz="0" w:space="0" w:color="auto"/>
                    <w:bottom w:val="none" w:sz="0" w:space="0" w:color="auto"/>
                    <w:right w:val="none" w:sz="0" w:space="0" w:color="auto"/>
                  </w:divBdr>
                  <w:divsChild>
                    <w:div w:id="138503383">
                      <w:marLeft w:val="0"/>
                      <w:marRight w:val="0"/>
                      <w:marTop w:val="0"/>
                      <w:marBottom w:val="0"/>
                      <w:divBdr>
                        <w:top w:val="none" w:sz="0" w:space="0" w:color="auto"/>
                        <w:left w:val="none" w:sz="0" w:space="0" w:color="auto"/>
                        <w:bottom w:val="none" w:sz="0" w:space="0" w:color="auto"/>
                        <w:right w:val="none" w:sz="0" w:space="0" w:color="auto"/>
                      </w:divBdr>
                      <w:divsChild>
                        <w:div w:id="1013413613">
                          <w:marLeft w:val="0"/>
                          <w:marRight w:val="0"/>
                          <w:marTop w:val="0"/>
                          <w:marBottom w:val="0"/>
                          <w:divBdr>
                            <w:top w:val="none" w:sz="0" w:space="0" w:color="auto"/>
                            <w:left w:val="none" w:sz="0" w:space="0" w:color="auto"/>
                            <w:bottom w:val="none" w:sz="0" w:space="0" w:color="auto"/>
                            <w:right w:val="none" w:sz="0" w:space="0" w:color="auto"/>
                          </w:divBdr>
                          <w:divsChild>
                            <w:div w:id="689530318">
                              <w:marLeft w:val="0"/>
                              <w:marRight w:val="0"/>
                              <w:marTop w:val="0"/>
                              <w:marBottom w:val="0"/>
                              <w:divBdr>
                                <w:top w:val="none" w:sz="0" w:space="0" w:color="auto"/>
                                <w:left w:val="none" w:sz="0" w:space="0" w:color="auto"/>
                                <w:bottom w:val="none" w:sz="0" w:space="0" w:color="auto"/>
                                <w:right w:val="none" w:sz="0" w:space="0" w:color="auto"/>
                              </w:divBdr>
                              <w:divsChild>
                                <w:div w:id="1938559175">
                                  <w:marLeft w:val="0"/>
                                  <w:marRight w:val="0"/>
                                  <w:marTop w:val="0"/>
                                  <w:marBottom w:val="0"/>
                                  <w:divBdr>
                                    <w:top w:val="none" w:sz="0" w:space="0" w:color="auto"/>
                                    <w:left w:val="none" w:sz="0" w:space="0" w:color="auto"/>
                                    <w:bottom w:val="none" w:sz="0" w:space="0" w:color="auto"/>
                                    <w:right w:val="none" w:sz="0" w:space="0" w:color="auto"/>
                                  </w:divBdr>
                                  <w:divsChild>
                                    <w:div w:id="989556223">
                                      <w:marLeft w:val="0"/>
                                      <w:marRight w:val="0"/>
                                      <w:marTop w:val="0"/>
                                      <w:marBottom w:val="0"/>
                                      <w:divBdr>
                                        <w:top w:val="none" w:sz="0" w:space="0" w:color="auto"/>
                                        <w:left w:val="none" w:sz="0" w:space="0" w:color="auto"/>
                                        <w:bottom w:val="none" w:sz="0" w:space="0" w:color="auto"/>
                                        <w:right w:val="none" w:sz="0" w:space="0" w:color="auto"/>
                                      </w:divBdr>
                                      <w:divsChild>
                                        <w:div w:id="994837926">
                                          <w:marLeft w:val="0"/>
                                          <w:marRight w:val="0"/>
                                          <w:marTop w:val="0"/>
                                          <w:marBottom w:val="0"/>
                                          <w:divBdr>
                                            <w:top w:val="none" w:sz="0" w:space="0" w:color="auto"/>
                                            <w:left w:val="none" w:sz="0" w:space="0" w:color="auto"/>
                                            <w:bottom w:val="none" w:sz="0" w:space="0" w:color="auto"/>
                                            <w:right w:val="none" w:sz="0" w:space="0" w:color="auto"/>
                                          </w:divBdr>
                                          <w:divsChild>
                                            <w:div w:id="7582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949144">
          <w:marLeft w:val="0"/>
          <w:marRight w:val="0"/>
          <w:marTop w:val="0"/>
          <w:marBottom w:val="0"/>
          <w:divBdr>
            <w:top w:val="none" w:sz="0" w:space="0" w:color="auto"/>
            <w:left w:val="none" w:sz="0" w:space="0" w:color="auto"/>
            <w:bottom w:val="none" w:sz="0" w:space="0" w:color="auto"/>
            <w:right w:val="none" w:sz="0" w:space="0" w:color="auto"/>
          </w:divBdr>
          <w:divsChild>
            <w:div w:id="570510055">
              <w:marLeft w:val="0"/>
              <w:marRight w:val="0"/>
              <w:marTop w:val="0"/>
              <w:marBottom w:val="0"/>
              <w:divBdr>
                <w:top w:val="none" w:sz="0" w:space="0" w:color="auto"/>
                <w:left w:val="none" w:sz="0" w:space="0" w:color="auto"/>
                <w:bottom w:val="none" w:sz="0" w:space="0" w:color="auto"/>
                <w:right w:val="none" w:sz="0" w:space="0" w:color="auto"/>
              </w:divBdr>
              <w:divsChild>
                <w:div w:id="745029624">
                  <w:marLeft w:val="0"/>
                  <w:marRight w:val="0"/>
                  <w:marTop w:val="0"/>
                  <w:marBottom w:val="0"/>
                  <w:divBdr>
                    <w:top w:val="none" w:sz="0" w:space="0" w:color="auto"/>
                    <w:left w:val="none" w:sz="0" w:space="0" w:color="auto"/>
                    <w:bottom w:val="none" w:sz="0" w:space="0" w:color="auto"/>
                    <w:right w:val="none" w:sz="0" w:space="0" w:color="auto"/>
                  </w:divBdr>
                  <w:divsChild>
                    <w:div w:id="1741782486">
                      <w:marLeft w:val="0"/>
                      <w:marRight w:val="0"/>
                      <w:marTop w:val="0"/>
                      <w:marBottom w:val="0"/>
                      <w:divBdr>
                        <w:top w:val="none" w:sz="0" w:space="0" w:color="auto"/>
                        <w:left w:val="none" w:sz="0" w:space="0" w:color="auto"/>
                        <w:bottom w:val="none" w:sz="0" w:space="0" w:color="auto"/>
                        <w:right w:val="none" w:sz="0" w:space="0" w:color="auto"/>
                      </w:divBdr>
                      <w:divsChild>
                        <w:div w:id="1600874526">
                          <w:marLeft w:val="0"/>
                          <w:marRight w:val="0"/>
                          <w:marTop w:val="0"/>
                          <w:marBottom w:val="0"/>
                          <w:divBdr>
                            <w:top w:val="none" w:sz="0" w:space="0" w:color="auto"/>
                            <w:left w:val="none" w:sz="0" w:space="0" w:color="auto"/>
                            <w:bottom w:val="none" w:sz="0" w:space="0" w:color="auto"/>
                            <w:right w:val="none" w:sz="0" w:space="0" w:color="auto"/>
                          </w:divBdr>
                          <w:divsChild>
                            <w:div w:id="1039162470">
                              <w:marLeft w:val="0"/>
                              <w:marRight w:val="0"/>
                              <w:marTop w:val="0"/>
                              <w:marBottom w:val="0"/>
                              <w:divBdr>
                                <w:top w:val="none" w:sz="0" w:space="0" w:color="auto"/>
                                <w:left w:val="none" w:sz="0" w:space="0" w:color="auto"/>
                                <w:bottom w:val="none" w:sz="0" w:space="0" w:color="auto"/>
                                <w:right w:val="none" w:sz="0" w:space="0" w:color="auto"/>
                              </w:divBdr>
                              <w:divsChild>
                                <w:div w:id="999038065">
                                  <w:marLeft w:val="0"/>
                                  <w:marRight w:val="0"/>
                                  <w:marTop w:val="0"/>
                                  <w:marBottom w:val="0"/>
                                  <w:divBdr>
                                    <w:top w:val="none" w:sz="0" w:space="0" w:color="auto"/>
                                    <w:left w:val="none" w:sz="0" w:space="0" w:color="auto"/>
                                    <w:bottom w:val="none" w:sz="0" w:space="0" w:color="auto"/>
                                    <w:right w:val="none" w:sz="0" w:space="0" w:color="auto"/>
                                  </w:divBdr>
                                  <w:divsChild>
                                    <w:div w:id="568613515">
                                      <w:marLeft w:val="0"/>
                                      <w:marRight w:val="0"/>
                                      <w:marTop w:val="0"/>
                                      <w:marBottom w:val="0"/>
                                      <w:divBdr>
                                        <w:top w:val="none" w:sz="0" w:space="0" w:color="auto"/>
                                        <w:left w:val="none" w:sz="0" w:space="0" w:color="auto"/>
                                        <w:bottom w:val="none" w:sz="0" w:space="0" w:color="auto"/>
                                        <w:right w:val="none" w:sz="0" w:space="0" w:color="auto"/>
                                      </w:divBdr>
                                      <w:divsChild>
                                        <w:div w:id="473638732">
                                          <w:marLeft w:val="0"/>
                                          <w:marRight w:val="0"/>
                                          <w:marTop w:val="0"/>
                                          <w:marBottom w:val="0"/>
                                          <w:divBdr>
                                            <w:top w:val="none" w:sz="0" w:space="0" w:color="auto"/>
                                            <w:left w:val="none" w:sz="0" w:space="0" w:color="auto"/>
                                            <w:bottom w:val="none" w:sz="0" w:space="0" w:color="auto"/>
                                            <w:right w:val="none" w:sz="0" w:space="0" w:color="auto"/>
                                          </w:divBdr>
                                          <w:divsChild>
                                            <w:div w:id="11927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6061">
      <w:bodyDiv w:val="1"/>
      <w:marLeft w:val="0"/>
      <w:marRight w:val="0"/>
      <w:marTop w:val="0"/>
      <w:marBottom w:val="0"/>
      <w:divBdr>
        <w:top w:val="none" w:sz="0" w:space="0" w:color="auto"/>
        <w:left w:val="none" w:sz="0" w:space="0" w:color="auto"/>
        <w:bottom w:val="none" w:sz="0" w:space="0" w:color="auto"/>
        <w:right w:val="none" w:sz="0" w:space="0" w:color="auto"/>
      </w:divBdr>
    </w:div>
    <w:div w:id="1609703346">
      <w:bodyDiv w:val="1"/>
      <w:marLeft w:val="0"/>
      <w:marRight w:val="0"/>
      <w:marTop w:val="0"/>
      <w:marBottom w:val="0"/>
      <w:divBdr>
        <w:top w:val="none" w:sz="0" w:space="0" w:color="auto"/>
        <w:left w:val="none" w:sz="0" w:space="0" w:color="auto"/>
        <w:bottom w:val="none" w:sz="0" w:space="0" w:color="auto"/>
        <w:right w:val="none" w:sz="0" w:space="0" w:color="auto"/>
      </w:divBdr>
    </w:div>
    <w:div w:id="1614556356">
      <w:bodyDiv w:val="1"/>
      <w:marLeft w:val="0"/>
      <w:marRight w:val="0"/>
      <w:marTop w:val="0"/>
      <w:marBottom w:val="0"/>
      <w:divBdr>
        <w:top w:val="none" w:sz="0" w:space="0" w:color="auto"/>
        <w:left w:val="none" w:sz="0" w:space="0" w:color="auto"/>
        <w:bottom w:val="none" w:sz="0" w:space="0" w:color="auto"/>
        <w:right w:val="none" w:sz="0" w:space="0" w:color="auto"/>
      </w:divBdr>
    </w:div>
    <w:div w:id="1618870402">
      <w:bodyDiv w:val="1"/>
      <w:marLeft w:val="0"/>
      <w:marRight w:val="0"/>
      <w:marTop w:val="0"/>
      <w:marBottom w:val="0"/>
      <w:divBdr>
        <w:top w:val="none" w:sz="0" w:space="0" w:color="auto"/>
        <w:left w:val="none" w:sz="0" w:space="0" w:color="auto"/>
        <w:bottom w:val="none" w:sz="0" w:space="0" w:color="auto"/>
        <w:right w:val="none" w:sz="0" w:space="0" w:color="auto"/>
      </w:divBdr>
    </w:div>
    <w:div w:id="1619293077">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16082282">
      <w:bodyDiv w:val="1"/>
      <w:marLeft w:val="0"/>
      <w:marRight w:val="0"/>
      <w:marTop w:val="0"/>
      <w:marBottom w:val="0"/>
      <w:divBdr>
        <w:top w:val="none" w:sz="0" w:space="0" w:color="auto"/>
        <w:left w:val="none" w:sz="0" w:space="0" w:color="auto"/>
        <w:bottom w:val="none" w:sz="0" w:space="0" w:color="auto"/>
        <w:right w:val="none" w:sz="0" w:space="0" w:color="auto"/>
      </w:divBdr>
    </w:div>
    <w:div w:id="1717661974">
      <w:bodyDiv w:val="1"/>
      <w:marLeft w:val="0"/>
      <w:marRight w:val="0"/>
      <w:marTop w:val="0"/>
      <w:marBottom w:val="0"/>
      <w:divBdr>
        <w:top w:val="none" w:sz="0" w:space="0" w:color="auto"/>
        <w:left w:val="none" w:sz="0" w:space="0" w:color="auto"/>
        <w:bottom w:val="none" w:sz="0" w:space="0" w:color="auto"/>
        <w:right w:val="none" w:sz="0" w:space="0" w:color="auto"/>
      </w:divBdr>
    </w:div>
    <w:div w:id="1725524545">
      <w:bodyDiv w:val="1"/>
      <w:marLeft w:val="0"/>
      <w:marRight w:val="0"/>
      <w:marTop w:val="0"/>
      <w:marBottom w:val="0"/>
      <w:divBdr>
        <w:top w:val="none" w:sz="0" w:space="0" w:color="auto"/>
        <w:left w:val="none" w:sz="0" w:space="0" w:color="auto"/>
        <w:bottom w:val="none" w:sz="0" w:space="0" w:color="auto"/>
        <w:right w:val="none" w:sz="0" w:space="0" w:color="auto"/>
      </w:divBdr>
    </w:div>
    <w:div w:id="1750074535">
      <w:bodyDiv w:val="1"/>
      <w:marLeft w:val="0"/>
      <w:marRight w:val="0"/>
      <w:marTop w:val="0"/>
      <w:marBottom w:val="0"/>
      <w:divBdr>
        <w:top w:val="none" w:sz="0" w:space="0" w:color="auto"/>
        <w:left w:val="none" w:sz="0" w:space="0" w:color="auto"/>
        <w:bottom w:val="none" w:sz="0" w:space="0" w:color="auto"/>
        <w:right w:val="none" w:sz="0" w:space="0" w:color="auto"/>
      </w:divBdr>
      <w:divsChild>
        <w:div w:id="67772100">
          <w:marLeft w:val="0"/>
          <w:marRight w:val="0"/>
          <w:marTop w:val="0"/>
          <w:marBottom w:val="0"/>
          <w:divBdr>
            <w:top w:val="none" w:sz="0" w:space="0" w:color="auto"/>
            <w:left w:val="none" w:sz="0" w:space="0" w:color="auto"/>
            <w:bottom w:val="none" w:sz="0" w:space="0" w:color="auto"/>
            <w:right w:val="none" w:sz="0" w:space="0" w:color="auto"/>
          </w:divBdr>
          <w:divsChild>
            <w:div w:id="201091359">
              <w:marLeft w:val="0"/>
              <w:marRight w:val="0"/>
              <w:marTop w:val="0"/>
              <w:marBottom w:val="0"/>
              <w:divBdr>
                <w:top w:val="none" w:sz="0" w:space="0" w:color="auto"/>
                <w:left w:val="none" w:sz="0" w:space="0" w:color="auto"/>
                <w:bottom w:val="none" w:sz="0" w:space="0" w:color="auto"/>
                <w:right w:val="none" w:sz="0" w:space="0" w:color="auto"/>
              </w:divBdr>
              <w:divsChild>
                <w:div w:id="226379154">
                  <w:marLeft w:val="0"/>
                  <w:marRight w:val="0"/>
                  <w:marTop w:val="0"/>
                  <w:marBottom w:val="0"/>
                  <w:divBdr>
                    <w:top w:val="none" w:sz="0" w:space="0" w:color="auto"/>
                    <w:left w:val="none" w:sz="0" w:space="0" w:color="auto"/>
                    <w:bottom w:val="none" w:sz="0" w:space="0" w:color="auto"/>
                    <w:right w:val="none" w:sz="0" w:space="0" w:color="auto"/>
                  </w:divBdr>
                  <w:divsChild>
                    <w:div w:id="2138254553">
                      <w:marLeft w:val="0"/>
                      <w:marRight w:val="0"/>
                      <w:marTop w:val="0"/>
                      <w:marBottom w:val="0"/>
                      <w:divBdr>
                        <w:top w:val="none" w:sz="0" w:space="0" w:color="auto"/>
                        <w:left w:val="none" w:sz="0" w:space="0" w:color="auto"/>
                        <w:bottom w:val="none" w:sz="0" w:space="0" w:color="auto"/>
                        <w:right w:val="none" w:sz="0" w:space="0" w:color="auto"/>
                      </w:divBdr>
                      <w:divsChild>
                        <w:div w:id="1606576325">
                          <w:marLeft w:val="0"/>
                          <w:marRight w:val="0"/>
                          <w:marTop w:val="0"/>
                          <w:marBottom w:val="0"/>
                          <w:divBdr>
                            <w:top w:val="none" w:sz="0" w:space="0" w:color="auto"/>
                            <w:left w:val="none" w:sz="0" w:space="0" w:color="auto"/>
                            <w:bottom w:val="none" w:sz="0" w:space="0" w:color="auto"/>
                            <w:right w:val="none" w:sz="0" w:space="0" w:color="auto"/>
                          </w:divBdr>
                          <w:divsChild>
                            <w:div w:id="3981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650">
      <w:bodyDiv w:val="1"/>
      <w:marLeft w:val="0"/>
      <w:marRight w:val="0"/>
      <w:marTop w:val="0"/>
      <w:marBottom w:val="0"/>
      <w:divBdr>
        <w:top w:val="none" w:sz="0" w:space="0" w:color="auto"/>
        <w:left w:val="none" w:sz="0" w:space="0" w:color="auto"/>
        <w:bottom w:val="none" w:sz="0" w:space="0" w:color="auto"/>
        <w:right w:val="none" w:sz="0" w:space="0" w:color="auto"/>
      </w:divBdr>
      <w:divsChild>
        <w:div w:id="1375277724">
          <w:marLeft w:val="0"/>
          <w:marRight w:val="0"/>
          <w:marTop w:val="0"/>
          <w:marBottom w:val="0"/>
          <w:divBdr>
            <w:top w:val="none" w:sz="0" w:space="0" w:color="auto"/>
            <w:left w:val="none" w:sz="0" w:space="0" w:color="auto"/>
            <w:bottom w:val="none" w:sz="0" w:space="0" w:color="auto"/>
            <w:right w:val="none" w:sz="0" w:space="0" w:color="auto"/>
          </w:divBdr>
          <w:divsChild>
            <w:div w:id="1353724937">
              <w:marLeft w:val="0"/>
              <w:marRight w:val="0"/>
              <w:marTop w:val="0"/>
              <w:marBottom w:val="0"/>
              <w:divBdr>
                <w:top w:val="none" w:sz="0" w:space="0" w:color="auto"/>
                <w:left w:val="none" w:sz="0" w:space="0" w:color="auto"/>
                <w:bottom w:val="none" w:sz="0" w:space="0" w:color="auto"/>
                <w:right w:val="none" w:sz="0" w:space="0" w:color="auto"/>
              </w:divBdr>
              <w:divsChild>
                <w:div w:id="1254701943">
                  <w:marLeft w:val="0"/>
                  <w:marRight w:val="0"/>
                  <w:marTop w:val="0"/>
                  <w:marBottom w:val="0"/>
                  <w:divBdr>
                    <w:top w:val="none" w:sz="0" w:space="0" w:color="auto"/>
                    <w:left w:val="none" w:sz="0" w:space="0" w:color="auto"/>
                    <w:bottom w:val="none" w:sz="0" w:space="0" w:color="auto"/>
                    <w:right w:val="none" w:sz="0" w:space="0" w:color="auto"/>
                  </w:divBdr>
                  <w:divsChild>
                    <w:div w:id="2138330236">
                      <w:marLeft w:val="0"/>
                      <w:marRight w:val="0"/>
                      <w:marTop w:val="0"/>
                      <w:marBottom w:val="0"/>
                      <w:divBdr>
                        <w:top w:val="none" w:sz="0" w:space="0" w:color="auto"/>
                        <w:left w:val="none" w:sz="0" w:space="0" w:color="auto"/>
                        <w:bottom w:val="none" w:sz="0" w:space="0" w:color="auto"/>
                        <w:right w:val="none" w:sz="0" w:space="0" w:color="auto"/>
                      </w:divBdr>
                      <w:divsChild>
                        <w:div w:id="813572205">
                          <w:marLeft w:val="0"/>
                          <w:marRight w:val="0"/>
                          <w:marTop w:val="0"/>
                          <w:marBottom w:val="0"/>
                          <w:divBdr>
                            <w:top w:val="none" w:sz="0" w:space="0" w:color="auto"/>
                            <w:left w:val="none" w:sz="0" w:space="0" w:color="auto"/>
                            <w:bottom w:val="none" w:sz="0" w:space="0" w:color="auto"/>
                            <w:right w:val="none" w:sz="0" w:space="0" w:color="auto"/>
                          </w:divBdr>
                          <w:divsChild>
                            <w:div w:id="1611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791701709">
      <w:bodyDiv w:val="1"/>
      <w:marLeft w:val="0"/>
      <w:marRight w:val="0"/>
      <w:marTop w:val="0"/>
      <w:marBottom w:val="0"/>
      <w:divBdr>
        <w:top w:val="none" w:sz="0" w:space="0" w:color="auto"/>
        <w:left w:val="none" w:sz="0" w:space="0" w:color="auto"/>
        <w:bottom w:val="none" w:sz="0" w:space="0" w:color="auto"/>
        <w:right w:val="none" w:sz="0" w:space="0" w:color="auto"/>
      </w:divBdr>
    </w:div>
    <w:div w:id="1799375083">
      <w:bodyDiv w:val="1"/>
      <w:marLeft w:val="0"/>
      <w:marRight w:val="0"/>
      <w:marTop w:val="0"/>
      <w:marBottom w:val="0"/>
      <w:divBdr>
        <w:top w:val="none" w:sz="0" w:space="0" w:color="auto"/>
        <w:left w:val="none" w:sz="0" w:space="0" w:color="auto"/>
        <w:bottom w:val="none" w:sz="0" w:space="0" w:color="auto"/>
        <w:right w:val="none" w:sz="0" w:space="0" w:color="auto"/>
      </w:divBdr>
    </w:div>
    <w:div w:id="1808474809">
      <w:bodyDiv w:val="1"/>
      <w:marLeft w:val="0"/>
      <w:marRight w:val="0"/>
      <w:marTop w:val="0"/>
      <w:marBottom w:val="0"/>
      <w:divBdr>
        <w:top w:val="none" w:sz="0" w:space="0" w:color="auto"/>
        <w:left w:val="none" w:sz="0" w:space="0" w:color="auto"/>
        <w:bottom w:val="none" w:sz="0" w:space="0" w:color="auto"/>
        <w:right w:val="none" w:sz="0" w:space="0" w:color="auto"/>
      </w:divBdr>
    </w:div>
    <w:div w:id="1814059177">
      <w:bodyDiv w:val="1"/>
      <w:marLeft w:val="0"/>
      <w:marRight w:val="0"/>
      <w:marTop w:val="0"/>
      <w:marBottom w:val="0"/>
      <w:divBdr>
        <w:top w:val="none" w:sz="0" w:space="0" w:color="auto"/>
        <w:left w:val="none" w:sz="0" w:space="0" w:color="auto"/>
        <w:bottom w:val="none" w:sz="0" w:space="0" w:color="auto"/>
        <w:right w:val="none" w:sz="0" w:space="0" w:color="auto"/>
      </w:divBdr>
    </w:div>
    <w:div w:id="1815636144">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818909204">
      <w:bodyDiv w:val="1"/>
      <w:marLeft w:val="0"/>
      <w:marRight w:val="0"/>
      <w:marTop w:val="0"/>
      <w:marBottom w:val="0"/>
      <w:divBdr>
        <w:top w:val="none" w:sz="0" w:space="0" w:color="auto"/>
        <w:left w:val="none" w:sz="0" w:space="0" w:color="auto"/>
        <w:bottom w:val="none" w:sz="0" w:space="0" w:color="auto"/>
        <w:right w:val="none" w:sz="0" w:space="0" w:color="auto"/>
      </w:divBdr>
    </w:div>
    <w:div w:id="1835145071">
      <w:bodyDiv w:val="1"/>
      <w:marLeft w:val="0"/>
      <w:marRight w:val="0"/>
      <w:marTop w:val="0"/>
      <w:marBottom w:val="0"/>
      <w:divBdr>
        <w:top w:val="none" w:sz="0" w:space="0" w:color="auto"/>
        <w:left w:val="none" w:sz="0" w:space="0" w:color="auto"/>
        <w:bottom w:val="none" w:sz="0" w:space="0" w:color="auto"/>
        <w:right w:val="none" w:sz="0" w:space="0" w:color="auto"/>
      </w:divBdr>
    </w:div>
    <w:div w:id="1844274294">
      <w:bodyDiv w:val="1"/>
      <w:marLeft w:val="0"/>
      <w:marRight w:val="0"/>
      <w:marTop w:val="0"/>
      <w:marBottom w:val="0"/>
      <w:divBdr>
        <w:top w:val="none" w:sz="0" w:space="0" w:color="auto"/>
        <w:left w:val="none" w:sz="0" w:space="0" w:color="auto"/>
        <w:bottom w:val="none" w:sz="0" w:space="0" w:color="auto"/>
        <w:right w:val="none" w:sz="0" w:space="0" w:color="auto"/>
      </w:divBdr>
    </w:div>
    <w:div w:id="1890192545">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412">
      <w:bodyDiv w:val="1"/>
      <w:marLeft w:val="0"/>
      <w:marRight w:val="0"/>
      <w:marTop w:val="0"/>
      <w:marBottom w:val="0"/>
      <w:divBdr>
        <w:top w:val="none" w:sz="0" w:space="0" w:color="auto"/>
        <w:left w:val="none" w:sz="0" w:space="0" w:color="auto"/>
        <w:bottom w:val="none" w:sz="0" w:space="0" w:color="auto"/>
        <w:right w:val="none" w:sz="0" w:space="0" w:color="auto"/>
      </w:divBdr>
    </w:div>
    <w:div w:id="1950579344">
      <w:bodyDiv w:val="1"/>
      <w:marLeft w:val="0"/>
      <w:marRight w:val="0"/>
      <w:marTop w:val="0"/>
      <w:marBottom w:val="0"/>
      <w:divBdr>
        <w:top w:val="none" w:sz="0" w:space="0" w:color="auto"/>
        <w:left w:val="none" w:sz="0" w:space="0" w:color="auto"/>
        <w:bottom w:val="none" w:sz="0" w:space="0" w:color="auto"/>
        <w:right w:val="none" w:sz="0" w:space="0" w:color="auto"/>
      </w:divBdr>
    </w:div>
    <w:div w:id="1953398154">
      <w:bodyDiv w:val="1"/>
      <w:marLeft w:val="0"/>
      <w:marRight w:val="0"/>
      <w:marTop w:val="0"/>
      <w:marBottom w:val="0"/>
      <w:divBdr>
        <w:top w:val="none" w:sz="0" w:space="0" w:color="auto"/>
        <w:left w:val="none" w:sz="0" w:space="0" w:color="auto"/>
        <w:bottom w:val="none" w:sz="0" w:space="0" w:color="auto"/>
        <w:right w:val="none" w:sz="0" w:space="0" w:color="auto"/>
      </w:divBdr>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595">
      <w:bodyDiv w:val="1"/>
      <w:marLeft w:val="0"/>
      <w:marRight w:val="0"/>
      <w:marTop w:val="0"/>
      <w:marBottom w:val="0"/>
      <w:divBdr>
        <w:top w:val="none" w:sz="0" w:space="0" w:color="auto"/>
        <w:left w:val="none" w:sz="0" w:space="0" w:color="auto"/>
        <w:bottom w:val="none" w:sz="0" w:space="0" w:color="auto"/>
        <w:right w:val="none" w:sz="0" w:space="0" w:color="auto"/>
      </w:divBdr>
      <w:divsChild>
        <w:div w:id="1271544165">
          <w:marLeft w:val="0"/>
          <w:marRight w:val="0"/>
          <w:marTop w:val="0"/>
          <w:marBottom w:val="0"/>
          <w:divBdr>
            <w:top w:val="none" w:sz="0" w:space="0" w:color="auto"/>
            <w:left w:val="none" w:sz="0" w:space="0" w:color="auto"/>
            <w:bottom w:val="none" w:sz="0" w:space="0" w:color="auto"/>
            <w:right w:val="none" w:sz="0" w:space="0" w:color="auto"/>
          </w:divBdr>
          <w:divsChild>
            <w:div w:id="812599356">
              <w:marLeft w:val="0"/>
              <w:marRight w:val="0"/>
              <w:marTop w:val="0"/>
              <w:marBottom w:val="0"/>
              <w:divBdr>
                <w:top w:val="none" w:sz="0" w:space="0" w:color="auto"/>
                <w:left w:val="none" w:sz="0" w:space="0" w:color="auto"/>
                <w:bottom w:val="none" w:sz="0" w:space="0" w:color="auto"/>
                <w:right w:val="none" w:sz="0" w:space="0" w:color="auto"/>
              </w:divBdr>
              <w:divsChild>
                <w:div w:id="624501643">
                  <w:marLeft w:val="0"/>
                  <w:marRight w:val="0"/>
                  <w:marTop w:val="0"/>
                  <w:marBottom w:val="0"/>
                  <w:divBdr>
                    <w:top w:val="none" w:sz="0" w:space="0" w:color="auto"/>
                    <w:left w:val="none" w:sz="0" w:space="0" w:color="auto"/>
                    <w:bottom w:val="none" w:sz="0" w:space="0" w:color="auto"/>
                    <w:right w:val="none" w:sz="0" w:space="0" w:color="auto"/>
                  </w:divBdr>
                  <w:divsChild>
                    <w:div w:id="868418384">
                      <w:marLeft w:val="0"/>
                      <w:marRight w:val="0"/>
                      <w:marTop w:val="0"/>
                      <w:marBottom w:val="0"/>
                      <w:divBdr>
                        <w:top w:val="none" w:sz="0" w:space="0" w:color="auto"/>
                        <w:left w:val="none" w:sz="0" w:space="0" w:color="auto"/>
                        <w:bottom w:val="none" w:sz="0" w:space="0" w:color="auto"/>
                        <w:right w:val="none" w:sz="0" w:space="0" w:color="auto"/>
                      </w:divBdr>
                      <w:divsChild>
                        <w:div w:id="566694861">
                          <w:marLeft w:val="0"/>
                          <w:marRight w:val="0"/>
                          <w:marTop w:val="0"/>
                          <w:marBottom w:val="0"/>
                          <w:divBdr>
                            <w:top w:val="none" w:sz="0" w:space="0" w:color="auto"/>
                            <w:left w:val="none" w:sz="0" w:space="0" w:color="auto"/>
                            <w:bottom w:val="none" w:sz="0" w:space="0" w:color="auto"/>
                            <w:right w:val="none" w:sz="0" w:space="0" w:color="auto"/>
                          </w:divBdr>
                          <w:divsChild>
                            <w:div w:id="17325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1970043860">
      <w:bodyDiv w:val="1"/>
      <w:marLeft w:val="0"/>
      <w:marRight w:val="0"/>
      <w:marTop w:val="0"/>
      <w:marBottom w:val="0"/>
      <w:divBdr>
        <w:top w:val="none" w:sz="0" w:space="0" w:color="auto"/>
        <w:left w:val="none" w:sz="0" w:space="0" w:color="auto"/>
        <w:bottom w:val="none" w:sz="0" w:space="0" w:color="auto"/>
        <w:right w:val="none" w:sz="0" w:space="0" w:color="auto"/>
      </w:divBdr>
    </w:div>
    <w:div w:id="1977757378">
      <w:bodyDiv w:val="1"/>
      <w:marLeft w:val="0"/>
      <w:marRight w:val="0"/>
      <w:marTop w:val="0"/>
      <w:marBottom w:val="0"/>
      <w:divBdr>
        <w:top w:val="none" w:sz="0" w:space="0" w:color="auto"/>
        <w:left w:val="none" w:sz="0" w:space="0" w:color="auto"/>
        <w:bottom w:val="none" w:sz="0" w:space="0" w:color="auto"/>
        <w:right w:val="none" w:sz="0" w:space="0" w:color="auto"/>
      </w:divBdr>
    </w:div>
    <w:div w:id="1982730455">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21271326">
      <w:bodyDiv w:val="1"/>
      <w:marLeft w:val="0"/>
      <w:marRight w:val="0"/>
      <w:marTop w:val="0"/>
      <w:marBottom w:val="0"/>
      <w:divBdr>
        <w:top w:val="none" w:sz="0" w:space="0" w:color="auto"/>
        <w:left w:val="none" w:sz="0" w:space="0" w:color="auto"/>
        <w:bottom w:val="none" w:sz="0" w:space="0" w:color="auto"/>
        <w:right w:val="none" w:sz="0" w:space="0" w:color="auto"/>
      </w:divBdr>
    </w:div>
    <w:div w:id="2022119904">
      <w:bodyDiv w:val="1"/>
      <w:marLeft w:val="0"/>
      <w:marRight w:val="0"/>
      <w:marTop w:val="0"/>
      <w:marBottom w:val="0"/>
      <w:divBdr>
        <w:top w:val="none" w:sz="0" w:space="0" w:color="auto"/>
        <w:left w:val="none" w:sz="0" w:space="0" w:color="auto"/>
        <w:bottom w:val="none" w:sz="0" w:space="0" w:color="auto"/>
        <w:right w:val="none" w:sz="0" w:space="0" w:color="auto"/>
      </w:divBdr>
    </w:div>
    <w:div w:id="2028823053">
      <w:bodyDiv w:val="1"/>
      <w:marLeft w:val="0"/>
      <w:marRight w:val="0"/>
      <w:marTop w:val="0"/>
      <w:marBottom w:val="0"/>
      <w:divBdr>
        <w:top w:val="none" w:sz="0" w:space="0" w:color="auto"/>
        <w:left w:val="none" w:sz="0" w:space="0" w:color="auto"/>
        <w:bottom w:val="none" w:sz="0" w:space="0" w:color="auto"/>
        <w:right w:val="none" w:sz="0" w:space="0" w:color="auto"/>
      </w:divBdr>
    </w:div>
    <w:div w:id="2029985377">
      <w:bodyDiv w:val="1"/>
      <w:marLeft w:val="0"/>
      <w:marRight w:val="0"/>
      <w:marTop w:val="0"/>
      <w:marBottom w:val="0"/>
      <w:divBdr>
        <w:top w:val="none" w:sz="0" w:space="0" w:color="auto"/>
        <w:left w:val="none" w:sz="0" w:space="0" w:color="auto"/>
        <w:bottom w:val="none" w:sz="0" w:space="0" w:color="auto"/>
        <w:right w:val="none" w:sz="0" w:space="0" w:color="auto"/>
      </w:divBdr>
    </w:div>
    <w:div w:id="2042855089">
      <w:bodyDiv w:val="1"/>
      <w:marLeft w:val="0"/>
      <w:marRight w:val="0"/>
      <w:marTop w:val="0"/>
      <w:marBottom w:val="0"/>
      <w:divBdr>
        <w:top w:val="none" w:sz="0" w:space="0" w:color="auto"/>
        <w:left w:val="none" w:sz="0" w:space="0" w:color="auto"/>
        <w:bottom w:val="none" w:sz="0" w:space="0" w:color="auto"/>
        <w:right w:val="none" w:sz="0" w:space="0" w:color="auto"/>
      </w:divBdr>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079745862">
      <w:bodyDiv w:val="1"/>
      <w:marLeft w:val="0"/>
      <w:marRight w:val="0"/>
      <w:marTop w:val="0"/>
      <w:marBottom w:val="0"/>
      <w:divBdr>
        <w:top w:val="none" w:sz="0" w:space="0" w:color="auto"/>
        <w:left w:val="none" w:sz="0" w:space="0" w:color="auto"/>
        <w:bottom w:val="none" w:sz="0" w:space="0" w:color="auto"/>
        <w:right w:val="none" w:sz="0" w:space="0" w:color="auto"/>
      </w:divBdr>
    </w:div>
    <w:div w:id="2082293414">
      <w:bodyDiv w:val="1"/>
      <w:marLeft w:val="0"/>
      <w:marRight w:val="0"/>
      <w:marTop w:val="0"/>
      <w:marBottom w:val="0"/>
      <w:divBdr>
        <w:top w:val="none" w:sz="0" w:space="0" w:color="auto"/>
        <w:left w:val="none" w:sz="0" w:space="0" w:color="auto"/>
        <w:bottom w:val="none" w:sz="0" w:space="0" w:color="auto"/>
        <w:right w:val="none" w:sz="0" w:space="0" w:color="auto"/>
      </w:divBdr>
    </w:div>
    <w:div w:id="2091729278">
      <w:bodyDiv w:val="1"/>
      <w:marLeft w:val="0"/>
      <w:marRight w:val="0"/>
      <w:marTop w:val="0"/>
      <w:marBottom w:val="0"/>
      <w:divBdr>
        <w:top w:val="none" w:sz="0" w:space="0" w:color="auto"/>
        <w:left w:val="none" w:sz="0" w:space="0" w:color="auto"/>
        <w:bottom w:val="none" w:sz="0" w:space="0" w:color="auto"/>
        <w:right w:val="none" w:sz="0" w:space="0" w:color="auto"/>
      </w:divBdr>
    </w:div>
    <w:div w:id="2091923560">
      <w:bodyDiv w:val="1"/>
      <w:marLeft w:val="0"/>
      <w:marRight w:val="0"/>
      <w:marTop w:val="0"/>
      <w:marBottom w:val="0"/>
      <w:divBdr>
        <w:top w:val="none" w:sz="0" w:space="0" w:color="auto"/>
        <w:left w:val="none" w:sz="0" w:space="0" w:color="auto"/>
        <w:bottom w:val="none" w:sz="0" w:space="0" w:color="auto"/>
        <w:right w:val="none" w:sz="0" w:space="0" w:color="auto"/>
      </w:divBdr>
    </w:div>
    <w:div w:id="2098820256">
      <w:bodyDiv w:val="1"/>
      <w:marLeft w:val="0"/>
      <w:marRight w:val="0"/>
      <w:marTop w:val="0"/>
      <w:marBottom w:val="0"/>
      <w:divBdr>
        <w:top w:val="none" w:sz="0" w:space="0" w:color="auto"/>
        <w:left w:val="none" w:sz="0" w:space="0" w:color="auto"/>
        <w:bottom w:val="none" w:sz="0" w:space="0" w:color="auto"/>
        <w:right w:val="none" w:sz="0" w:space="0" w:color="auto"/>
      </w:divBdr>
    </w:div>
    <w:div w:id="2101094909">
      <w:bodyDiv w:val="1"/>
      <w:marLeft w:val="0"/>
      <w:marRight w:val="0"/>
      <w:marTop w:val="0"/>
      <w:marBottom w:val="0"/>
      <w:divBdr>
        <w:top w:val="none" w:sz="0" w:space="0" w:color="auto"/>
        <w:left w:val="none" w:sz="0" w:space="0" w:color="auto"/>
        <w:bottom w:val="none" w:sz="0" w:space="0" w:color="auto"/>
        <w:right w:val="none" w:sz="0" w:space="0" w:color="auto"/>
      </w:divBdr>
    </w:div>
    <w:div w:id="2104378526">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19980804">
      <w:bodyDiv w:val="1"/>
      <w:marLeft w:val="0"/>
      <w:marRight w:val="0"/>
      <w:marTop w:val="0"/>
      <w:marBottom w:val="0"/>
      <w:divBdr>
        <w:top w:val="none" w:sz="0" w:space="0" w:color="auto"/>
        <w:left w:val="none" w:sz="0" w:space="0" w:color="auto"/>
        <w:bottom w:val="none" w:sz="0" w:space="0" w:color="auto"/>
        <w:right w:val="none" w:sz="0" w:space="0" w:color="auto"/>
      </w:divBdr>
      <w:divsChild>
        <w:div w:id="1202672335">
          <w:marLeft w:val="0"/>
          <w:marRight w:val="0"/>
          <w:marTop w:val="0"/>
          <w:marBottom w:val="0"/>
          <w:divBdr>
            <w:top w:val="none" w:sz="0" w:space="0" w:color="auto"/>
            <w:left w:val="none" w:sz="0" w:space="0" w:color="auto"/>
            <w:bottom w:val="none" w:sz="0" w:space="0" w:color="auto"/>
            <w:right w:val="none" w:sz="0" w:space="0" w:color="auto"/>
          </w:divBdr>
          <w:divsChild>
            <w:div w:id="1776091428">
              <w:marLeft w:val="0"/>
              <w:marRight w:val="0"/>
              <w:marTop w:val="0"/>
              <w:marBottom w:val="0"/>
              <w:divBdr>
                <w:top w:val="none" w:sz="0" w:space="0" w:color="auto"/>
                <w:left w:val="none" w:sz="0" w:space="0" w:color="auto"/>
                <w:bottom w:val="none" w:sz="0" w:space="0" w:color="auto"/>
                <w:right w:val="none" w:sz="0" w:space="0" w:color="auto"/>
              </w:divBdr>
              <w:divsChild>
                <w:div w:id="103960291">
                  <w:marLeft w:val="0"/>
                  <w:marRight w:val="0"/>
                  <w:marTop w:val="0"/>
                  <w:marBottom w:val="0"/>
                  <w:divBdr>
                    <w:top w:val="none" w:sz="0" w:space="0" w:color="auto"/>
                    <w:left w:val="none" w:sz="0" w:space="0" w:color="auto"/>
                    <w:bottom w:val="none" w:sz="0" w:space="0" w:color="auto"/>
                    <w:right w:val="none" w:sz="0" w:space="0" w:color="auto"/>
                  </w:divBdr>
                  <w:divsChild>
                    <w:div w:id="940067562">
                      <w:marLeft w:val="0"/>
                      <w:marRight w:val="0"/>
                      <w:marTop w:val="0"/>
                      <w:marBottom w:val="0"/>
                      <w:divBdr>
                        <w:top w:val="none" w:sz="0" w:space="0" w:color="auto"/>
                        <w:left w:val="none" w:sz="0" w:space="0" w:color="auto"/>
                        <w:bottom w:val="none" w:sz="0" w:space="0" w:color="auto"/>
                        <w:right w:val="none" w:sz="0" w:space="0" w:color="auto"/>
                      </w:divBdr>
                      <w:divsChild>
                        <w:div w:id="1114639792">
                          <w:marLeft w:val="0"/>
                          <w:marRight w:val="0"/>
                          <w:marTop w:val="0"/>
                          <w:marBottom w:val="0"/>
                          <w:divBdr>
                            <w:top w:val="none" w:sz="0" w:space="0" w:color="auto"/>
                            <w:left w:val="none" w:sz="0" w:space="0" w:color="auto"/>
                            <w:bottom w:val="none" w:sz="0" w:space="0" w:color="auto"/>
                            <w:right w:val="none" w:sz="0" w:space="0" w:color="auto"/>
                          </w:divBdr>
                          <w:divsChild>
                            <w:div w:id="50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1424</Words>
  <Characters>9859</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2025-11-19T05:58:00Z</cp:lastPrinted>
  <dcterms:created xsi:type="dcterms:W3CDTF">2026-05-28T12:39:00Z</dcterms:created>
  <dcterms:modified xsi:type="dcterms:W3CDTF">2026-05-28T12:39:00Z</dcterms:modified>
</cp:coreProperties>
</file>