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4FC0" w14:textId="77777777" w:rsidR="005D6081" w:rsidRPr="00832D25" w:rsidRDefault="005D6081" w:rsidP="005D6081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E4A287E" wp14:editId="0E005872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6866" w14:textId="77777777" w:rsidR="005D6081" w:rsidRPr="00832D25" w:rsidRDefault="005D6081" w:rsidP="005D608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 xml:space="preserve">KRETINGOS RAJONO SAVIVALDYBĖS </w:t>
      </w:r>
      <w:r>
        <w:rPr>
          <w:b/>
          <w:caps/>
          <w:sz w:val="28"/>
          <w:lang w:eastAsia="ar-SA"/>
        </w:rPr>
        <w:t>KONTROLės ir audito tarnyba</w:t>
      </w:r>
    </w:p>
    <w:p w14:paraId="2034B70C" w14:textId="5C5F6628" w:rsidR="005D6081" w:rsidRPr="00564491" w:rsidRDefault="005D6081" w:rsidP="005D6081">
      <w:pPr>
        <w:pBdr>
          <w:bottom w:val="single" w:sz="4" w:space="1" w:color="auto"/>
        </w:pBdr>
        <w:spacing w:before="60"/>
        <w:jc w:val="center"/>
        <w:rPr>
          <w:sz w:val="20"/>
        </w:rPr>
      </w:pPr>
      <w:r>
        <w:rPr>
          <w:sz w:val="20"/>
        </w:rPr>
        <w:t xml:space="preserve">Biudžetinė įstaiga, </w:t>
      </w:r>
      <w:r w:rsidR="004F0515">
        <w:rPr>
          <w:sz w:val="20"/>
        </w:rPr>
        <w:t>J. Pabrėžos g. 8 Kretinga</w:t>
      </w:r>
      <w:r w:rsidRPr="00832D25">
        <w:rPr>
          <w:sz w:val="20"/>
        </w:rPr>
        <w:t xml:space="preserve"> LT-</w:t>
      </w:r>
      <w:r w:rsidR="004F0515">
        <w:rPr>
          <w:sz w:val="20"/>
        </w:rPr>
        <w:t>97129</w:t>
      </w:r>
      <w:r w:rsidRPr="00832D25">
        <w:rPr>
          <w:sz w:val="20"/>
        </w:rPr>
        <w:t>, tel. (</w:t>
      </w:r>
      <w:r w:rsidR="000E49B2">
        <w:rPr>
          <w:sz w:val="20"/>
        </w:rPr>
        <w:t>+370</w:t>
      </w:r>
      <w:r w:rsidR="004F0515">
        <w:rPr>
          <w:sz w:val="20"/>
        </w:rPr>
        <w:t>)</w:t>
      </w:r>
      <w:r>
        <w:rPr>
          <w:sz w:val="20"/>
        </w:rPr>
        <w:t xml:space="preserve">, </w:t>
      </w:r>
      <w:r w:rsidRPr="00832D25">
        <w:rPr>
          <w:sz w:val="20"/>
        </w:rPr>
        <w:t xml:space="preserve">el. p. </w:t>
      </w:r>
      <w:hyperlink r:id="rId8" w:history="1">
        <w:r w:rsidRPr="00564491">
          <w:rPr>
            <w:rStyle w:val="Hipersaitas"/>
            <w:sz w:val="20"/>
          </w:rPr>
          <w:t>kontrole@kretinga.lt</w:t>
        </w:r>
      </w:hyperlink>
    </w:p>
    <w:p w14:paraId="215EFE5C" w14:textId="77777777" w:rsidR="005D6081" w:rsidRPr="00832D25" w:rsidRDefault="005D6081" w:rsidP="005D608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 </w:t>
      </w:r>
      <w:r>
        <w:rPr>
          <w:sz w:val="20"/>
        </w:rPr>
        <w:t>Duomenys kaupiami ir saugomi Juridinių asmenų registre, kodas 188695983</w:t>
      </w:r>
    </w:p>
    <w:p w14:paraId="5450CF56" w14:textId="77777777" w:rsidR="005D6081" w:rsidRPr="00832D25" w:rsidRDefault="005D6081" w:rsidP="005D6081">
      <w:pPr>
        <w:jc w:val="center"/>
        <w:rPr>
          <w:lang w:eastAsia="ru-RU"/>
        </w:rPr>
      </w:pPr>
    </w:p>
    <w:p w14:paraId="3B2EEDC2" w14:textId="301DC4BF" w:rsidR="005D6081" w:rsidRDefault="005D6081" w:rsidP="005D6081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00FF67C1">
        <w:rPr>
          <w:b/>
          <w:bCs/>
          <w:lang w:eastAsia="lt-LT"/>
        </w:rPr>
        <w:t>20</w:t>
      </w:r>
      <w:r w:rsidR="002639B6">
        <w:rPr>
          <w:b/>
          <w:bCs/>
          <w:lang w:eastAsia="lt-LT"/>
        </w:rPr>
        <w:t>2</w:t>
      </w:r>
      <w:r w:rsidR="004F0515">
        <w:rPr>
          <w:b/>
          <w:bCs/>
          <w:lang w:eastAsia="lt-LT"/>
        </w:rPr>
        <w:t>6</w:t>
      </w:r>
      <w:r w:rsidRPr="00FF67C1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M</w:t>
      </w:r>
      <w:r w:rsidR="004F0515">
        <w:rPr>
          <w:b/>
          <w:bCs/>
          <w:lang w:eastAsia="lt-LT"/>
        </w:rPr>
        <w:t>. KOVO 31 D.</w:t>
      </w:r>
      <w:r>
        <w:rPr>
          <w:b/>
          <w:bCs/>
          <w:lang w:eastAsia="lt-LT"/>
        </w:rPr>
        <w:t xml:space="preserve"> FINANSINIŲ ATASKAITŲ RINKINIO A</w:t>
      </w:r>
      <w:r w:rsidR="000921FF">
        <w:rPr>
          <w:b/>
          <w:bCs/>
          <w:lang w:eastAsia="lt-LT"/>
        </w:rPr>
        <w:t>I</w:t>
      </w:r>
      <w:r w:rsidRPr="00FF67C1">
        <w:rPr>
          <w:b/>
          <w:bCs/>
          <w:lang w:eastAsia="lt-LT"/>
        </w:rPr>
        <w:t>ŠKINAMASIS RAŠTAS</w:t>
      </w:r>
    </w:p>
    <w:p w14:paraId="12640B50" w14:textId="77777777" w:rsidR="005D6081" w:rsidRDefault="005D6081" w:rsidP="005D6081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</w:p>
    <w:p w14:paraId="2312BBC1" w14:textId="191D7ABC" w:rsidR="005D6081" w:rsidRPr="00975741" w:rsidRDefault="00DB535E" w:rsidP="005D6081">
      <w:pPr>
        <w:autoSpaceDE w:val="0"/>
        <w:autoSpaceDN w:val="0"/>
        <w:adjustRightInd w:val="0"/>
        <w:jc w:val="center"/>
        <w:rPr>
          <w:bCs/>
          <w:lang w:eastAsia="lt-LT"/>
        </w:rPr>
      </w:pPr>
      <w:r>
        <w:rPr>
          <w:bCs/>
          <w:lang w:eastAsia="lt-LT"/>
        </w:rPr>
        <w:t>202</w:t>
      </w:r>
      <w:r w:rsidR="00283CFC">
        <w:rPr>
          <w:bCs/>
          <w:lang w:eastAsia="lt-LT"/>
        </w:rPr>
        <w:t>6</w:t>
      </w:r>
      <w:r>
        <w:rPr>
          <w:bCs/>
          <w:lang w:eastAsia="lt-LT"/>
        </w:rPr>
        <w:t>-0</w:t>
      </w:r>
      <w:r w:rsidR="004F0515">
        <w:rPr>
          <w:bCs/>
          <w:lang w:eastAsia="lt-LT"/>
        </w:rPr>
        <w:t>5</w:t>
      </w:r>
      <w:r>
        <w:rPr>
          <w:bCs/>
          <w:lang w:eastAsia="lt-LT"/>
        </w:rPr>
        <w:t>-</w:t>
      </w:r>
      <w:r w:rsidR="00120021">
        <w:rPr>
          <w:bCs/>
          <w:lang w:eastAsia="lt-LT"/>
        </w:rPr>
        <w:t>18</w:t>
      </w:r>
      <w:r w:rsidR="0008486E">
        <w:rPr>
          <w:bCs/>
          <w:lang w:eastAsia="lt-LT"/>
        </w:rPr>
        <w:t xml:space="preserve"> </w:t>
      </w:r>
      <w:r>
        <w:rPr>
          <w:bCs/>
          <w:lang w:eastAsia="lt-LT"/>
        </w:rPr>
        <w:t xml:space="preserve"> Nr. K9-</w:t>
      </w:r>
      <w:r w:rsidR="00120021">
        <w:rPr>
          <w:bCs/>
          <w:lang w:eastAsia="lt-LT"/>
        </w:rPr>
        <w:t>47</w:t>
      </w:r>
    </w:p>
    <w:p w14:paraId="20B99DBA" w14:textId="77777777" w:rsidR="00975741" w:rsidRDefault="00975741" w:rsidP="005D6081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</w:p>
    <w:p w14:paraId="4D890F25" w14:textId="77777777" w:rsidR="004031DA" w:rsidRDefault="004031DA" w:rsidP="005D6081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</w:p>
    <w:p w14:paraId="0BE4AE68" w14:textId="77777777" w:rsidR="005D6081" w:rsidRDefault="005D6081" w:rsidP="00527318">
      <w:pPr>
        <w:pStyle w:val="Sraopastraip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BENDROJI DALIS</w:t>
      </w:r>
    </w:p>
    <w:p w14:paraId="5F038A58" w14:textId="77777777" w:rsidR="005D6081" w:rsidRDefault="005D6081" w:rsidP="00527318">
      <w:pPr>
        <w:tabs>
          <w:tab w:val="left" w:pos="3402"/>
        </w:tabs>
        <w:autoSpaceDE w:val="0"/>
        <w:autoSpaceDN w:val="0"/>
        <w:adjustRightInd w:val="0"/>
        <w:rPr>
          <w:b/>
          <w:bCs/>
          <w:lang w:eastAsia="lt-LT"/>
        </w:rPr>
      </w:pPr>
    </w:p>
    <w:p w14:paraId="017A6984" w14:textId="456E14DF" w:rsidR="005D6081" w:rsidRPr="00956480" w:rsidRDefault="005D6081" w:rsidP="005D6081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956480">
        <w:rPr>
          <w:bCs/>
          <w:lang w:eastAsia="lt-LT"/>
        </w:rPr>
        <w:t xml:space="preserve">Kretingos rajono savivaldybės Kontrolės ir audito tarnyba (toliau – Tarnyba) yra savivaldybės įstaiga, kuri įregistruota Juridinių asmenų registre 1997 m. spalio 27 d. rejestro Nr. 128012, įstaigos kodas </w:t>
      </w:r>
      <w:r w:rsidRPr="00956480">
        <w:rPr>
          <w:szCs w:val="24"/>
        </w:rPr>
        <w:t>188695983.</w:t>
      </w:r>
    </w:p>
    <w:p w14:paraId="289F4432" w14:textId="77777777" w:rsidR="005D6081" w:rsidRDefault="005D6081" w:rsidP="005D6081">
      <w:pPr>
        <w:autoSpaceDE w:val="0"/>
        <w:autoSpaceDN w:val="0"/>
        <w:adjustRightInd w:val="0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Tarnybos veiklos rūšis – Lietuvos Respublikos savivaldybių veikla.</w:t>
      </w:r>
    </w:p>
    <w:p w14:paraId="0107F6BA" w14:textId="0AC7C1CD" w:rsidR="005D6081" w:rsidRDefault="000E34F8" w:rsidP="005D6081">
      <w:pPr>
        <w:autoSpaceDE w:val="0"/>
        <w:autoSpaceDN w:val="0"/>
        <w:adjustRightInd w:val="0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 xml:space="preserve">Nuo 2026-02-10 </w:t>
      </w:r>
      <w:r w:rsidR="005D6081">
        <w:rPr>
          <w:bCs/>
          <w:lang w:eastAsia="lt-LT"/>
        </w:rPr>
        <w:t>Tarnybos buveinė</w:t>
      </w:r>
      <w:r>
        <w:rPr>
          <w:bCs/>
          <w:lang w:eastAsia="lt-LT"/>
        </w:rPr>
        <w:t>s adresas</w:t>
      </w:r>
      <w:r w:rsidR="004031DA">
        <w:rPr>
          <w:bCs/>
          <w:lang w:eastAsia="lt-LT"/>
        </w:rPr>
        <w:t xml:space="preserve"> - </w:t>
      </w:r>
      <w:r w:rsidR="004F0515">
        <w:rPr>
          <w:bCs/>
          <w:lang w:eastAsia="lt-LT"/>
        </w:rPr>
        <w:t>J. Pabrėžos g. 8 Kretinga</w:t>
      </w:r>
      <w:r w:rsidR="005D6081">
        <w:rPr>
          <w:bCs/>
          <w:lang w:eastAsia="lt-LT"/>
        </w:rPr>
        <w:t xml:space="preserve"> LT-</w:t>
      </w:r>
      <w:r w:rsidR="004F0515">
        <w:rPr>
          <w:bCs/>
          <w:lang w:eastAsia="lt-LT"/>
        </w:rPr>
        <w:t>97129</w:t>
      </w:r>
      <w:r w:rsidR="005D6081">
        <w:rPr>
          <w:bCs/>
          <w:lang w:eastAsia="lt-LT"/>
        </w:rPr>
        <w:t>.</w:t>
      </w:r>
    </w:p>
    <w:p w14:paraId="4FD20BC5" w14:textId="604D7899" w:rsidR="00BF3645" w:rsidRDefault="00BF3645" w:rsidP="005D6081">
      <w:pPr>
        <w:autoSpaceDE w:val="0"/>
        <w:autoSpaceDN w:val="0"/>
        <w:adjustRightInd w:val="0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Vidutinis ataskaitinio laikotarpio darbuotojų skaičius – 1.</w:t>
      </w:r>
    </w:p>
    <w:p w14:paraId="39A43DB6" w14:textId="0CA33934" w:rsidR="005D6081" w:rsidRDefault="004031DA" w:rsidP="005D6081">
      <w:pPr>
        <w:autoSpaceDE w:val="0"/>
        <w:autoSpaceDN w:val="0"/>
        <w:adjustRightInd w:val="0"/>
        <w:ind w:firstLine="720"/>
        <w:jc w:val="both"/>
        <w:rPr>
          <w:bCs/>
          <w:lang w:eastAsia="lt-LT"/>
        </w:rPr>
      </w:pPr>
      <w:r w:rsidRPr="004031DA">
        <w:rPr>
          <w:bCs/>
          <w:lang w:eastAsia="lt-LT"/>
        </w:rPr>
        <w:t xml:space="preserve">Šis tarpinis ataskaitų rinkinys parengtas vadovaujantis Viešojo sektoriaus apskaitos ir finansinės atskaitomybės standartais (VSAFAS). Išsami informacija apie įstaigos veiklą ir apskaitos politiką pateikta paskutiniame </w:t>
      </w:r>
      <w:r>
        <w:rPr>
          <w:bCs/>
          <w:lang w:eastAsia="lt-LT"/>
        </w:rPr>
        <w:t>2025 metų</w:t>
      </w:r>
      <w:r w:rsidRPr="004031DA">
        <w:rPr>
          <w:bCs/>
          <w:lang w:eastAsia="lt-LT"/>
        </w:rPr>
        <w:t xml:space="preserve"> finansinių ataskaitų rinkinyje.</w:t>
      </w:r>
    </w:p>
    <w:p w14:paraId="6E284676" w14:textId="77777777" w:rsidR="004031DA" w:rsidRDefault="004031DA" w:rsidP="005D6081">
      <w:pPr>
        <w:autoSpaceDE w:val="0"/>
        <w:autoSpaceDN w:val="0"/>
        <w:adjustRightInd w:val="0"/>
        <w:ind w:firstLine="720"/>
        <w:jc w:val="both"/>
        <w:rPr>
          <w:bCs/>
          <w:lang w:eastAsia="lt-LT"/>
        </w:rPr>
      </w:pPr>
    </w:p>
    <w:p w14:paraId="34EFF859" w14:textId="77777777" w:rsidR="005D6081" w:rsidRDefault="005D6081" w:rsidP="00527318">
      <w:pPr>
        <w:pStyle w:val="Sraopastraipa"/>
        <w:numPr>
          <w:ilvl w:val="0"/>
          <w:numId w:val="1"/>
        </w:numPr>
        <w:tabs>
          <w:tab w:val="left" w:pos="426"/>
          <w:tab w:val="left" w:pos="2835"/>
          <w:tab w:val="left" w:pos="3828"/>
        </w:tabs>
        <w:autoSpaceDE w:val="0"/>
        <w:autoSpaceDN w:val="0"/>
        <w:adjustRightInd w:val="0"/>
        <w:ind w:left="0" w:firstLine="54"/>
        <w:jc w:val="center"/>
        <w:rPr>
          <w:b/>
          <w:bCs/>
          <w:lang w:eastAsia="lt-LT"/>
        </w:rPr>
      </w:pPr>
      <w:r w:rsidRPr="00CC7D9D">
        <w:rPr>
          <w:b/>
          <w:bCs/>
          <w:lang w:eastAsia="lt-LT"/>
        </w:rPr>
        <w:t>APSKAITOS POLITIKA</w:t>
      </w:r>
    </w:p>
    <w:p w14:paraId="75174FBC" w14:textId="77777777" w:rsidR="00604CA0" w:rsidRPr="00604CA0" w:rsidRDefault="00604CA0" w:rsidP="00604CA0">
      <w:pPr>
        <w:autoSpaceDE w:val="0"/>
        <w:autoSpaceDN w:val="0"/>
        <w:adjustRightInd w:val="0"/>
        <w:ind w:left="360"/>
        <w:rPr>
          <w:b/>
          <w:bCs/>
          <w:lang w:eastAsia="lt-LT"/>
        </w:rPr>
      </w:pPr>
    </w:p>
    <w:p w14:paraId="14D6EB10" w14:textId="79948E6B" w:rsidR="009A583B" w:rsidRDefault="000E34F8" w:rsidP="004031DA">
      <w:pPr>
        <w:autoSpaceDE w:val="0"/>
        <w:autoSpaceDN w:val="0"/>
        <w:adjustRightInd w:val="0"/>
        <w:ind w:firstLine="709"/>
        <w:jc w:val="both"/>
        <w:rPr>
          <w:bCs/>
          <w:lang w:eastAsia="lt-LT"/>
        </w:rPr>
      </w:pPr>
      <w:r>
        <w:rPr>
          <w:lang w:eastAsia="lt-LT"/>
        </w:rPr>
        <w:t xml:space="preserve">Vadovaujantis </w:t>
      </w:r>
      <w:r w:rsidR="009A583B" w:rsidRPr="009A583B">
        <w:rPr>
          <w:lang w:eastAsia="lt-LT"/>
        </w:rPr>
        <w:t>LR finansų ministro 2025</w:t>
      </w:r>
      <w:r w:rsidR="009A583B">
        <w:rPr>
          <w:lang w:eastAsia="lt-LT"/>
        </w:rPr>
        <w:t>-12-15</w:t>
      </w:r>
      <w:r w:rsidR="009A583B" w:rsidRPr="009A583B">
        <w:rPr>
          <w:lang w:eastAsia="lt-LT"/>
        </w:rPr>
        <w:t xml:space="preserve"> įsakym</w:t>
      </w:r>
      <w:r w:rsidR="009A583B">
        <w:rPr>
          <w:lang w:eastAsia="lt-LT"/>
        </w:rPr>
        <w:t>u</w:t>
      </w:r>
      <w:r w:rsidR="009A583B" w:rsidRPr="009A583B">
        <w:rPr>
          <w:lang w:eastAsia="lt-LT"/>
        </w:rPr>
        <w:t xml:space="preserve"> Nr. 1K-301 „Dėl finansų ministro 2008 m. gruodžio 22 d. įsakymo Nr. 1K-455 „Dėl Viešojo sektoriaus subjektų privalomojo bendrojo sąskaitų plano patvirtinimo“ pakeitimo</w:t>
      </w:r>
      <w:r w:rsidR="005470AA">
        <w:rPr>
          <w:lang w:eastAsia="lt-LT"/>
        </w:rPr>
        <w:t>“</w:t>
      </w:r>
      <w:r w:rsidRPr="000E34F8">
        <w:rPr>
          <w:bCs/>
          <w:lang w:eastAsia="lt-LT"/>
        </w:rPr>
        <w:t>,</w:t>
      </w:r>
      <w:r w:rsidR="004031DA" w:rsidRPr="004031DA">
        <w:rPr>
          <w:bCs/>
          <w:lang w:eastAsia="lt-LT"/>
        </w:rPr>
        <w:t xml:space="preserve"> įstaigoje patvirtintas naujas sąskaitų planas</w:t>
      </w:r>
      <w:r w:rsidR="002E171E">
        <w:rPr>
          <w:bCs/>
          <w:lang w:eastAsia="lt-LT"/>
        </w:rPr>
        <w:t xml:space="preserve"> (Kretingos rajono </w:t>
      </w:r>
      <w:r w:rsidR="00F752BA">
        <w:rPr>
          <w:bCs/>
          <w:lang w:eastAsia="lt-LT"/>
        </w:rPr>
        <w:t xml:space="preserve">savivaldybės </w:t>
      </w:r>
      <w:r w:rsidR="002E171E">
        <w:rPr>
          <w:bCs/>
          <w:lang w:eastAsia="lt-LT"/>
        </w:rPr>
        <w:t>kontrolier</w:t>
      </w:r>
      <w:r w:rsidR="00F752BA">
        <w:rPr>
          <w:bCs/>
          <w:lang w:eastAsia="lt-LT"/>
        </w:rPr>
        <w:t>iaus</w:t>
      </w:r>
      <w:r w:rsidR="002E171E">
        <w:rPr>
          <w:bCs/>
          <w:lang w:eastAsia="lt-LT"/>
        </w:rPr>
        <w:t xml:space="preserve"> 2026-02-02 įs</w:t>
      </w:r>
      <w:r w:rsidR="00F752BA">
        <w:rPr>
          <w:bCs/>
          <w:lang w:eastAsia="lt-LT"/>
        </w:rPr>
        <w:t>akymas</w:t>
      </w:r>
      <w:r w:rsidR="002E171E">
        <w:rPr>
          <w:bCs/>
          <w:lang w:eastAsia="lt-LT"/>
        </w:rPr>
        <w:t xml:space="preserve"> Nr. K5-3).</w:t>
      </w:r>
    </w:p>
    <w:p w14:paraId="10A46B0B" w14:textId="3C5C2AFB" w:rsidR="009A583B" w:rsidRDefault="009A583B" w:rsidP="004031DA">
      <w:pPr>
        <w:autoSpaceDE w:val="0"/>
        <w:autoSpaceDN w:val="0"/>
        <w:adjustRightInd w:val="0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Pagal VSAFAS 12 ir 13 standarto reikalavimus patvirtinti ilgalaikio turto ekonominiai nusidėvėjimo normatyvai</w:t>
      </w:r>
      <w:r w:rsidR="002E171E">
        <w:rPr>
          <w:bCs/>
          <w:lang w:eastAsia="lt-LT"/>
        </w:rPr>
        <w:t xml:space="preserve"> (Kretingos rajono </w:t>
      </w:r>
      <w:r w:rsidR="00F752BA">
        <w:rPr>
          <w:bCs/>
          <w:lang w:eastAsia="lt-LT"/>
        </w:rPr>
        <w:t xml:space="preserve">savivaldybės </w:t>
      </w:r>
      <w:r w:rsidR="002E171E">
        <w:rPr>
          <w:bCs/>
          <w:lang w:eastAsia="lt-LT"/>
        </w:rPr>
        <w:t>kontrolier</w:t>
      </w:r>
      <w:r w:rsidR="00F752BA">
        <w:rPr>
          <w:bCs/>
          <w:lang w:eastAsia="lt-LT"/>
        </w:rPr>
        <w:t>iaus</w:t>
      </w:r>
      <w:r w:rsidR="002E171E">
        <w:rPr>
          <w:bCs/>
          <w:lang w:eastAsia="lt-LT"/>
        </w:rPr>
        <w:t xml:space="preserve"> 2026-01-27 įs</w:t>
      </w:r>
      <w:r w:rsidR="00F752BA">
        <w:rPr>
          <w:bCs/>
          <w:lang w:eastAsia="lt-LT"/>
        </w:rPr>
        <w:t>akymas</w:t>
      </w:r>
      <w:r w:rsidR="002E171E">
        <w:rPr>
          <w:bCs/>
          <w:lang w:eastAsia="lt-LT"/>
        </w:rPr>
        <w:t xml:space="preserve"> Nr. K5-2)</w:t>
      </w:r>
      <w:r>
        <w:rPr>
          <w:bCs/>
          <w:lang w:eastAsia="lt-LT"/>
        </w:rPr>
        <w:t>.</w:t>
      </w:r>
    </w:p>
    <w:p w14:paraId="2C007A74" w14:textId="40CD091A" w:rsidR="005D6081" w:rsidRDefault="002E171E" w:rsidP="004031DA">
      <w:pPr>
        <w:autoSpaceDE w:val="0"/>
        <w:autoSpaceDN w:val="0"/>
        <w:adjustRightInd w:val="0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Rengiant šią ataskaitą, taikyti VSAFAS pakeitimai, įsigalioję nuo 2026 metų</w:t>
      </w:r>
      <w:r w:rsidR="004031DA" w:rsidRPr="004031DA">
        <w:rPr>
          <w:bCs/>
          <w:lang w:eastAsia="lt-LT"/>
        </w:rPr>
        <w:t>.</w:t>
      </w:r>
      <w:r w:rsidR="004031DA">
        <w:rPr>
          <w:bCs/>
          <w:lang w:eastAsia="lt-LT"/>
        </w:rPr>
        <w:t xml:space="preserve"> </w:t>
      </w:r>
    </w:p>
    <w:p w14:paraId="1AA73617" w14:textId="77777777" w:rsidR="005D6081" w:rsidRPr="00136197" w:rsidRDefault="005D6081" w:rsidP="005D6081">
      <w:pPr>
        <w:autoSpaceDE w:val="0"/>
        <w:autoSpaceDN w:val="0"/>
        <w:adjustRightInd w:val="0"/>
        <w:jc w:val="both"/>
        <w:rPr>
          <w:bCs/>
          <w:szCs w:val="24"/>
          <w:lang w:eastAsia="lt-LT"/>
        </w:rPr>
      </w:pPr>
    </w:p>
    <w:p w14:paraId="1BD2BEBE" w14:textId="77777777" w:rsidR="005D6081" w:rsidRPr="00136197" w:rsidRDefault="005D6081" w:rsidP="005D6081">
      <w:pPr>
        <w:autoSpaceDE w:val="0"/>
        <w:autoSpaceDN w:val="0"/>
        <w:adjustRightInd w:val="0"/>
        <w:jc w:val="center"/>
        <w:rPr>
          <w:b/>
          <w:bCs/>
          <w:szCs w:val="24"/>
          <w:lang w:eastAsia="lt-LT"/>
        </w:rPr>
      </w:pPr>
      <w:r w:rsidRPr="00136197">
        <w:rPr>
          <w:b/>
          <w:bCs/>
          <w:szCs w:val="24"/>
          <w:lang w:eastAsia="lt-LT"/>
        </w:rPr>
        <w:t>III</w:t>
      </w:r>
      <w:r>
        <w:rPr>
          <w:b/>
          <w:bCs/>
          <w:szCs w:val="24"/>
          <w:lang w:eastAsia="lt-LT"/>
        </w:rPr>
        <w:t>.</w:t>
      </w:r>
      <w:r w:rsidRPr="00136197">
        <w:rPr>
          <w:b/>
          <w:bCs/>
          <w:szCs w:val="24"/>
          <w:lang w:eastAsia="lt-LT"/>
        </w:rPr>
        <w:t xml:space="preserve"> PASTABOS</w:t>
      </w:r>
    </w:p>
    <w:p w14:paraId="7EEC33D8" w14:textId="77777777" w:rsidR="005D6081" w:rsidRPr="00136197" w:rsidRDefault="005D6081" w:rsidP="005D6081">
      <w:pPr>
        <w:autoSpaceDE w:val="0"/>
        <w:autoSpaceDN w:val="0"/>
        <w:adjustRightInd w:val="0"/>
        <w:jc w:val="both"/>
        <w:rPr>
          <w:bCs/>
          <w:szCs w:val="24"/>
          <w:lang w:eastAsia="lt-LT"/>
        </w:rPr>
      </w:pPr>
    </w:p>
    <w:p w14:paraId="0AA990C5" w14:textId="1D553E4F" w:rsidR="00832263" w:rsidRDefault="00832263" w:rsidP="00BF3645">
      <w:pPr>
        <w:autoSpaceDE w:val="0"/>
        <w:autoSpaceDN w:val="0"/>
        <w:adjustRightInd w:val="0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Per 2026 metų I ketvirtį p</w:t>
      </w:r>
      <w:r w:rsidRPr="00832263">
        <w:rPr>
          <w:bCs/>
          <w:szCs w:val="24"/>
          <w:lang w:eastAsia="lt-LT"/>
        </w:rPr>
        <w:t>raėjusių laikotarpių klaidų taisymo atvejų, neapibrėžtųjų įsipareigojimų ar teisminių ginčų nėra</w:t>
      </w:r>
      <w:r>
        <w:rPr>
          <w:bCs/>
          <w:szCs w:val="24"/>
          <w:lang w:eastAsia="lt-LT"/>
        </w:rPr>
        <w:t>.</w:t>
      </w:r>
    </w:p>
    <w:p w14:paraId="50DFD017" w14:textId="37DFA572" w:rsidR="00832263" w:rsidRDefault="00832263" w:rsidP="00BF3645">
      <w:pPr>
        <w:autoSpaceDE w:val="0"/>
        <w:autoSpaceDN w:val="0"/>
        <w:adjustRightInd w:val="0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Sąskaitų plano</w:t>
      </w:r>
      <w:r w:rsidRPr="00832263">
        <w:rPr>
          <w:bCs/>
          <w:szCs w:val="24"/>
          <w:lang w:eastAsia="lt-LT"/>
        </w:rPr>
        <w:t xml:space="preserve"> keitimas įtakos finansinei būklei ar veiklos rezultatams neturėjo.</w:t>
      </w:r>
    </w:p>
    <w:p w14:paraId="28D81100" w14:textId="537A79FF" w:rsidR="005D6081" w:rsidRPr="00BF3645" w:rsidRDefault="00BF3645" w:rsidP="00BF3645">
      <w:pPr>
        <w:autoSpaceDE w:val="0"/>
        <w:autoSpaceDN w:val="0"/>
        <w:adjustRightInd w:val="0"/>
        <w:ind w:firstLine="851"/>
        <w:jc w:val="both"/>
        <w:rPr>
          <w:bCs/>
          <w:szCs w:val="24"/>
          <w:lang w:eastAsia="lt-LT"/>
        </w:rPr>
      </w:pPr>
      <w:r w:rsidRPr="00BF3645">
        <w:rPr>
          <w:bCs/>
          <w:szCs w:val="24"/>
          <w:lang w:eastAsia="lt-LT"/>
        </w:rPr>
        <w:t>2026 m. kovo 31 d. įstaig</w:t>
      </w:r>
      <w:r>
        <w:rPr>
          <w:bCs/>
          <w:szCs w:val="24"/>
          <w:lang w:eastAsia="lt-LT"/>
        </w:rPr>
        <w:t>oje nebuvo samdomų</w:t>
      </w:r>
      <w:r w:rsidRPr="00BF3645">
        <w:rPr>
          <w:b/>
          <w:bCs/>
          <w:szCs w:val="24"/>
          <w:lang w:eastAsia="lt-LT"/>
        </w:rPr>
        <w:t xml:space="preserve"> </w:t>
      </w:r>
      <w:r w:rsidRPr="00BF3645">
        <w:rPr>
          <w:szCs w:val="24"/>
          <w:lang w:eastAsia="lt-LT"/>
        </w:rPr>
        <w:t>darbuotojų</w:t>
      </w:r>
      <w:r w:rsidRPr="00BF3645">
        <w:rPr>
          <w:bCs/>
          <w:szCs w:val="24"/>
          <w:lang w:eastAsia="lt-LT"/>
        </w:rPr>
        <w:t>, finansinių įsipareigojimų (skolų), piniginių lėšų likučių.</w:t>
      </w:r>
    </w:p>
    <w:p w14:paraId="12964488" w14:textId="77777777" w:rsidR="00BF3645" w:rsidRDefault="00BF3645" w:rsidP="005D6081">
      <w:pPr>
        <w:jc w:val="both"/>
      </w:pPr>
    </w:p>
    <w:p w14:paraId="2573DF97" w14:textId="77777777" w:rsidR="00BF3645" w:rsidRDefault="00BF3645" w:rsidP="005D6081">
      <w:pPr>
        <w:jc w:val="both"/>
      </w:pPr>
    </w:p>
    <w:p w14:paraId="0F314DEF" w14:textId="77777777" w:rsidR="00BF3645" w:rsidRDefault="00BF3645" w:rsidP="005D6081">
      <w:pPr>
        <w:jc w:val="both"/>
      </w:pPr>
    </w:p>
    <w:p w14:paraId="0410EB1F" w14:textId="695579DF" w:rsidR="005D6081" w:rsidRPr="0092147A" w:rsidRDefault="005D6081" w:rsidP="005D6081">
      <w:pPr>
        <w:jc w:val="both"/>
      </w:pPr>
      <w:r w:rsidRPr="0092147A">
        <w:t>Savivaldybės</w:t>
      </w:r>
      <w:r>
        <w:t xml:space="preserve"> kontrolier</w:t>
      </w:r>
      <w:r w:rsidR="003D1D97">
        <w:t>ius</w:t>
      </w:r>
      <w:r w:rsidR="00964D8F">
        <w:tab/>
      </w:r>
      <w:r w:rsidR="00964D8F">
        <w:tab/>
      </w:r>
      <w:r w:rsidR="00964D8F">
        <w:tab/>
      </w:r>
      <w:r w:rsidR="00964D8F">
        <w:tab/>
      </w:r>
    </w:p>
    <w:p w14:paraId="1818A7A1" w14:textId="77777777" w:rsidR="005D6081" w:rsidRDefault="005D6081" w:rsidP="005D6081">
      <w:pPr>
        <w:jc w:val="both"/>
      </w:pPr>
    </w:p>
    <w:p w14:paraId="04E39B24" w14:textId="77777777" w:rsidR="005D6081" w:rsidRPr="0092147A" w:rsidRDefault="005D6081" w:rsidP="005D6081">
      <w:pPr>
        <w:jc w:val="both"/>
      </w:pPr>
    </w:p>
    <w:p w14:paraId="2AC36AC7" w14:textId="0D7FA3C0" w:rsidR="005D6081" w:rsidRPr="00FF67C1" w:rsidRDefault="005D6081" w:rsidP="005D6081">
      <w:pPr>
        <w:autoSpaceDE w:val="0"/>
        <w:autoSpaceDN w:val="0"/>
        <w:adjustRightInd w:val="0"/>
        <w:jc w:val="both"/>
        <w:rPr>
          <w:b/>
          <w:bCs/>
          <w:lang w:eastAsia="lt-LT"/>
        </w:rPr>
      </w:pPr>
      <w:r w:rsidRPr="0092147A">
        <w:t xml:space="preserve">Buhalterinės apskaitos skyriaus </w:t>
      </w:r>
      <w:r w:rsidR="00E1600C">
        <w:t>vedėja</w:t>
      </w:r>
      <w:r w:rsidR="0004354B">
        <w:t xml:space="preserve"> – </w:t>
      </w:r>
      <w:r w:rsidR="00E1600C">
        <w:t>vyr.</w:t>
      </w:r>
      <w:r w:rsidR="00106C4F">
        <w:t xml:space="preserve"> </w:t>
      </w:r>
      <w:r w:rsidR="00E1600C">
        <w:t>buhalterė</w:t>
      </w:r>
      <w:r w:rsidR="00964D8F">
        <w:tab/>
      </w:r>
      <w:r w:rsidR="00964D8F">
        <w:tab/>
      </w:r>
      <w:r w:rsidR="00E1600C">
        <w:t>Vitalija Kubilienė</w:t>
      </w:r>
    </w:p>
    <w:sectPr w:rsidR="005D6081" w:rsidRPr="00FF67C1" w:rsidSect="006A0C41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4FCB" w14:textId="77777777" w:rsidR="00B92647" w:rsidRDefault="00B92647" w:rsidP="00CD4218">
      <w:r>
        <w:separator/>
      </w:r>
    </w:p>
  </w:endnote>
  <w:endnote w:type="continuationSeparator" w:id="0">
    <w:p w14:paraId="06A39A06" w14:textId="77777777" w:rsidR="00B92647" w:rsidRDefault="00B92647" w:rsidP="00CD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A65D" w14:textId="77777777" w:rsidR="00B92647" w:rsidRDefault="00B92647" w:rsidP="00CD4218">
      <w:r>
        <w:separator/>
      </w:r>
    </w:p>
  </w:footnote>
  <w:footnote w:type="continuationSeparator" w:id="0">
    <w:p w14:paraId="732726BD" w14:textId="77777777" w:rsidR="00B92647" w:rsidRDefault="00B92647" w:rsidP="00CD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199298"/>
      <w:docPartObj>
        <w:docPartGallery w:val="Page Numbers (Top of Page)"/>
        <w:docPartUnique/>
      </w:docPartObj>
    </w:sdtPr>
    <w:sdtContent>
      <w:p w14:paraId="1553B7AA" w14:textId="77777777" w:rsidR="00527318" w:rsidRDefault="005273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FE0">
          <w:rPr>
            <w:noProof/>
          </w:rPr>
          <w:t>3</w:t>
        </w:r>
        <w:r>
          <w:fldChar w:fldCharType="end"/>
        </w:r>
      </w:p>
    </w:sdtContent>
  </w:sdt>
  <w:p w14:paraId="47B9B20D" w14:textId="77777777" w:rsidR="00527318" w:rsidRDefault="005273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739F"/>
    <w:multiLevelType w:val="hybridMultilevel"/>
    <w:tmpl w:val="069CF684"/>
    <w:lvl w:ilvl="0" w:tplc="0427000F">
      <w:start w:val="1"/>
      <w:numFmt w:val="decimal"/>
      <w:lvlText w:val="%1."/>
      <w:lvlJc w:val="left"/>
      <w:pPr>
        <w:ind w:left="127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98" w:hanging="360"/>
      </w:pPr>
    </w:lvl>
    <w:lvl w:ilvl="2" w:tplc="0427001B" w:tentative="1">
      <w:start w:val="1"/>
      <w:numFmt w:val="lowerRoman"/>
      <w:lvlText w:val="%3."/>
      <w:lvlJc w:val="right"/>
      <w:pPr>
        <w:ind w:left="2718" w:hanging="180"/>
      </w:pPr>
    </w:lvl>
    <w:lvl w:ilvl="3" w:tplc="0427000F" w:tentative="1">
      <w:start w:val="1"/>
      <w:numFmt w:val="decimal"/>
      <w:lvlText w:val="%4."/>
      <w:lvlJc w:val="left"/>
      <w:pPr>
        <w:ind w:left="3438" w:hanging="360"/>
      </w:pPr>
    </w:lvl>
    <w:lvl w:ilvl="4" w:tplc="04270019" w:tentative="1">
      <w:start w:val="1"/>
      <w:numFmt w:val="lowerLetter"/>
      <w:lvlText w:val="%5."/>
      <w:lvlJc w:val="left"/>
      <w:pPr>
        <w:ind w:left="4158" w:hanging="360"/>
      </w:pPr>
    </w:lvl>
    <w:lvl w:ilvl="5" w:tplc="0427001B" w:tentative="1">
      <w:start w:val="1"/>
      <w:numFmt w:val="lowerRoman"/>
      <w:lvlText w:val="%6."/>
      <w:lvlJc w:val="right"/>
      <w:pPr>
        <w:ind w:left="4878" w:hanging="180"/>
      </w:pPr>
    </w:lvl>
    <w:lvl w:ilvl="6" w:tplc="0427000F" w:tentative="1">
      <w:start w:val="1"/>
      <w:numFmt w:val="decimal"/>
      <w:lvlText w:val="%7."/>
      <w:lvlJc w:val="left"/>
      <w:pPr>
        <w:ind w:left="5598" w:hanging="360"/>
      </w:pPr>
    </w:lvl>
    <w:lvl w:ilvl="7" w:tplc="04270019" w:tentative="1">
      <w:start w:val="1"/>
      <w:numFmt w:val="lowerLetter"/>
      <w:lvlText w:val="%8."/>
      <w:lvlJc w:val="left"/>
      <w:pPr>
        <w:ind w:left="6318" w:hanging="360"/>
      </w:pPr>
    </w:lvl>
    <w:lvl w:ilvl="8" w:tplc="0427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" w15:restartNumberingAfterBreak="0">
    <w:nsid w:val="37910450"/>
    <w:multiLevelType w:val="hybridMultilevel"/>
    <w:tmpl w:val="B1881C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D62F4"/>
    <w:multiLevelType w:val="hybridMultilevel"/>
    <w:tmpl w:val="F4FC0A8A"/>
    <w:lvl w:ilvl="0" w:tplc="95CA0F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626A13"/>
    <w:multiLevelType w:val="hybridMultilevel"/>
    <w:tmpl w:val="8A24FC1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A7426"/>
    <w:multiLevelType w:val="hybridMultilevel"/>
    <w:tmpl w:val="A62A328E"/>
    <w:lvl w:ilvl="0" w:tplc="755A6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12D12"/>
    <w:multiLevelType w:val="hybridMultilevel"/>
    <w:tmpl w:val="9B00E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72C1B"/>
    <w:multiLevelType w:val="hybridMultilevel"/>
    <w:tmpl w:val="C0C28B6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545256">
    <w:abstractNumId w:val="4"/>
  </w:num>
  <w:num w:numId="2" w16cid:durableId="1072896281">
    <w:abstractNumId w:val="1"/>
  </w:num>
  <w:num w:numId="3" w16cid:durableId="1815640740">
    <w:abstractNumId w:val="5"/>
  </w:num>
  <w:num w:numId="4" w16cid:durableId="1590768704">
    <w:abstractNumId w:val="0"/>
  </w:num>
  <w:num w:numId="5" w16cid:durableId="1811508559">
    <w:abstractNumId w:val="6"/>
  </w:num>
  <w:num w:numId="6" w16cid:durableId="2135905922">
    <w:abstractNumId w:val="3"/>
  </w:num>
  <w:num w:numId="7" w16cid:durableId="60858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081"/>
    <w:rsid w:val="0004354B"/>
    <w:rsid w:val="00076A07"/>
    <w:rsid w:val="0008486E"/>
    <w:rsid w:val="000921FF"/>
    <w:rsid w:val="000E34F8"/>
    <w:rsid w:val="000E49B2"/>
    <w:rsid w:val="00106C4F"/>
    <w:rsid w:val="00120021"/>
    <w:rsid w:val="00161887"/>
    <w:rsid w:val="0017384A"/>
    <w:rsid w:val="0019148E"/>
    <w:rsid w:val="001B14EA"/>
    <w:rsid w:val="001D7CBD"/>
    <w:rsid w:val="002162AE"/>
    <w:rsid w:val="00220575"/>
    <w:rsid w:val="00236808"/>
    <w:rsid w:val="00242ABF"/>
    <w:rsid w:val="00243C2F"/>
    <w:rsid w:val="002639B6"/>
    <w:rsid w:val="00283CFC"/>
    <w:rsid w:val="002D59CF"/>
    <w:rsid w:val="002E171E"/>
    <w:rsid w:val="002E1A20"/>
    <w:rsid w:val="00301533"/>
    <w:rsid w:val="00332C0E"/>
    <w:rsid w:val="00357E09"/>
    <w:rsid w:val="003672DA"/>
    <w:rsid w:val="003B09EA"/>
    <w:rsid w:val="003D1D97"/>
    <w:rsid w:val="004031DA"/>
    <w:rsid w:val="00416B76"/>
    <w:rsid w:val="00417A67"/>
    <w:rsid w:val="0043389D"/>
    <w:rsid w:val="0049786E"/>
    <w:rsid w:val="004E1B74"/>
    <w:rsid w:val="004F0515"/>
    <w:rsid w:val="00501886"/>
    <w:rsid w:val="00527318"/>
    <w:rsid w:val="005470AA"/>
    <w:rsid w:val="00555C84"/>
    <w:rsid w:val="005D6081"/>
    <w:rsid w:val="00604CA0"/>
    <w:rsid w:val="00617FE0"/>
    <w:rsid w:val="00621154"/>
    <w:rsid w:val="0063553B"/>
    <w:rsid w:val="00681E7C"/>
    <w:rsid w:val="00683C20"/>
    <w:rsid w:val="00693217"/>
    <w:rsid w:val="006A0C41"/>
    <w:rsid w:val="006D327C"/>
    <w:rsid w:val="007633CC"/>
    <w:rsid w:val="007C0345"/>
    <w:rsid w:val="00832263"/>
    <w:rsid w:val="00887112"/>
    <w:rsid w:val="00913B20"/>
    <w:rsid w:val="00923F8F"/>
    <w:rsid w:val="009425AB"/>
    <w:rsid w:val="00964D8F"/>
    <w:rsid w:val="00975741"/>
    <w:rsid w:val="00983D51"/>
    <w:rsid w:val="009A583B"/>
    <w:rsid w:val="009F5BFF"/>
    <w:rsid w:val="00AA33FD"/>
    <w:rsid w:val="00B17E30"/>
    <w:rsid w:val="00B43050"/>
    <w:rsid w:val="00B62C97"/>
    <w:rsid w:val="00B6433B"/>
    <w:rsid w:val="00B92647"/>
    <w:rsid w:val="00B92F6F"/>
    <w:rsid w:val="00BF3645"/>
    <w:rsid w:val="00C21446"/>
    <w:rsid w:val="00CA684C"/>
    <w:rsid w:val="00CD4218"/>
    <w:rsid w:val="00CE7583"/>
    <w:rsid w:val="00D41E56"/>
    <w:rsid w:val="00D44B1A"/>
    <w:rsid w:val="00D823FA"/>
    <w:rsid w:val="00D97A3B"/>
    <w:rsid w:val="00D97E4C"/>
    <w:rsid w:val="00DA0549"/>
    <w:rsid w:val="00DB535E"/>
    <w:rsid w:val="00E1600C"/>
    <w:rsid w:val="00E8614A"/>
    <w:rsid w:val="00F752BA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0106"/>
  <w15:docId w15:val="{F5B04151-BDC1-4E41-BA73-156E10FD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0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081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unhideWhenUsed/>
    <w:rsid w:val="005D6081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5D6081"/>
    <w:pPr>
      <w:ind w:left="720"/>
      <w:contextualSpacing/>
    </w:pPr>
  </w:style>
  <w:style w:type="paragraph" w:customStyle="1" w:styleId="Default">
    <w:name w:val="Default"/>
    <w:rsid w:val="005D6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5D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D42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421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D42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42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e@kretinga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Vitalija Lingienė</cp:lastModifiedBy>
  <cp:revision>22</cp:revision>
  <cp:lastPrinted>2026-05-19T05:46:00Z</cp:lastPrinted>
  <dcterms:created xsi:type="dcterms:W3CDTF">2025-02-21T08:08:00Z</dcterms:created>
  <dcterms:modified xsi:type="dcterms:W3CDTF">2026-05-19T05:46:00Z</dcterms:modified>
</cp:coreProperties>
</file>