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4A576A" w:rsidRDefault="00BA0126" w:rsidP="00D823FB">
      <w:pPr>
        <w:jc w:val="center"/>
        <w:rPr>
          <w:lang w:val="lt-LT"/>
        </w:rPr>
      </w:pPr>
      <w:r w:rsidRPr="004A576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4A576A" w:rsidRDefault="00B86DEF" w:rsidP="00D823FB">
      <w:pPr>
        <w:tabs>
          <w:tab w:val="left" w:pos="1701"/>
        </w:tabs>
        <w:jc w:val="center"/>
        <w:rPr>
          <w:szCs w:val="24"/>
          <w:lang w:val="lt-LT"/>
        </w:rPr>
      </w:pPr>
    </w:p>
    <w:p w14:paraId="110B44F1" w14:textId="77777777" w:rsidR="00B86DEF" w:rsidRPr="004A576A" w:rsidRDefault="00B86DEF" w:rsidP="00D823FB">
      <w:pPr>
        <w:jc w:val="center"/>
        <w:rPr>
          <w:b/>
          <w:bCs/>
          <w:szCs w:val="24"/>
          <w:lang w:val="lt-LT"/>
        </w:rPr>
      </w:pPr>
      <w:r w:rsidRPr="004A576A">
        <w:rPr>
          <w:b/>
          <w:bCs/>
          <w:szCs w:val="24"/>
          <w:lang w:val="lt-LT"/>
        </w:rPr>
        <w:t>KRETINGOS RAJONO SAVIVALDYBĖS TARYBA</w:t>
      </w:r>
    </w:p>
    <w:p w14:paraId="04AD2697" w14:textId="77777777" w:rsidR="004A2CF8" w:rsidRPr="004A576A" w:rsidRDefault="004A2CF8" w:rsidP="00D823FB">
      <w:pPr>
        <w:jc w:val="center"/>
        <w:rPr>
          <w:b/>
          <w:szCs w:val="24"/>
          <w:lang w:val="lt-LT"/>
        </w:rPr>
      </w:pPr>
    </w:p>
    <w:p w14:paraId="1BC1D990" w14:textId="07A29EA7" w:rsidR="001D6158" w:rsidRPr="004A576A" w:rsidRDefault="001D6158" w:rsidP="00D823FB">
      <w:pPr>
        <w:jc w:val="center"/>
        <w:rPr>
          <w:b/>
          <w:bCs/>
          <w:szCs w:val="24"/>
          <w:lang w:val="lt-LT"/>
        </w:rPr>
      </w:pPr>
      <w:r w:rsidRPr="004A576A">
        <w:rPr>
          <w:b/>
          <w:szCs w:val="24"/>
          <w:lang w:val="lt-LT"/>
        </w:rPr>
        <w:t xml:space="preserve">SVEIKATOS APSAUGOS IR SOCIALINIŲ REIKALŲ </w:t>
      </w:r>
      <w:r w:rsidRPr="004A576A">
        <w:rPr>
          <w:b/>
          <w:bCs/>
          <w:szCs w:val="24"/>
          <w:lang w:val="lt-LT"/>
        </w:rPr>
        <w:t>KOMITET</w:t>
      </w:r>
      <w:r w:rsidR="004A2CF8" w:rsidRPr="004A576A">
        <w:rPr>
          <w:b/>
          <w:bCs/>
          <w:szCs w:val="24"/>
          <w:lang w:val="lt-LT"/>
        </w:rPr>
        <w:t>O</w:t>
      </w:r>
      <w:r w:rsidRPr="004A576A">
        <w:rPr>
          <w:b/>
          <w:bCs/>
          <w:szCs w:val="24"/>
          <w:lang w:val="lt-LT"/>
        </w:rPr>
        <w:t xml:space="preserve"> POSĖDŽIO PROTOKOLAS</w:t>
      </w:r>
    </w:p>
    <w:p w14:paraId="46731160" w14:textId="77777777" w:rsidR="001D6158" w:rsidRPr="004A576A" w:rsidRDefault="001D6158" w:rsidP="00D823FB">
      <w:pPr>
        <w:jc w:val="center"/>
        <w:rPr>
          <w:szCs w:val="24"/>
          <w:lang w:val="lt-LT"/>
        </w:rPr>
      </w:pPr>
    </w:p>
    <w:p w14:paraId="347B0334" w14:textId="0E0632CF" w:rsidR="00B86DEF" w:rsidRPr="004A576A" w:rsidRDefault="00B86DEF" w:rsidP="00D823FB">
      <w:pPr>
        <w:jc w:val="center"/>
        <w:rPr>
          <w:szCs w:val="24"/>
          <w:lang w:val="lt-LT"/>
        </w:rPr>
      </w:pPr>
      <w:r w:rsidRPr="004A576A">
        <w:rPr>
          <w:szCs w:val="24"/>
          <w:lang w:val="lt-LT"/>
        </w:rPr>
        <w:t>202</w:t>
      </w:r>
      <w:r w:rsidR="001D6158" w:rsidRPr="004A576A">
        <w:rPr>
          <w:szCs w:val="24"/>
          <w:lang w:val="lt-LT"/>
        </w:rPr>
        <w:t>5</w:t>
      </w:r>
      <w:r w:rsidRPr="004A576A">
        <w:rPr>
          <w:szCs w:val="24"/>
          <w:lang w:val="lt-LT"/>
        </w:rPr>
        <w:t xml:space="preserve"> m.</w:t>
      </w:r>
      <w:r w:rsidR="000E57B2" w:rsidRPr="004A576A">
        <w:rPr>
          <w:szCs w:val="24"/>
          <w:lang w:val="lt-LT"/>
        </w:rPr>
        <w:t xml:space="preserve"> </w:t>
      </w:r>
      <w:r w:rsidR="00F57D4F" w:rsidRPr="004A576A">
        <w:rPr>
          <w:szCs w:val="24"/>
          <w:lang w:val="lt-LT"/>
        </w:rPr>
        <w:t xml:space="preserve">spalio </w:t>
      </w:r>
      <w:r w:rsidR="00D823FB">
        <w:rPr>
          <w:szCs w:val="24"/>
          <w:lang w:val="lt-LT"/>
        </w:rPr>
        <w:t>29</w:t>
      </w:r>
      <w:r w:rsidR="00D53EB1" w:rsidRPr="004A576A">
        <w:rPr>
          <w:szCs w:val="24"/>
          <w:lang w:val="lt-LT"/>
        </w:rPr>
        <w:t xml:space="preserve"> </w:t>
      </w:r>
      <w:r w:rsidR="00723509" w:rsidRPr="004A576A">
        <w:rPr>
          <w:szCs w:val="24"/>
          <w:lang w:val="lt-LT"/>
        </w:rPr>
        <w:t>d.</w:t>
      </w:r>
      <w:r w:rsidR="0000392E">
        <w:rPr>
          <w:szCs w:val="24"/>
          <w:lang w:val="lt-LT"/>
        </w:rPr>
        <w:t xml:space="preserve">  Nr. T16-55</w:t>
      </w:r>
    </w:p>
    <w:p w14:paraId="6443919C" w14:textId="77777777" w:rsidR="00254435" w:rsidRPr="004A576A" w:rsidRDefault="00254435" w:rsidP="004A576A">
      <w:pPr>
        <w:tabs>
          <w:tab w:val="left" w:pos="284"/>
        </w:tabs>
        <w:ind w:firstLine="851"/>
        <w:jc w:val="both"/>
        <w:rPr>
          <w:szCs w:val="24"/>
          <w:lang w:val="lt-LT"/>
        </w:rPr>
      </w:pPr>
    </w:p>
    <w:p w14:paraId="6E36BAE7" w14:textId="7B0C03B8" w:rsidR="00B86DEF" w:rsidRPr="004A576A" w:rsidRDefault="00723509" w:rsidP="004A576A">
      <w:pPr>
        <w:tabs>
          <w:tab w:val="left" w:pos="284"/>
        </w:tabs>
        <w:ind w:firstLine="851"/>
        <w:jc w:val="both"/>
        <w:rPr>
          <w:szCs w:val="24"/>
          <w:lang w:val="lt-LT"/>
        </w:rPr>
      </w:pPr>
      <w:r w:rsidRPr="004A576A">
        <w:rPr>
          <w:szCs w:val="24"/>
          <w:lang w:val="lt-LT"/>
        </w:rPr>
        <w:t>Posėdis įvyko 202</w:t>
      </w:r>
      <w:r w:rsidR="00684F07" w:rsidRPr="004A576A">
        <w:rPr>
          <w:szCs w:val="24"/>
          <w:lang w:val="lt-LT"/>
        </w:rPr>
        <w:t>5</w:t>
      </w:r>
      <w:r w:rsidRPr="004A576A">
        <w:rPr>
          <w:szCs w:val="24"/>
          <w:lang w:val="lt-LT"/>
        </w:rPr>
        <w:t>-</w:t>
      </w:r>
      <w:r w:rsidR="00F57D4F" w:rsidRPr="004A576A">
        <w:rPr>
          <w:szCs w:val="24"/>
          <w:lang w:val="lt-LT"/>
        </w:rPr>
        <w:t>10</w:t>
      </w:r>
      <w:r w:rsidR="00B86DEF" w:rsidRPr="004A576A">
        <w:rPr>
          <w:szCs w:val="24"/>
          <w:lang w:val="lt-LT"/>
        </w:rPr>
        <w:t>-</w:t>
      </w:r>
      <w:r w:rsidR="00684F07" w:rsidRPr="004A576A">
        <w:rPr>
          <w:szCs w:val="24"/>
          <w:lang w:val="lt-LT"/>
        </w:rPr>
        <w:t>2</w:t>
      </w:r>
      <w:r w:rsidR="00F57D4F" w:rsidRPr="004A576A">
        <w:rPr>
          <w:szCs w:val="24"/>
          <w:lang w:val="lt-LT"/>
        </w:rPr>
        <w:t>8</w:t>
      </w:r>
      <w:r w:rsidR="009775E6" w:rsidRPr="004A576A">
        <w:rPr>
          <w:szCs w:val="24"/>
          <w:lang w:val="lt-LT"/>
        </w:rPr>
        <w:t xml:space="preserve"> </w:t>
      </w:r>
      <w:r w:rsidR="00B86DEF" w:rsidRPr="004A576A">
        <w:rPr>
          <w:szCs w:val="24"/>
          <w:lang w:val="lt-LT"/>
        </w:rPr>
        <w:t xml:space="preserve"> </w:t>
      </w:r>
      <w:r w:rsidR="009858D8" w:rsidRPr="004A576A">
        <w:rPr>
          <w:szCs w:val="24"/>
          <w:lang w:val="lt-LT"/>
        </w:rPr>
        <w:t xml:space="preserve"> </w:t>
      </w:r>
      <w:r w:rsidR="00B86DEF" w:rsidRPr="004A576A">
        <w:rPr>
          <w:szCs w:val="24"/>
          <w:lang w:val="lt-LT"/>
        </w:rPr>
        <w:t>1</w:t>
      </w:r>
      <w:r w:rsidR="001C5B81" w:rsidRPr="004A576A">
        <w:rPr>
          <w:szCs w:val="24"/>
          <w:lang w:val="lt-LT"/>
        </w:rPr>
        <w:t>3</w:t>
      </w:r>
      <w:r w:rsidR="00B86DEF" w:rsidRPr="004A576A">
        <w:rPr>
          <w:szCs w:val="24"/>
          <w:lang w:val="lt-LT"/>
        </w:rPr>
        <w:t>.</w:t>
      </w:r>
      <w:r w:rsidR="001D3AA3" w:rsidRPr="004A576A">
        <w:rPr>
          <w:szCs w:val="24"/>
          <w:lang w:val="lt-LT"/>
        </w:rPr>
        <w:t>0</w:t>
      </w:r>
      <w:r w:rsidR="00B86DEF" w:rsidRPr="004A576A">
        <w:rPr>
          <w:szCs w:val="24"/>
          <w:lang w:val="lt-LT"/>
        </w:rPr>
        <w:t>0–1</w:t>
      </w:r>
      <w:r w:rsidR="007C17D7" w:rsidRPr="004A576A">
        <w:rPr>
          <w:szCs w:val="24"/>
          <w:lang w:val="lt-LT"/>
        </w:rPr>
        <w:t>3</w:t>
      </w:r>
      <w:r w:rsidR="00297B0D" w:rsidRPr="004A576A">
        <w:rPr>
          <w:szCs w:val="24"/>
          <w:lang w:val="lt-LT"/>
        </w:rPr>
        <w:t>.</w:t>
      </w:r>
      <w:r w:rsidR="000B127E" w:rsidRPr="004A576A">
        <w:rPr>
          <w:szCs w:val="24"/>
          <w:lang w:val="lt-LT"/>
        </w:rPr>
        <w:t>30</w:t>
      </w:r>
      <w:r w:rsidR="00024ED5" w:rsidRPr="004A576A">
        <w:rPr>
          <w:szCs w:val="24"/>
          <w:lang w:val="lt-LT"/>
        </w:rPr>
        <w:t xml:space="preserve"> </w:t>
      </w:r>
      <w:r w:rsidR="00B86DEF" w:rsidRPr="004A576A">
        <w:rPr>
          <w:szCs w:val="24"/>
          <w:lang w:val="lt-LT"/>
        </w:rPr>
        <w:t>val.</w:t>
      </w:r>
    </w:p>
    <w:p w14:paraId="44AD2807" w14:textId="596DF0B0" w:rsidR="00B86DEF" w:rsidRPr="004A576A" w:rsidRDefault="00B86DEF" w:rsidP="004A576A">
      <w:pPr>
        <w:ind w:firstLine="851"/>
        <w:jc w:val="both"/>
        <w:rPr>
          <w:szCs w:val="24"/>
          <w:lang w:val="lt-LT"/>
        </w:rPr>
      </w:pPr>
      <w:r w:rsidRPr="004A576A">
        <w:rPr>
          <w:szCs w:val="24"/>
          <w:lang w:val="lt-LT"/>
        </w:rPr>
        <w:t xml:space="preserve">Posėdžio pirmininkas – </w:t>
      </w:r>
      <w:r w:rsidR="00254435" w:rsidRPr="004A576A">
        <w:rPr>
          <w:szCs w:val="24"/>
          <w:lang w:val="lt-LT"/>
        </w:rPr>
        <w:t>Sveikatos apsaugos ir socialinių reikalų komiteto pirminink</w:t>
      </w:r>
      <w:r w:rsidR="00914DAF" w:rsidRPr="004A576A">
        <w:rPr>
          <w:szCs w:val="24"/>
          <w:lang w:val="lt-LT"/>
        </w:rPr>
        <w:t>ė Jolanta Girdvainė.</w:t>
      </w:r>
    </w:p>
    <w:p w14:paraId="41E574FA" w14:textId="77777777" w:rsidR="00B86DEF" w:rsidRPr="004A576A" w:rsidRDefault="00B86DEF" w:rsidP="004A576A">
      <w:pPr>
        <w:ind w:firstLine="851"/>
        <w:jc w:val="both"/>
        <w:rPr>
          <w:szCs w:val="24"/>
          <w:lang w:val="lt-LT"/>
        </w:rPr>
      </w:pPr>
      <w:r w:rsidRPr="004A576A">
        <w:rPr>
          <w:szCs w:val="24"/>
          <w:lang w:val="lt-LT"/>
        </w:rPr>
        <w:t>Posėdžio sekretorė – Kretingos rajono savivaldybės (toliau – Savivaldybės) Bendrojo skyriaus vyr. specialistė Reda Pilelienė.</w:t>
      </w:r>
    </w:p>
    <w:p w14:paraId="10028A17" w14:textId="16F7ACAC" w:rsidR="008B54B3" w:rsidRPr="004A576A" w:rsidRDefault="00B86DEF" w:rsidP="004A576A">
      <w:pPr>
        <w:ind w:firstLine="851"/>
        <w:jc w:val="both"/>
        <w:rPr>
          <w:szCs w:val="24"/>
          <w:lang w:val="lt-LT"/>
        </w:rPr>
      </w:pPr>
      <w:r w:rsidRPr="004A576A">
        <w:rPr>
          <w:szCs w:val="24"/>
          <w:lang w:val="lt-LT"/>
        </w:rPr>
        <w:t xml:space="preserve">Dalyvauja </w:t>
      </w:r>
      <w:r w:rsidR="00F9529B" w:rsidRPr="004A576A">
        <w:rPr>
          <w:szCs w:val="24"/>
          <w:lang w:val="lt-LT"/>
        </w:rPr>
        <w:t>k</w:t>
      </w:r>
      <w:r w:rsidRPr="004A576A">
        <w:rPr>
          <w:szCs w:val="24"/>
          <w:lang w:val="lt-LT"/>
        </w:rPr>
        <w:t xml:space="preserve">omiteto nariai: </w:t>
      </w:r>
      <w:r w:rsidR="00A3392C" w:rsidRPr="004A576A">
        <w:rPr>
          <w:szCs w:val="24"/>
          <w:lang w:val="lt-LT"/>
        </w:rPr>
        <w:t>Vladas Baltuonis</w:t>
      </w:r>
      <w:r w:rsidR="008B714B" w:rsidRPr="004A576A">
        <w:rPr>
          <w:szCs w:val="24"/>
          <w:lang w:val="lt-LT"/>
        </w:rPr>
        <w:t xml:space="preserve"> (nuotoliniu būdu)</w:t>
      </w:r>
      <w:r w:rsidR="00285B4F" w:rsidRPr="004A576A">
        <w:rPr>
          <w:szCs w:val="24"/>
          <w:lang w:val="lt-LT"/>
        </w:rPr>
        <w:t>,</w:t>
      </w:r>
      <w:r w:rsidR="00A3392C" w:rsidRPr="004A576A">
        <w:rPr>
          <w:szCs w:val="24"/>
          <w:lang w:val="lt-LT"/>
        </w:rPr>
        <w:t xml:space="preserve"> </w:t>
      </w:r>
      <w:r w:rsidR="005A0886" w:rsidRPr="004A576A">
        <w:rPr>
          <w:szCs w:val="24"/>
          <w:lang w:val="lt-LT"/>
        </w:rPr>
        <w:t>Gil</w:t>
      </w:r>
      <w:r w:rsidR="00141846" w:rsidRPr="004A576A">
        <w:rPr>
          <w:szCs w:val="24"/>
          <w:lang w:val="lt-LT"/>
        </w:rPr>
        <w:t>e</w:t>
      </w:r>
      <w:r w:rsidR="005A0886" w:rsidRPr="004A576A">
        <w:rPr>
          <w:szCs w:val="24"/>
          <w:lang w:val="lt-LT"/>
        </w:rPr>
        <w:t xml:space="preserve">ta Gedvilienė, </w:t>
      </w:r>
      <w:r w:rsidR="003B6FA3" w:rsidRPr="004A576A">
        <w:rPr>
          <w:szCs w:val="24"/>
          <w:lang w:val="lt-LT" w:eastAsia="lt-LT"/>
        </w:rPr>
        <w:t>Juozas</w:t>
      </w:r>
      <w:r w:rsidR="002D7217" w:rsidRPr="004A576A">
        <w:rPr>
          <w:szCs w:val="24"/>
          <w:lang w:val="lt-LT" w:eastAsia="lt-LT"/>
        </w:rPr>
        <w:t xml:space="preserve"> </w:t>
      </w:r>
      <w:r w:rsidR="003B6FA3" w:rsidRPr="004A576A">
        <w:rPr>
          <w:szCs w:val="24"/>
          <w:lang w:val="lt-LT" w:eastAsia="lt-LT"/>
        </w:rPr>
        <w:t>Mažeik</w:t>
      </w:r>
      <w:r w:rsidR="002D7217" w:rsidRPr="004A576A">
        <w:rPr>
          <w:szCs w:val="24"/>
          <w:lang w:val="lt-LT" w:eastAsia="lt-LT"/>
        </w:rPr>
        <w:t xml:space="preserve">a, </w:t>
      </w:r>
      <w:r w:rsidR="003B6FA3" w:rsidRPr="004A576A">
        <w:rPr>
          <w:szCs w:val="24"/>
          <w:lang w:val="lt-LT" w:eastAsia="lt-LT"/>
        </w:rPr>
        <w:t>Justė Stonkutė</w:t>
      </w:r>
      <w:r w:rsidR="004A2CF8" w:rsidRPr="004A576A">
        <w:rPr>
          <w:szCs w:val="24"/>
          <w:lang w:val="lt-LT" w:eastAsia="lt-LT"/>
        </w:rPr>
        <w:t xml:space="preserve">, </w:t>
      </w:r>
      <w:r w:rsidR="003B6FA3" w:rsidRPr="004A576A">
        <w:rPr>
          <w:szCs w:val="24"/>
          <w:lang w:val="lt-LT" w:eastAsia="lt-LT"/>
        </w:rPr>
        <w:t>Saulius Šopag</w:t>
      </w:r>
      <w:r w:rsidR="002D7217" w:rsidRPr="004A576A">
        <w:rPr>
          <w:szCs w:val="24"/>
          <w:lang w:val="lt-LT" w:eastAsia="lt-LT"/>
        </w:rPr>
        <w:t>a</w:t>
      </w:r>
      <w:r w:rsidR="00892ADB" w:rsidRPr="004A576A">
        <w:rPr>
          <w:szCs w:val="24"/>
          <w:lang w:val="lt-LT" w:eastAsia="lt-LT"/>
        </w:rPr>
        <w:t xml:space="preserve">, </w:t>
      </w:r>
      <w:r w:rsidR="00A674C0" w:rsidRPr="004A576A">
        <w:rPr>
          <w:szCs w:val="24"/>
          <w:lang w:val="lt-LT" w:eastAsia="lt-LT"/>
        </w:rPr>
        <w:t>V</w:t>
      </w:r>
      <w:r w:rsidR="00914DAF" w:rsidRPr="004A576A">
        <w:rPr>
          <w:szCs w:val="24"/>
          <w:lang w:val="lt-LT" w:eastAsia="lt-LT"/>
        </w:rPr>
        <w:t>italija Valančiutė</w:t>
      </w:r>
      <w:r w:rsidR="000A125F" w:rsidRPr="004A576A">
        <w:rPr>
          <w:szCs w:val="24"/>
          <w:lang w:val="lt-LT" w:eastAsia="lt-LT"/>
        </w:rPr>
        <w:t xml:space="preserve"> (</w:t>
      </w:r>
      <w:r w:rsidR="000A125F" w:rsidRPr="004A576A">
        <w:rPr>
          <w:szCs w:val="24"/>
          <w:lang w:val="lt-LT"/>
        </w:rPr>
        <w:t>nuotoliniu būdu)</w:t>
      </w:r>
      <w:r w:rsidR="00A52DA8" w:rsidRPr="004A576A">
        <w:rPr>
          <w:szCs w:val="24"/>
          <w:lang w:val="lt-LT" w:eastAsia="lt-LT"/>
        </w:rPr>
        <w:t>.</w:t>
      </w:r>
    </w:p>
    <w:p w14:paraId="356DE5A7" w14:textId="77777777" w:rsidR="00CA0E71" w:rsidRPr="004A576A" w:rsidRDefault="00CA0E71" w:rsidP="004A576A">
      <w:pPr>
        <w:ind w:firstLine="851"/>
        <w:jc w:val="both"/>
        <w:rPr>
          <w:rFonts w:eastAsia="Calibri"/>
          <w:iCs/>
          <w:lang w:val="lt-LT"/>
        </w:rPr>
      </w:pPr>
      <w:r w:rsidRPr="004A576A">
        <w:rPr>
          <w:rFonts w:eastAsia="Calibri"/>
          <w:iCs/>
          <w:lang w:val="lt-LT"/>
        </w:rPr>
        <w:t xml:space="preserve">Simona Baublienė – Vietinio ūkio ir turto valdymo skyriaus vyr. specialistė </w:t>
      </w:r>
      <w:r w:rsidRPr="004A576A">
        <w:rPr>
          <w:rFonts w:eastAsia="Times New Roman"/>
          <w:lang w:val="lt-LT"/>
        </w:rPr>
        <w:t>(nuotoliniu būdu)</w:t>
      </w:r>
      <w:r w:rsidRPr="004A576A">
        <w:rPr>
          <w:rFonts w:eastAsia="Calibri"/>
          <w:iCs/>
          <w:lang w:val="lt-LT"/>
        </w:rPr>
        <w:t>.</w:t>
      </w:r>
    </w:p>
    <w:p w14:paraId="54C26AB3" w14:textId="455F0582" w:rsidR="00E41265" w:rsidRPr="004A576A" w:rsidRDefault="00E41265" w:rsidP="004A576A">
      <w:pPr>
        <w:ind w:firstLine="851"/>
        <w:jc w:val="both"/>
        <w:rPr>
          <w:szCs w:val="24"/>
          <w:shd w:val="clear" w:color="auto" w:fill="FFFFFF"/>
          <w:lang w:val="lt-LT"/>
        </w:rPr>
      </w:pPr>
      <w:r w:rsidRPr="004A576A">
        <w:rPr>
          <w:szCs w:val="24"/>
          <w:shd w:val="clear" w:color="auto" w:fill="FFFFFF"/>
          <w:lang w:val="lt-LT"/>
        </w:rPr>
        <w:t>Viktorija Karčiauskienė – Tarybos posėdžių sekretorė.</w:t>
      </w:r>
    </w:p>
    <w:p w14:paraId="26EB9A9F" w14:textId="0EC83D43" w:rsidR="00687D09" w:rsidRPr="004A576A" w:rsidRDefault="00687D09" w:rsidP="004A576A">
      <w:pPr>
        <w:ind w:firstLine="851"/>
        <w:jc w:val="both"/>
        <w:rPr>
          <w:szCs w:val="24"/>
          <w:shd w:val="clear" w:color="auto" w:fill="FFFFFF"/>
          <w:lang w:val="lt-LT"/>
        </w:rPr>
      </w:pPr>
      <w:r w:rsidRPr="004A576A">
        <w:rPr>
          <w:szCs w:val="24"/>
          <w:shd w:val="clear" w:color="auto" w:fill="FFFFFF"/>
          <w:lang w:val="lt-LT"/>
        </w:rPr>
        <w:t>Lukrecija Lengvinė</w:t>
      </w:r>
      <w:r w:rsidR="000B3513" w:rsidRPr="004A576A">
        <w:rPr>
          <w:szCs w:val="24"/>
          <w:shd w:val="clear" w:color="auto" w:fill="FFFFFF"/>
          <w:lang w:val="lt-LT"/>
        </w:rPr>
        <w:t xml:space="preserve"> – Strateginio planavimo ir investicijų skyriaus v</w:t>
      </w:r>
      <w:r w:rsidR="00B126D8" w:rsidRPr="004A576A">
        <w:rPr>
          <w:szCs w:val="24"/>
          <w:shd w:val="clear" w:color="auto" w:fill="FFFFFF"/>
          <w:lang w:val="lt-LT"/>
        </w:rPr>
        <w:t>edėj</w:t>
      </w:r>
      <w:r w:rsidR="0045230B" w:rsidRPr="004A576A">
        <w:rPr>
          <w:szCs w:val="24"/>
          <w:shd w:val="clear" w:color="auto" w:fill="FFFFFF"/>
          <w:lang w:val="lt-LT"/>
        </w:rPr>
        <w:t>a.</w:t>
      </w:r>
    </w:p>
    <w:p w14:paraId="0C5BC6D1" w14:textId="11E6B27C" w:rsidR="0083436B" w:rsidRPr="004A576A" w:rsidRDefault="0083436B" w:rsidP="004A576A">
      <w:pPr>
        <w:ind w:firstLine="851"/>
        <w:jc w:val="both"/>
        <w:rPr>
          <w:szCs w:val="24"/>
          <w:shd w:val="clear" w:color="auto" w:fill="FFFFFF"/>
          <w:lang w:val="lt-LT"/>
        </w:rPr>
      </w:pPr>
      <w:r w:rsidRPr="004A576A">
        <w:rPr>
          <w:szCs w:val="24"/>
          <w:shd w:val="clear" w:color="auto" w:fill="FFFFFF"/>
          <w:lang w:val="lt-LT"/>
        </w:rPr>
        <w:t>Vilma Preibienė – Administracijos direktorė</w:t>
      </w:r>
      <w:r w:rsidR="005D5C36" w:rsidRPr="004A576A">
        <w:rPr>
          <w:szCs w:val="24"/>
          <w:shd w:val="clear" w:color="auto" w:fill="FFFFFF"/>
          <w:lang w:val="lt-LT"/>
        </w:rPr>
        <w:t>.</w:t>
      </w:r>
    </w:p>
    <w:p w14:paraId="508C3657" w14:textId="77777777" w:rsidR="007C17D7" w:rsidRPr="004A576A" w:rsidRDefault="007C17D7" w:rsidP="004A576A">
      <w:pPr>
        <w:ind w:firstLine="851"/>
        <w:jc w:val="both"/>
        <w:rPr>
          <w:rFonts w:eastAsia="Calibri"/>
          <w:iCs/>
          <w:lang w:val="lt-LT"/>
        </w:rPr>
      </w:pPr>
      <w:r w:rsidRPr="004A576A">
        <w:rPr>
          <w:rFonts w:eastAsia="Calibri"/>
          <w:iCs/>
          <w:lang w:val="lt-LT"/>
        </w:rPr>
        <w:t>Skaistė Raišienė – Vietinio ūkio ir turto valdymo skyriaus vyr. specialistė (nuotoliniu būdu).</w:t>
      </w:r>
    </w:p>
    <w:p w14:paraId="208953BE" w14:textId="77777777" w:rsidR="007C17D7" w:rsidRPr="004A576A" w:rsidRDefault="007C17D7" w:rsidP="004A576A">
      <w:pPr>
        <w:shd w:val="clear" w:color="auto" w:fill="FFFFFF"/>
        <w:suppressAutoHyphens w:val="0"/>
        <w:ind w:firstLine="851"/>
        <w:jc w:val="both"/>
        <w:rPr>
          <w:rFonts w:eastAsia="Times New Roman"/>
          <w:szCs w:val="24"/>
          <w:lang w:val="lt-LT" w:eastAsia="lt-LT"/>
        </w:rPr>
      </w:pPr>
    </w:p>
    <w:p w14:paraId="09D901E4" w14:textId="269E4351" w:rsidR="000E6721" w:rsidRPr="004A576A" w:rsidRDefault="000E6721" w:rsidP="004A576A">
      <w:pPr>
        <w:shd w:val="clear" w:color="auto" w:fill="FFFFFF"/>
        <w:suppressAutoHyphens w:val="0"/>
        <w:ind w:firstLine="851"/>
        <w:jc w:val="both"/>
        <w:rPr>
          <w:rFonts w:eastAsia="Times New Roman"/>
          <w:szCs w:val="24"/>
          <w:lang w:val="lt-LT" w:eastAsia="lt-LT"/>
        </w:rPr>
      </w:pPr>
      <w:r w:rsidRPr="004A576A">
        <w:rPr>
          <w:rFonts w:eastAsia="Times New Roman"/>
          <w:szCs w:val="24"/>
          <w:lang w:val="lt-LT" w:eastAsia="lt-LT"/>
        </w:rPr>
        <w:t xml:space="preserve">Posėdžiui pirmininkavo Sveikatos apsaugos ir socialinių reikalų komiteto </w:t>
      </w:r>
      <w:r w:rsidR="00FD79F5" w:rsidRPr="004A576A">
        <w:rPr>
          <w:rFonts w:eastAsia="Times New Roman"/>
          <w:szCs w:val="24"/>
          <w:lang w:val="lt-LT" w:eastAsia="lt-LT"/>
        </w:rPr>
        <w:t xml:space="preserve">(toliau – komitetas) </w:t>
      </w:r>
      <w:r w:rsidRPr="004A576A">
        <w:rPr>
          <w:rFonts w:eastAsia="Times New Roman"/>
          <w:szCs w:val="24"/>
          <w:lang w:val="lt-LT" w:eastAsia="lt-LT"/>
        </w:rPr>
        <w:t>pirmininkė J</w:t>
      </w:r>
      <w:r w:rsidR="007643FF" w:rsidRPr="004A576A">
        <w:rPr>
          <w:rFonts w:eastAsia="Times New Roman"/>
          <w:szCs w:val="24"/>
          <w:lang w:val="lt-LT" w:eastAsia="lt-LT"/>
        </w:rPr>
        <w:t xml:space="preserve">olanta </w:t>
      </w:r>
      <w:r w:rsidRPr="004A576A">
        <w:rPr>
          <w:rFonts w:eastAsia="Times New Roman"/>
          <w:szCs w:val="24"/>
          <w:lang w:val="lt-LT" w:eastAsia="lt-LT"/>
        </w:rPr>
        <w:t>Girdvainė, kuri paskelbė posėdžio pradžią.</w:t>
      </w:r>
    </w:p>
    <w:p w14:paraId="0528DB63" w14:textId="1DF33773" w:rsidR="001C5B81" w:rsidRPr="004A576A" w:rsidRDefault="001C5B81" w:rsidP="004A576A">
      <w:pPr>
        <w:numPr>
          <w:ilvl w:val="0"/>
          <w:numId w:val="1"/>
        </w:numPr>
        <w:shd w:val="clear" w:color="auto" w:fill="FFFFFF"/>
        <w:suppressAutoHyphens w:val="0"/>
        <w:ind w:left="0" w:firstLine="851"/>
        <w:jc w:val="both"/>
        <w:rPr>
          <w:rFonts w:eastAsia="Times New Roman"/>
          <w:szCs w:val="24"/>
          <w:lang w:val="lt-LT" w:eastAsia="lt-LT"/>
        </w:rPr>
      </w:pPr>
      <w:r w:rsidRPr="004A576A">
        <w:rPr>
          <w:rFonts w:eastAsia="Times New Roman"/>
          <w:szCs w:val="24"/>
          <w:lang w:val="lt-LT" w:eastAsia="lt-LT"/>
        </w:rPr>
        <w:t>Dėl Sveikatos apsaugos ir socialinių reikalų komiteto posėdžio darbotvarkės patvirtinimo. Pranešėja – J</w:t>
      </w:r>
      <w:r w:rsidR="006E1799" w:rsidRPr="004A576A">
        <w:rPr>
          <w:rFonts w:eastAsia="Times New Roman"/>
          <w:szCs w:val="24"/>
          <w:lang w:val="lt-LT" w:eastAsia="lt-LT"/>
        </w:rPr>
        <w:t>olanta</w:t>
      </w:r>
      <w:r w:rsidRPr="004A576A">
        <w:rPr>
          <w:rFonts w:eastAsia="Times New Roman"/>
          <w:szCs w:val="24"/>
          <w:lang w:val="lt-LT" w:eastAsia="lt-LT"/>
        </w:rPr>
        <w:t xml:space="preserve"> Girdvainė.</w:t>
      </w:r>
    </w:p>
    <w:p w14:paraId="5F0AD457" w14:textId="2534ADBD" w:rsidR="00E63C65" w:rsidRDefault="00F93A0A" w:rsidP="004A576A">
      <w:pPr>
        <w:shd w:val="clear" w:color="auto" w:fill="FFFFFF"/>
        <w:ind w:firstLine="851"/>
        <w:jc w:val="both"/>
        <w:rPr>
          <w:lang w:val="lt-LT"/>
        </w:rPr>
      </w:pPr>
      <w:r w:rsidRPr="004A576A">
        <w:rPr>
          <w:rFonts w:eastAsia="Times New Roman"/>
          <w:szCs w:val="24"/>
          <w:lang w:val="lt-LT" w:eastAsia="lt-LT"/>
        </w:rPr>
        <w:t xml:space="preserve">Komiteto pirmininkė </w:t>
      </w:r>
      <w:r w:rsidR="00A86EC2" w:rsidRPr="004A576A">
        <w:rPr>
          <w:lang w:val="lt-LT"/>
        </w:rPr>
        <w:t xml:space="preserve">Jolanta Girdvainė </w:t>
      </w:r>
      <w:r w:rsidR="001F4163" w:rsidRPr="004A576A">
        <w:rPr>
          <w:lang w:val="lt-LT"/>
        </w:rPr>
        <w:t xml:space="preserve">klausė, ar yra pasiūlymų dėl </w:t>
      </w:r>
      <w:r w:rsidR="00A86EC2" w:rsidRPr="004A576A">
        <w:rPr>
          <w:lang w:val="lt-LT"/>
        </w:rPr>
        <w:t>darbotvark</w:t>
      </w:r>
      <w:r w:rsidR="001F4163" w:rsidRPr="004A576A">
        <w:rPr>
          <w:lang w:val="lt-LT"/>
        </w:rPr>
        <w:t>ės</w:t>
      </w:r>
      <w:r w:rsidR="0087111D">
        <w:rPr>
          <w:lang w:val="lt-LT"/>
        </w:rPr>
        <w:t xml:space="preserve"> ir i</w:t>
      </w:r>
      <w:r w:rsidR="00E63C65" w:rsidRPr="004A576A">
        <w:rPr>
          <w:lang w:val="lt-LT"/>
        </w:rPr>
        <w:t>nformavo, kad šiandienos posėdis bus organizuotas dviem dalimis, pagal patvirtintą planą. Pirmojoje dalyje bus nagrinėjama medžiagų vartojimo prevencija švietimo įstaigose. Pirmininkė pasiūlė 14 val. pradėti šios temos diskusiją su Švietimo komiteto nariais ir svečiais.</w:t>
      </w:r>
    </w:p>
    <w:p w14:paraId="66B90414" w14:textId="7B8790B8" w:rsidR="006756EB" w:rsidRPr="004A576A" w:rsidRDefault="001F4163" w:rsidP="004A576A">
      <w:pPr>
        <w:shd w:val="clear" w:color="auto" w:fill="FFFFFF"/>
        <w:suppressAutoHyphens w:val="0"/>
        <w:ind w:firstLine="851"/>
        <w:jc w:val="both"/>
        <w:rPr>
          <w:shd w:val="clear" w:color="auto" w:fill="FFFFFF"/>
          <w:lang w:val="lt-LT"/>
        </w:rPr>
      </w:pPr>
      <w:r w:rsidRPr="004A576A">
        <w:rPr>
          <w:lang w:val="lt-LT"/>
        </w:rPr>
        <w:t>Pasiūlymų dėl darbotvarkės nepateikta.</w:t>
      </w:r>
    </w:p>
    <w:p w14:paraId="35D49C1B" w14:textId="0208B872" w:rsidR="006756EB" w:rsidRPr="004A576A" w:rsidRDefault="006756EB" w:rsidP="004A576A">
      <w:pPr>
        <w:suppressAutoHyphens w:val="0"/>
        <w:ind w:firstLine="851"/>
        <w:jc w:val="both"/>
        <w:rPr>
          <w:rFonts w:eastAsia="Times New Roman"/>
          <w:szCs w:val="24"/>
          <w:lang w:val="lt-LT" w:eastAsia="lt-LT"/>
        </w:rPr>
      </w:pPr>
      <w:r w:rsidRPr="004A576A">
        <w:rPr>
          <w:szCs w:val="24"/>
          <w:lang w:val="lt-LT"/>
        </w:rPr>
        <w:t>NUTARTA.</w:t>
      </w:r>
      <w:r w:rsidRPr="004A576A">
        <w:rPr>
          <w:rFonts w:eastAsia="Times New Roman"/>
          <w:szCs w:val="24"/>
          <w:lang w:val="lt-LT" w:eastAsia="lt-LT"/>
        </w:rPr>
        <w:t xml:space="preserve"> </w:t>
      </w:r>
      <w:r w:rsidRPr="004A576A">
        <w:rPr>
          <w:lang w:val="lt-LT"/>
        </w:rPr>
        <w:t>Bendru sutarimu</w:t>
      </w:r>
      <w:r w:rsidRPr="004A576A">
        <w:rPr>
          <w:rFonts w:eastAsia="Times New Roman"/>
          <w:szCs w:val="24"/>
          <w:lang w:val="lt-LT" w:eastAsia="lt-LT"/>
        </w:rPr>
        <w:t xml:space="preserve"> </w:t>
      </w:r>
      <w:r w:rsidR="00593F01">
        <w:rPr>
          <w:rFonts w:eastAsia="Times New Roman"/>
          <w:szCs w:val="24"/>
          <w:lang w:val="lt-LT" w:eastAsia="lt-LT"/>
        </w:rPr>
        <w:t>darbotvarkei pritarta.</w:t>
      </w:r>
    </w:p>
    <w:p w14:paraId="109CADA7" w14:textId="6B9BC8C0" w:rsidR="00E6387E" w:rsidRPr="004A576A" w:rsidRDefault="006756EB" w:rsidP="004A576A">
      <w:pPr>
        <w:pStyle w:val="Sraopastraipa"/>
        <w:numPr>
          <w:ilvl w:val="0"/>
          <w:numId w:val="1"/>
        </w:numPr>
        <w:ind w:left="0" w:firstLine="851"/>
        <w:jc w:val="both"/>
        <w:rPr>
          <w:shd w:val="clear" w:color="auto" w:fill="FFFFFF"/>
          <w:lang w:val="lt-LT"/>
        </w:rPr>
      </w:pPr>
      <w:r w:rsidRPr="004A576A">
        <w:rPr>
          <w:shd w:val="clear" w:color="auto" w:fill="FFFFFF"/>
          <w:lang w:val="lt-LT"/>
        </w:rPr>
        <w:t xml:space="preserve">SVARSTYTA. </w:t>
      </w:r>
      <w:r w:rsidR="00E6387E" w:rsidRPr="004A576A">
        <w:rPr>
          <w:shd w:val="clear" w:color="auto" w:fill="FFFFFF"/>
          <w:lang w:val="lt-LT"/>
        </w:rPr>
        <w:t>Dėl sutikimo pagerinti ar pertvarkyti turtą, adresu Vilniaus g. 8, Kretinga (spr. prj. T1-314). Pranešėja – S</w:t>
      </w:r>
      <w:r w:rsidR="002430B5" w:rsidRPr="004A576A">
        <w:rPr>
          <w:shd w:val="clear" w:color="auto" w:fill="FFFFFF"/>
          <w:lang w:val="lt-LT"/>
        </w:rPr>
        <w:t>imona</w:t>
      </w:r>
      <w:r w:rsidR="00E6387E" w:rsidRPr="004A576A">
        <w:rPr>
          <w:shd w:val="clear" w:color="auto" w:fill="FFFFFF"/>
          <w:lang w:val="lt-LT"/>
        </w:rPr>
        <w:t xml:space="preserve"> Baublienė.</w:t>
      </w:r>
    </w:p>
    <w:p w14:paraId="1B624DE0" w14:textId="1C2A26BC" w:rsidR="009E0D89" w:rsidRPr="004A576A" w:rsidRDefault="009E0D89" w:rsidP="004A576A">
      <w:pPr>
        <w:suppressAutoHyphens w:val="0"/>
        <w:ind w:firstLine="851"/>
        <w:jc w:val="both"/>
        <w:rPr>
          <w:szCs w:val="24"/>
          <w:lang w:val="lt-LT"/>
        </w:rPr>
      </w:pPr>
      <w:r w:rsidRPr="004A576A">
        <w:rPr>
          <w:szCs w:val="24"/>
          <w:lang w:val="lt-LT"/>
        </w:rPr>
        <w:t xml:space="preserve">Kalbėjo </w:t>
      </w:r>
      <w:r w:rsidR="005D4AAE" w:rsidRPr="004A576A">
        <w:rPr>
          <w:szCs w:val="24"/>
          <w:lang w:val="lt-LT"/>
        </w:rPr>
        <w:t>administracijos direktorė Vilma Preibienė</w:t>
      </w:r>
      <w:r w:rsidR="00593F01">
        <w:rPr>
          <w:szCs w:val="24"/>
          <w:lang w:val="lt-LT"/>
        </w:rPr>
        <w:t>.</w:t>
      </w:r>
    </w:p>
    <w:p w14:paraId="5681153F" w14:textId="6BE06A7E" w:rsidR="00E9288A" w:rsidRPr="004A576A" w:rsidRDefault="00E9288A" w:rsidP="004A576A">
      <w:pPr>
        <w:suppressAutoHyphens w:val="0"/>
        <w:ind w:firstLine="851"/>
        <w:jc w:val="both"/>
        <w:rPr>
          <w:rFonts w:eastAsia="Times New Roman"/>
          <w:szCs w:val="24"/>
          <w:lang w:val="lt-LT" w:eastAsia="lt-LT"/>
        </w:rPr>
      </w:pPr>
      <w:r w:rsidRPr="004A576A">
        <w:rPr>
          <w:szCs w:val="24"/>
          <w:lang w:val="lt-LT"/>
        </w:rPr>
        <w:t>NUTARTA.</w:t>
      </w:r>
      <w:r w:rsidRPr="004A576A">
        <w:rPr>
          <w:rFonts w:eastAsia="Times New Roman"/>
          <w:szCs w:val="24"/>
          <w:lang w:val="lt-LT" w:eastAsia="lt-LT"/>
        </w:rPr>
        <w:t xml:space="preserve"> </w:t>
      </w:r>
      <w:r w:rsidRPr="004A576A">
        <w:rPr>
          <w:lang w:val="lt-LT"/>
        </w:rPr>
        <w:t>Bendru sutarimu</w:t>
      </w:r>
      <w:r w:rsidRPr="004A576A">
        <w:rPr>
          <w:rFonts w:eastAsia="Times New Roman"/>
          <w:szCs w:val="24"/>
          <w:lang w:val="lt-LT" w:eastAsia="lt-LT"/>
        </w:rPr>
        <w:t xml:space="preserve"> pateiktam sprendimo projektui pritarta.</w:t>
      </w:r>
    </w:p>
    <w:p w14:paraId="65BE8C06" w14:textId="24011128" w:rsidR="00E6387E" w:rsidRPr="004A576A" w:rsidRDefault="00E6387E" w:rsidP="004A576A">
      <w:pPr>
        <w:pStyle w:val="Sraopastraipa"/>
        <w:numPr>
          <w:ilvl w:val="0"/>
          <w:numId w:val="1"/>
        </w:numPr>
        <w:ind w:left="0" w:firstLine="851"/>
        <w:jc w:val="both"/>
        <w:rPr>
          <w:shd w:val="clear" w:color="auto" w:fill="FFFFFF"/>
          <w:lang w:val="lt-LT"/>
        </w:rPr>
      </w:pPr>
      <w:r w:rsidRPr="004A576A">
        <w:rPr>
          <w:shd w:val="clear" w:color="auto" w:fill="FFFFFF"/>
          <w:lang w:val="lt-LT"/>
        </w:rPr>
        <w:t>SVARSTYTA. Dėl pritarimo projektui „Skaitmeninės įtraukties ir bendruomenės stiprinimo akademija Kretingoje“ (spr. prj. T1-324).</w:t>
      </w:r>
    </w:p>
    <w:p w14:paraId="49BDD8DC" w14:textId="77777777" w:rsidR="00E9288A" w:rsidRPr="004A576A" w:rsidRDefault="00E9288A" w:rsidP="004A576A">
      <w:pPr>
        <w:suppressAutoHyphens w:val="0"/>
        <w:ind w:firstLine="851"/>
        <w:jc w:val="both"/>
        <w:rPr>
          <w:rFonts w:eastAsia="Times New Roman"/>
          <w:szCs w:val="24"/>
          <w:lang w:val="lt-LT" w:eastAsia="lt-LT"/>
        </w:rPr>
      </w:pPr>
      <w:r w:rsidRPr="004A576A">
        <w:rPr>
          <w:szCs w:val="24"/>
          <w:lang w:val="lt-LT"/>
        </w:rPr>
        <w:t>NUTARTA.</w:t>
      </w:r>
      <w:r w:rsidRPr="004A576A">
        <w:rPr>
          <w:rFonts w:eastAsia="Times New Roman"/>
          <w:szCs w:val="24"/>
          <w:lang w:val="lt-LT" w:eastAsia="lt-LT"/>
        </w:rPr>
        <w:t xml:space="preserve"> </w:t>
      </w:r>
      <w:r w:rsidRPr="004A576A">
        <w:rPr>
          <w:lang w:val="lt-LT"/>
        </w:rPr>
        <w:t>Bendru sutarimu</w:t>
      </w:r>
      <w:r w:rsidRPr="004A576A">
        <w:rPr>
          <w:rFonts w:eastAsia="Times New Roman"/>
          <w:szCs w:val="24"/>
          <w:lang w:val="lt-LT" w:eastAsia="lt-LT"/>
        </w:rPr>
        <w:t xml:space="preserve"> pateiktam sprendimo projektui pritarta.</w:t>
      </w:r>
    </w:p>
    <w:p w14:paraId="5A0EB066" w14:textId="146C9CF4" w:rsidR="00E6387E" w:rsidRPr="004A576A" w:rsidRDefault="00E6387E" w:rsidP="004A576A">
      <w:pPr>
        <w:pStyle w:val="Sraopastraipa"/>
        <w:numPr>
          <w:ilvl w:val="0"/>
          <w:numId w:val="1"/>
        </w:numPr>
        <w:ind w:left="0" w:firstLine="851"/>
        <w:jc w:val="both"/>
        <w:rPr>
          <w:shd w:val="clear" w:color="auto" w:fill="FFFFFF"/>
          <w:lang w:val="lt-LT"/>
        </w:rPr>
      </w:pPr>
      <w:r w:rsidRPr="004A576A">
        <w:rPr>
          <w:shd w:val="clear" w:color="auto" w:fill="FFFFFF"/>
          <w:lang w:val="lt-LT"/>
        </w:rPr>
        <w:t>SVARSTYTA. Dėl apsaugoto būsto pirkimo (spr. prj. T1-326). Pranešėja – S</w:t>
      </w:r>
      <w:r w:rsidR="002430B5" w:rsidRPr="004A576A">
        <w:rPr>
          <w:shd w:val="clear" w:color="auto" w:fill="FFFFFF"/>
          <w:lang w:val="lt-LT"/>
        </w:rPr>
        <w:t xml:space="preserve">kaistė </w:t>
      </w:r>
      <w:r w:rsidRPr="004A576A">
        <w:rPr>
          <w:shd w:val="clear" w:color="auto" w:fill="FFFFFF"/>
          <w:lang w:val="lt-LT"/>
        </w:rPr>
        <w:t>Raišienė.</w:t>
      </w:r>
    </w:p>
    <w:p w14:paraId="3BCBDC45" w14:textId="77777777" w:rsidR="00E9288A" w:rsidRPr="004A576A" w:rsidRDefault="00E9288A" w:rsidP="004A576A">
      <w:pPr>
        <w:suppressAutoHyphens w:val="0"/>
        <w:ind w:firstLine="851"/>
        <w:jc w:val="both"/>
        <w:rPr>
          <w:rFonts w:eastAsia="Times New Roman"/>
          <w:szCs w:val="24"/>
          <w:lang w:val="lt-LT" w:eastAsia="lt-LT"/>
        </w:rPr>
      </w:pPr>
      <w:r w:rsidRPr="004A576A">
        <w:rPr>
          <w:szCs w:val="24"/>
          <w:lang w:val="lt-LT"/>
        </w:rPr>
        <w:t>NUTARTA.</w:t>
      </w:r>
      <w:r w:rsidRPr="004A576A">
        <w:rPr>
          <w:rFonts w:eastAsia="Times New Roman"/>
          <w:szCs w:val="24"/>
          <w:lang w:val="lt-LT" w:eastAsia="lt-LT"/>
        </w:rPr>
        <w:t xml:space="preserve"> </w:t>
      </w:r>
      <w:r w:rsidRPr="004A576A">
        <w:rPr>
          <w:lang w:val="lt-LT"/>
        </w:rPr>
        <w:t>Bendru sutarimu</w:t>
      </w:r>
      <w:r w:rsidRPr="004A576A">
        <w:rPr>
          <w:rFonts w:eastAsia="Times New Roman"/>
          <w:szCs w:val="24"/>
          <w:lang w:val="lt-LT" w:eastAsia="lt-LT"/>
        </w:rPr>
        <w:t xml:space="preserve"> pateiktam sprendimo projektui pritarta.</w:t>
      </w:r>
    </w:p>
    <w:p w14:paraId="00921A51" w14:textId="3FED7E25" w:rsidR="00E6387E" w:rsidRPr="004A576A" w:rsidRDefault="00E6387E" w:rsidP="004A576A">
      <w:pPr>
        <w:pStyle w:val="Sraopastraipa"/>
        <w:numPr>
          <w:ilvl w:val="0"/>
          <w:numId w:val="1"/>
        </w:numPr>
        <w:ind w:left="0" w:firstLine="851"/>
        <w:jc w:val="both"/>
        <w:rPr>
          <w:shd w:val="clear" w:color="auto" w:fill="FFFFFF"/>
          <w:lang w:val="lt-LT"/>
        </w:rPr>
      </w:pPr>
      <w:r w:rsidRPr="004A576A">
        <w:rPr>
          <w:shd w:val="clear" w:color="auto" w:fill="FFFFFF"/>
          <w:lang w:val="lt-LT"/>
        </w:rPr>
        <w:t>SVARSTYTA. Dėl Kretingos rajono savivaldybės tarybos 2025 m. sausio 30 d. sprendimo Nr. T2-1 „Dėl Kretingos rajono savivaldybės 2025–2027 metų strateginio veiklos plano tvirtinimo“ pakeitimo (spr. prj. T1-327). Pranešėja – L</w:t>
      </w:r>
      <w:r w:rsidR="002430B5" w:rsidRPr="004A576A">
        <w:rPr>
          <w:shd w:val="clear" w:color="auto" w:fill="FFFFFF"/>
          <w:lang w:val="lt-LT"/>
        </w:rPr>
        <w:t>ukrecija</w:t>
      </w:r>
      <w:r w:rsidRPr="004A576A">
        <w:rPr>
          <w:shd w:val="clear" w:color="auto" w:fill="FFFFFF"/>
          <w:lang w:val="lt-LT"/>
        </w:rPr>
        <w:t xml:space="preserve"> Lengvinė.</w:t>
      </w:r>
    </w:p>
    <w:p w14:paraId="2E9179ED" w14:textId="77777777" w:rsidR="00E9288A" w:rsidRPr="004A576A" w:rsidRDefault="00E9288A" w:rsidP="004A576A">
      <w:pPr>
        <w:suppressAutoHyphens w:val="0"/>
        <w:ind w:firstLine="851"/>
        <w:jc w:val="both"/>
        <w:rPr>
          <w:rFonts w:eastAsia="Times New Roman"/>
          <w:szCs w:val="24"/>
          <w:lang w:val="lt-LT" w:eastAsia="lt-LT"/>
        </w:rPr>
      </w:pPr>
      <w:r w:rsidRPr="004A576A">
        <w:rPr>
          <w:szCs w:val="24"/>
          <w:lang w:val="lt-LT"/>
        </w:rPr>
        <w:t>NUTARTA.</w:t>
      </w:r>
      <w:r w:rsidRPr="004A576A">
        <w:rPr>
          <w:rFonts w:eastAsia="Times New Roman"/>
          <w:szCs w:val="24"/>
          <w:lang w:val="lt-LT" w:eastAsia="lt-LT"/>
        </w:rPr>
        <w:t xml:space="preserve"> </w:t>
      </w:r>
      <w:r w:rsidRPr="004A576A">
        <w:rPr>
          <w:lang w:val="lt-LT"/>
        </w:rPr>
        <w:t>Bendru sutarimu</w:t>
      </w:r>
      <w:r w:rsidRPr="004A576A">
        <w:rPr>
          <w:rFonts w:eastAsia="Times New Roman"/>
          <w:szCs w:val="24"/>
          <w:lang w:val="lt-LT" w:eastAsia="lt-LT"/>
        </w:rPr>
        <w:t xml:space="preserve"> pateiktam sprendimo projektui pritarta.</w:t>
      </w:r>
    </w:p>
    <w:p w14:paraId="00084010" w14:textId="54F1DD84" w:rsidR="00E6387E" w:rsidRPr="004A576A" w:rsidRDefault="00E6387E" w:rsidP="004A576A">
      <w:pPr>
        <w:pStyle w:val="Sraopastraipa"/>
        <w:numPr>
          <w:ilvl w:val="0"/>
          <w:numId w:val="1"/>
        </w:numPr>
        <w:ind w:left="0" w:firstLine="851"/>
        <w:jc w:val="both"/>
        <w:rPr>
          <w:shd w:val="clear" w:color="auto" w:fill="FFFFFF"/>
          <w:lang w:val="lt-LT"/>
        </w:rPr>
      </w:pPr>
      <w:r w:rsidRPr="004A576A">
        <w:rPr>
          <w:shd w:val="clear" w:color="auto" w:fill="FFFFFF"/>
          <w:lang w:val="lt-LT"/>
        </w:rPr>
        <w:t xml:space="preserve">SVARSTYTA. Dėl Kretingos rajono savivaldybės tarybos 2025 m. vasario 20 d. sprendimo Nr.T2-34 „Dėl Kretingos rajono savivaldybės 2025-2027 metų biudžeto patvirtinimo“ pakeitimo (spr. prj. T1-328). Pranešėja – </w:t>
      </w:r>
      <w:r w:rsidR="00C34708" w:rsidRPr="004A576A">
        <w:rPr>
          <w:shd w:val="clear" w:color="auto" w:fill="FFFFFF"/>
          <w:lang w:val="lt-LT"/>
        </w:rPr>
        <w:t>Alma Rumbutienė.</w:t>
      </w:r>
    </w:p>
    <w:p w14:paraId="2AB13469" w14:textId="0B479D5A" w:rsidR="007865FB" w:rsidRPr="004A576A" w:rsidRDefault="007865FB" w:rsidP="004A576A">
      <w:pPr>
        <w:suppressAutoHyphens w:val="0"/>
        <w:ind w:firstLine="851"/>
        <w:jc w:val="both"/>
        <w:rPr>
          <w:szCs w:val="24"/>
          <w:lang w:val="lt-LT"/>
        </w:rPr>
      </w:pPr>
      <w:r w:rsidRPr="004A576A">
        <w:rPr>
          <w:szCs w:val="24"/>
          <w:lang w:val="lt-LT"/>
        </w:rPr>
        <w:lastRenderedPageBreak/>
        <w:t>Kalbėjo komiteto narys Juozas Mažeika, Ekonomikos ir biudžeto skyriaus vedėja Alma Rumbutienė.</w:t>
      </w:r>
    </w:p>
    <w:p w14:paraId="29D985F9" w14:textId="2EE7BCED" w:rsidR="007865FB" w:rsidRPr="004A576A" w:rsidRDefault="007865FB" w:rsidP="004A576A">
      <w:pPr>
        <w:suppressAutoHyphens w:val="0"/>
        <w:ind w:firstLine="851"/>
        <w:jc w:val="both"/>
        <w:rPr>
          <w:szCs w:val="24"/>
          <w:lang w:val="lt-LT"/>
        </w:rPr>
      </w:pPr>
      <w:r w:rsidRPr="004A576A">
        <w:rPr>
          <w:szCs w:val="24"/>
          <w:lang w:val="lt-LT"/>
        </w:rPr>
        <w:t>Pasiūlymų balsavimui nepateikta.</w:t>
      </w:r>
    </w:p>
    <w:p w14:paraId="6377C392" w14:textId="21F0B735" w:rsidR="00E9288A" w:rsidRPr="004A576A" w:rsidRDefault="00E9288A" w:rsidP="004A576A">
      <w:pPr>
        <w:suppressAutoHyphens w:val="0"/>
        <w:ind w:firstLine="851"/>
        <w:jc w:val="both"/>
        <w:rPr>
          <w:rFonts w:eastAsia="Times New Roman"/>
          <w:szCs w:val="24"/>
          <w:lang w:val="lt-LT" w:eastAsia="lt-LT"/>
        </w:rPr>
      </w:pPr>
      <w:r w:rsidRPr="004A576A">
        <w:rPr>
          <w:szCs w:val="24"/>
          <w:lang w:val="lt-LT"/>
        </w:rPr>
        <w:t>NUTARTA.</w:t>
      </w:r>
      <w:r w:rsidRPr="004A576A">
        <w:rPr>
          <w:rFonts w:eastAsia="Times New Roman"/>
          <w:szCs w:val="24"/>
          <w:lang w:val="lt-LT" w:eastAsia="lt-LT"/>
        </w:rPr>
        <w:t xml:space="preserve"> </w:t>
      </w:r>
      <w:r w:rsidRPr="004A576A">
        <w:rPr>
          <w:lang w:val="lt-LT"/>
        </w:rPr>
        <w:t>Bendru sutarimu</w:t>
      </w:r>
      <w:r w:rsidRPr="004A576A">
        <w:rPr>
          <w:rFonts w:eastAsia="Times New Roman"/>
          <w:szCs w:val="24"/>
          <w:lang w:val="lt-LT" w:eastAsia="lt-LT"/>
        </w:rPr>
        <w:t xml:space="preserve"> pateiktam sprendimo projektui pritarta.</w:t>
      </w:r>
    </w:p>
    <w:p w14:paraId="578E66DA" w14:textId="77777777" w:rsidR="00E6387E" w:rsidRPr="004A576A" w:rsidRDefault="00E6387E" w:rsidP="004A576A">
      <w:pPr>
        <w:pStyle w:val="Sraopastraipa"/>
        <w:numPr>
          <w:ilvl w:val="0"/>
          <w:numId w:val="1"/>
        </w:numPr>
        <w:ind w:left="0" w:firstLine="851"/>
        <w:jc w:val="both"/>
        <w:rPr>
          <w:shd w:val="clear" w:color="auto" w:fill="FFFFFF"/>
          <w:lang w:val="lt-LT"/>
        </w:rPr>
      </w:pPr>
      <w:r w:rsidRPr="004A576A">
        <w:rPr>
          <w:shd w:val="clear" w:color="auto" w:fill="FFFFFF"/>
          <w:lang w:val="lt-LT"/>
        </w:rPr>
        <w:t>Kiti klausimai.</w:t>
      </w:r>
    </w:p>
    <w:p w14:paraId="71D60C9B" w14:textId="248BFF06" w:rsidR="00C34708" w:rsidRPr="004A576A" w:rsidRDefault="00FB65DF" w:rsidP="004A576A">
      <w:pPr>
        <w:ind w:firstLine="851"/>
        <w:jc w:val="both"/>
        <w:rPr>
          <w:color w:val="000000" w:themeColor="text1"/>
          <w:shd w:val="clear" w:color="auto" w:fill="FFFFFF"/>
          <w:lang w:val="lt-LT"/>
        </w:rPr>
      </w:pPr>
      <w:r w:rsidRPr="004A576A">
        <w:rPr>
          <w:color w:val="000000" w:themeColor="text1"/>
          <w:shd w:val="clear" w:color="auto" w:fill="FFFFFF"/>
          <w:lang w:val="lt-LT"/>
        </w:rPr>
        <w:t xml:space="preserve">Komiteto pirmininkė </w:t>
      </w:r>
      <w:r w:rsidR="00C34708" w:rsidRPr="004A576A">
        <w:rPr>
          <w:color w:val="000000" w:themeColor="text1"/>
          <w:shd w:val="clear" w:color="auto" w:fill="FFFFFF"/>
          <w:lang w:val="lt-LT"/>
        </w:rPr>
        <w:t xml:space="preserve">J. Girdvainė pateikė pasiūlymą </w:t>
      </w:r>
      <w:r w:rsidR="00BD5A22" w:rsidRPr="004A576A">
        <w:rPr>
          <w:color w:val="000000" w:themeColor="text1"/>
          <w:shd w:val="clear" w:color="auto" w:fill="FFFFFF"/>
          <w:lang w:val="lt-LT"/>
        </w:rPr>
        <w:t>dėl lifto įrengimo</w:t>
      </w:r>
      <w:r w:rsidR="00CC4CF2">
        <w:rPr>
          <w:color w:val="000000" w:themeColor="text1"/>
          <w:shd w:val="clear" w:color="auto" w:fill="FFFFFF"/>
          <w:lang w:val="lt-LT"/>
        </w:rPr>
        <w:t xml:space="preserve"> ir </w:t>
      </w:r>
      <w:r w:rsidR="00E63C65" w:rsidRPr="004A576A">
        <w:rPr>
          <w:color w:val="000000" w:themeColor="text1"/>
          <w:shd w:val="clear" w:color="auto" w:fill="FFFFFF"/>
          <w:lang w:val="lt-LT"/>
        </w:rPr>
        <w:t>pasiūlė papildymą kitų metų biudžetui dėl savivaldybės pastatų pritaikymo neįgaliesiems, siekiant užtikrinti visų piliečių galimybę patekti į pastatus, kuriuose vyksta Tarybos posėdžiai, mer</w:t>
      </w:r>
      <w:r w:rsidR="00593F01">
        <w:rPr>
          <w:color w:val="000000" w:themeColor="text1"/>
          <w:shd w:val="clear" w:color="auto" w:fill="FFFFFF"/>
          <w:lang w:val="lt-LT"/>
        </w:rPr>
        <w:t>o</w:t>
      </w:r>
      <w:r w:rsidR="00E63C65" w:rsidRPr="004A576A">
        <w:rPr>
          <w:color w:val="000000" w:themeColor="text1"/>
          <w:shd w:val="clear" w:color="auto" w:fill="FFFFFF"/>
          <w:lang w:val="lt-LT"/>
        </w:rPr>
        <w:t xml:space="preserve"> priėmimai ir kiti administraciniai procesai. Ji paaiškino, kad klausimas buvo svarstytas Gerovės komisijos posėdyje, kur atsakingi administracijos darbuotojai įpareigoti parengti analizę dėl pastatų pritaikymo ir veiksmų planą su terminais bei rodikliais, kad šie darbai būtų įtraukti į strateginį veiklos planą. Komisija vienbalsiai pritarė sprendimo projektui, o pasiūlymas buvo įtrauktas į kitų metų biudžeto planavimą, siekiant pradėti darbus dėl lifto įrengimo ir patogesnio pateikimo į antrą savivaldybės pastato aukštą neįgaliesiems, mamoms su mažais vaikais ir kitiems gyventojams.</w:t>
      </w:r>
    </w:p>
    <w:p w14:paraId="60B83E3A" w14:textId="44145285" w:rsidR="00BD5A22" w:rsidRPr="004A576A" w:rsidRDefault="00FB65DF" w:rsidP="004A576A">
      <w:pPr>
        <w:ind w:firstLine="851"/>
        <w:jc w:val="both"/>
        <w:rPr>
          <w:color w:val="000000" w:themeColor="text1"/>
          <w:shd w:val="clear" w:color="auto" w:fill="FFFFFF"/>
          <w:lang w:val="lt-LT"/>
        </w:rPr>
      </w:pPr>
      <w:r w:rsidRPr="004A576A">
        <w:rPr>
          <w:color w:val="000000" w:themeColor="text1"/>
          <w:shd w:val="clear" w:color="auto" w:fill="FFFFFF"/>
          <w:lang w:val="lt-LT"/>
        </w:rPr>
        <w:t xml:space="preserve">Komiteto narys </w:t>
      </w:r>
      <w:r w:rsidR="00BD5A22" w:rsidRPr="004A576A">
        <w:rPr>
          <w:color w:val="000000" w:themeColor="text1"/>
          <w:shd w:val="clear" w:color="auto" w:fill="FFFFFF"/>
          <w:lang w:val="lt-LT"/>
        </w:rPr>
        <w:t xml:space="preserve">Juozas </w:t>
      </w:r>
      <w:r w:rsidRPr="004A576A">
        <w:rPr>
          <w:color w:val="000000" w:themeColor="text1"/>
          <w:shd w:val="clear" w:color="auto" w:fill="FFFFFF"/>
          <w:lang w:val="lt-LT"/>
        </w:rPr>
        <w:t xml:space="preserve">Mažeika </w:t>
      </w:r>
      <w:r w:rsidR="00CC4CF2">
        <w:rPr>
          <w:color w:val="000000" w:themeColor="text1"/>
          <w:shd w:val="clear" w:color="auto" w:fill="FFFFFF"/>
          <w:lang w:val="lt-LT"/>
        </w:rPr>
        <w:t xml:space="preserve">patikino, kad tai </w:t>
      </w:r>
      <w:r w:rsidR="00BD5A22" w:rsidRPr="004A576A">
        <w:rPr>
          <w:color w:val="000000" w:themeColor="text1"/>
          <w:shd w:val="clear" w:color="auto" w:fill="FFFFFF"/>
          <w:lang w:val="lt-LT"/>
        </w:rPr>
        <w:t>geras pasiūlymas</w:t>
      </w:r>
      <w:r w:rsidR="00593F01">
        <w:rPr>
          <w:color w:val="000000" w:themeColor="text1"/>
          <w:shd w:val="clear" w:color="auto" w:fill="FFFFFF"/>
          <w:lang w:val="lt-LT"/>
        </w:rPr>
        <w:t>.</w:t>
      </w:r>
    </w:p>
    <w:p w14:paraId="5C1529AC" w14:textId="064A33E6" w:rsidR="00BD5A22" w:rsidRPr="004A576A" w:rsidRDefault="00FB65DF" w:rsidP="004A576A">
      <w:pPr>
        <w:ind w:firstLine="851"/>
        <w:jc w:val="both"/>
        <w:rPr>
          <w:color w:val="000000" w:themeColor="text1"/>
          <w:shd w:val="clear" w:color="auto" w:fill="FFFFFF"/>
          <w:lang w:val="lt-LT"/>
        </w:rPr>
      </w:pPr>
      <w:r w:rsidRPr="004A576A">
        <w:rPr>
          <w:color w:val="000000" w:themeColor="text1"/>
          <w:shd w:val="clear" w:color="auto" w:fill="FFFFFF"/>
          <w:lang w:val="lt-LT"/>
        </w:rPr>
        <w:t xml:space="preserve">Komiteto narė </w:t>
      </w:r>
      <w:r w:rsidR="00BD5A22" w:rsidRPr="004A576A">
        <w:rPr>
          <w:color w:val="000000" w:themeColor="text1"/>
          <w:shd w:val="clear" w:color="auto" w:fill="FFFFFF"/>
          <w:lang w:val="lt-LT"/>
        </w:rPr>
        <w:t xml:space="preserve">Justė </w:t>
      </w:r>
      <w:r w:rsidR="00BD7244" w:rsidRPr="004A576A">
        <w:rPr>
          <w:color w:val="000000" w:themeColor="text1"/>
          <w:shd w:val="clear" w:color="auto" w:fill="FFFFFF"/>
          <w:lang w:val="lt-LT"/>
        </w:rPr>
        <w:t xml:space="preserve">Stonkutė </w:t>
      </w:r>
      <w:r w:rsidR="00E63C65" w:rsidRPr="004A576A">
        <w:rPr>
          <w:color w:val="000000" w:themeColor="text1"/>
          <w:shd w:val="clear" w:color="auto" w:fill="FFFFFF"/>
          <w:lang w:val="lt-LT"/>
        </w:rPr>
        <w:t xml:space="preserve">pritarė pasiūlymui pritaikyti savivaldybės pastatus neįgaliesiems, pabrėždama, kad tai atitinka Europos Sąjungos principus ir diskriminacijos prevenciją. Ji pažymėjo, kad panašūs klausimai svarstomi ir </w:t>
      </w:r>
      <w:r w:rsidR="00084FCE">
        <w:rPr>
          <w:color w:val="000000" w:themeColor="text1"/>
          <w:shd w:val="clear" w:color="auto" w:fill="FFFFFF"/>
          <w:lang w:val="lt-LT"/>
        </w:rPr>
        <w:t>Š</w:t>
      </w:r>
      <w:r w:rsidR="00E63C65" w:rsidRPr="004A576A">
        <w:rPr>
          <w:color w:val="000000" w:themeColor="text1"/>
          <w:shd w:val="clear" w:color="auto" w:fill="FFFFFF"/>
          <w:lang w:val="lt-LT"/>
        </w:rPr>
        <w:t>vietimo komitete dėl mokyklų modernizavimo bei pritaikymo asmenims su negalia. Taip pat pasiūlė parengti strategiją, kaip palaipsniui ir efektyviai įgyvendinti šiuos darbus, nes finansinių išteklių viskam vienu metu gali nepakakti.</w:t>
      </w:r>
    </w:p>
    <w:p w14:paraId="2A2FB340" w14:textId="51330291" w:rsidR="00BD7244" w:rsidRPr="004A576A" w:rsidRDefault="00FB65DF" w:rsidP="004A576A">
      <w:pPr>
        <w:ind w:firstLine="851"/>
        <w:jc w:val="both"/>
        <w:rPr>
          <w:color w:val="000000" w:themeColor="text1"/>
          <w:shd w:val="clear" w:color="auto" w:fill="FFFFFF"/>
          <w:lang w:val="lt-LT"/>
        </w:rPr>
      </w:pPr>
      <w:r w:rsidRPr="004A576A">
        <w:rPr>
          <w:color w:val="000000" w:themeColor="text1"/>
          <w:shd w:val="clear" w:color="auto" w:fill="FFFFFF"/>
          <w:lang w:val="lt-LT"/>
        </w:rPr>
        <w:t xml:space="preserve">Komiteto narys </w:t>
      </w:r>
      <w:r w:rsidR="00BD7244" w:rsidRPr="004A576A">
        <w:rPr>
          <w:color w:val="000000" w:themeColor="text1"/>
          <w:shd w:val="clear" w:color="auto" w:fill="FFFFFF"/>
          <w:lang w:val="lt-LT"/>
        </w:rPr>
        <w:t>Saulius Šopaga</w:t>
      </w:r>
      <w:r w:rsidRPr="004A576A">
        <w:rPr>
          <w:color w:val="000000" w:themeColor="text1"/>
          <w:shd w:val="clear" w:color="auto" w:fill="FFFFFF"/>
          <w:lang w:val="lt-LT"/>
        </w:rPr>
        <w:t xml:space="preserve"> </w:t>
      </w:r>
      <w:r w:rsidR="00C03C32" w:rsidRPr="004A576A">
        <w:rPr>
          <w:color w:val="000000" w:themeColor="text1"/>
          <w:shd w:val="clear" w:color="auto" w:fill="FFFFFF"/>
          <w:lang w:val="lt-LT"/>
        </w:rPr>
        <w:t>aptarė esamą savivaldybės pastato situaciją, pabrėždamas, kad pastatas, buvęs banko objektas, nėra visiškai pritaikytas viešojo administravimo poreikiams ir neturi aiškios vizijos dėl funkcionalumo bei modernizavimo. Jis pažymėjo, kad šis pastatas kelia iššūkių lyginant su kitais viešaisiais objektais, kurie jau buvo pritaikyti pagal reikalavimus, ir pabrėžė, kad modernizavimo ir pritaikymo darbai turėjo būti atlikti seniai.</w:t>
      </w:r>
    </w:p>
    <w:p w14:paraId="06B59EC3" w14:textId="18404117" w:rsidR="00FB65DF" w:rsidRPr="004A576A" w:rsidRDefault="00FB65DF" w:rsidP="004A576A">
      <w:pPr>
        <w:ind w:firstLine="851"/>
        <w:jc w:val="both"/>
        <w:rPr>
          <w:color w:val="000000" w:themeColor="text1"/>
          <w:shd w:val="clear" w:color="auto" w:fill="FFFFFF"/>
          <w:lang w:val="lt-LT"/>
        </w:rPr>
      </w:pPr>
      <w:r w:rsidRPr="004A576A">
        <w:rPr>
          <w:color w:val="000000" w:themeColor="text1"/>
          <w:shd w:val="clear" w:color="auto" w:fill="FFFFFF"/>
          <w:lang w:val="lt-LT"/>
        </w:rPr>
        <w:t xml:space="preserve">Administracijos direktorė Vilma Preibienė </w:t>
      </w:r>
      <w:r w:rsidR="00084FCE">
        <w:rPr>
          <w:color w:val="000000" w:themeColor="text1"/>
          <w:shd w:val="clear" w:color="auto" w:fill="FFFFFF"/>
          <w:lang w:val="lt-LT"/>
        </w:rPr>
        <w:t>teigė, kad p</w:t>
      </w:r>
      <w:r w:rsidR="00B62501" w:rsidRPr="004A576A">
        <w:rPr>
          <w:color w:val="000000" w:themeColor="text1"/>
          <w:shd w:val="clear" w:color="auto" w:fill="FFFFFF"/>
          <w:lang w:val="lt-LT"/>
        </w:rPr>
        <w:t xml:space="preserve">irmame aukšte koncentruojamos viešosios paslaugos, įskaitant </w:t>
      </w:r>
      <w:r w:rsidR="00026BF0">
        <w:rPr>
          <w:color w:val="000000" w:themeColor="text1"/>
          <w:shd w:val="clear" w:color="auto" w:fill="FFFFFF"/>
          <w:lang w:val="lt-LT"/>
        </w:rPr>
        <w:t>S</w:t>
      </w:r>
      <w:r w:rsidR="00B62501" w:rsidRPr="004A576A">
        <w:rPr>
          <w:color w:val="000000" w:themeColor="text1"/>
          <w:shd w:val="clear" w:color="auto" w:fill="FFFFFF"/>
          <w:lang w:val="lt-LT"/>
        </w:rPr>
        <w:t>ocialinio paramos skyrių ir seniūniją. Užtikrinamas patekimas neįgaliesiems, yra priimamasis ir galimybė aptarnauti lankytojus. Dėl resursų ir patogumo paslaugos daugiausia teikiamos pirmame aukšte, vyksta pastatų pritaikymas ir rekonstrukcija. Šiuo metu didelių nepatogumų neįgaliesiems nėra, tačiau nuolat ieškoma sprendimų patalpų prieinamumo gerinimui.</w:t>
      </w:r>
    </w:p>
    <w:p w14:paraId="008DF4A8" w14:textId="72209CF3" w:rsidR="004A576A" w:rsidRDefault="007C17D7" w:rsidP="004A576A">
      <w:pPr>
        <w:ind w:firstLine="851"/>
        <w:jc w:val="both"/>
        <w:rPr>
          <w:color w:val="000000" w:themeColor="text1"/>
          <w:shd w:val="clear" w:color="auto" w:fill="FFFFFF"/>
          <w:lang w:val="lt-LT"/>
        </w:rPr>
      </w:pPr>
      <w:r w:rsidRPr="004A576A">
        <w:rPr>
          <w:color w:val="000000" w:themeColor="text1"/>
          <w:shd w:val="clear" w:color="auto" w:fill="FFFFFF"/>
          <w:lang w:val="lt-LT"/>
        </w:rPr>
        <w:t xml:space="preserve">Komiteto pirmininkė J. Girdvainė </w:t>
      </w:r>
      <w:r w:rsidR="00026BF0">
        <w:rPr>
          <w:color w:val="000000" w:themeColor="text1"/>
          <w:shd w:val="clear" w:color="auto" w:fill="FFFFFF"/>
          <w:lang w:val="lt-LT"/>
        </w:rPr>
        <w:t xml:space="preserve">teigė, kad </w:t>
      </w:r>
      <w:r w:rsidR="004A576A" w:rsidRPr="004A576A">
        <w:rPr>
          <w:color w:val="000000" w:themeColor="text1"/>
          <w:shd w:val="clear" w:color="auto" w:fill="FFFFFF"/>
          <w:lang w:val="lt-LT"/>
        </w:rPr>
        <w:t xml:space="preserve">Gerovės komisija įsipareigojo atlikti analizę dėl pastatų prieinamumo neįgaliesiems. Analizės rezultatai bus pristatyti lapkričio mėnesio komiteto posėdyje, po ko bus galimybė plačiau diskutuoti ir numatyti konkrečius veiksmų planus. Siekiama pradėti nuo lifto įrengimo šiame </w:t>
      </w:r>
      <w:r w:rsidR="00892CA2">
        <w:rPr>
          <w:color w:val="000000" w:themeColor="text1"/>
          <w:shd w:val="clear" w:color="auto" w:fill="FFFFFF"/>
          <w:lang w:val="lt-LT"/>
        </w:rPr>
        <w:t xml:space="preserve">savivaldybės </w:t>
      </w:r>
      <w:r w:rsidR="004A576A" w:rsidRPr="004A576A">
        <w:rPr>
          <w:color w:val="000000" w:themeColor="text1"/>
          <w:shd w:val="clear" w:color="auto" w:fill="FFFFFF"/>
          <w:lang w:val="lt-LT"/>
        </w:rPr>
        <w:t xml:space="preserve">pastate, o vėliau ieškoti įvairių kitų priemonių, įskaitant modernius keltuvus ar laiptelių pritaikymus, taip pat paprastas ir nebrangias priemones silpnaregiams, tokias kaip lipdukai ar orientaciniai ženklai. Tikslas – parengti planą, kuris palengvintų patekimą į pastatus, suteiktų lankytojams komfortą ir užtikrintų prieinamumą įvairių negalių turintiems asmenims. </w:t>
      </w:r>
      <w:r w:rsidR="00026BF0">
        <w:rPr>
          <w:color w:val="000000" w:themeColor="text1"/>
          <w:shd w:val="clear" w:color="auto" w:fill="FFFFFF"/>
          <w:lang w:val="lt-LT"/>
        </w:rPr>
        <w:t xml:space="preserve">Tikimasi, kad </w:t>
      </w:r>
      <w:r w:rsidR="004A576A" w:rsidRPr="004A576A">
        <w:rPr>
          <w:color w:val="000000" w:themeColor="text1"/>
          <w:shd w:val="clear" w:color="auto" w:fill="FFFFFF"/>
          <w:lang w:val="lt-LT"/>
        </w:rPr>
        <w:t xml:space="preserve">Administracija įsipareigoja įtraukti šiuos pasiūlymus į kitų metų biudžetą, kad būtų galima įgyvendinti numatytas priemones. Taip pat lapkričio mėnesio posėdžio metu, pagal veiklos planą, planuojamas vizitas į pirminės sveikatos priežiūros centrą. </w:t>
      </w:r>
      <w:r w:rsidR="00026BF0">
        <w:rPr>
          <w:color w:val="000000" w:themeColor="text1"/>
          <w:shd w:val="clear" w:color="auto" w:fill="FFFFFF"/>
          <w:lang w:val="lt-LT"/>
        </w:rPr>
        <w:t>J. Girdvainė priminė, kad p</w:t>
      </w:r>
      <w:r w:rsidR="004A576A" w:rsidRPr="004A576A">
        <w:rPr>
          <w:color w:val="000000" w:themeColor="text1"/>
          <w:shd w:val="clear" w:color="auto" w:fill="FFFFFF"/>
          <w:lang w:val="lt-LT"/>
        </w:rPr>
        <w:t>irmoji komiteto posėdžio dalis buvo skirta</w:t>
      </w:r>
      <w:r w:rsidR="00026BF0">
        <w:rPr>
          <w:color w:val="000000" w:themeColor="text1"/>
          <w:shd w:val="clear" w:color="auto" w:fill="FFFFFF"/>
          <w:lang w:val="lt-LT"/>
        </w:rPr>
        <w:t xml:space="preserve"> tarybos posėdžio darbotvarkės kl</w:t>
      </w:r>
      <w:r w:rsidR="004A576A" w:rsidRPr="004A576A">
        <w:rPr>
          <w:color w:val="000000" w:themeColor="text1"/>
          <w:shd w:val="clear" w:color="auto" w:fill="FFFFFF"/>
          <w:lang w:val="lt-LT"/>
        </w:rPr>
        <w:t>ausimams, antroji vyks jungtiniame posėdyje su švietimo komitetu.</w:t>
      </w:r>
    </w:p>
    <w:p w14:paraId="2261CD2D" w14:textId="77777777" w:rsidR="00026BF0" w:rsidRPr="00026BF0" w:rsidRDefault="00026BF0" w:rsidP="00026BF0">
      <w:pPr>
        <w:ind w:firstLine="851"/>
        <w:jc w:val="both"/>
        <w:rPr>
          <w:bCs/>
          <w:kern w:val="2"/>
          <w:szCs w:val="24"/>
          <w:lang w:val="lt-LT"/>
        </w:rPr>
      </w:pPr>
      <w:r w:rsidRPr="00026BF0">
        <w:rPr>
          <w:bCs/>
          <w:kern w:val="2"/>
          <w:szCs w:val="24"/>
          <w:lang w:val="lt-LT"/>
        </w:rPr>
        <w:t>Daugiau pasisakymų nebuvo, pirmininkė padėkojo visiems už bendrą darbą ir užbaigė posėdį.</w:t>
      </w:r>
    </w:p>
    <w:p w14:paraId="6B65BFF8" w14:textId="65CDC740" w:rsidR="002430B5" w:rsidRPr="00084FCE" w:rsidRDefault="002430B5" w:rsidP="004A576A">
      <w:pPr>
        <w:jc w:val="both"/>
        <w:rPr>
          <w:bCs/>
          <w:kern w:val="2"/>
          <w:szCs w:val="24"/>
          <w:lang w:val="lt-LT"/>
        </w:rPr>
      </w:pPr>
      <w:r w:rsidRPr="00084FCE">
        <w:rPr>
          <w:bCs/>
          <w:kern w:val="2"/>
          <w:szCs w:val="24"/>
          <w:lang w:val="lt-LT"/>
        </w:rPr>
        <w:t>Posėdis baigtas 1</w:t>
      </w:r>
      <w:r w:rsidR="007C17D7" w:rsidRPr="00084FCE">
        <w:rPr>
          <w:bCs/>
          <w:kern w:val="2"/>
          <w:szCs w:val="24"/>
          <w:lang w:val="lt-LT"/>
        </w:rPr>
        <w:t>3</w:t>
      </w:r>
      <w:r w:rsidRPr="00084FCE">
        <w:rPr>
          <w:bCs/>
          <w:kern w:val="2"/>
          <w:szCs w:val="24"/>
          <w:lang w:val="lt-LT"/>
        </w:rPr>
        <w:t>.</w:t>
      </w:r>
      <w:r w:rsidR="007C17D7" w:rsidRPr="00084FCE">
        <w:rPr>
          <w:bCs/>
          <w:kern w:val="2"/>
          <w:szCs w:val="24"/>
          <w:lang w:val="lt-LT"/>
        </w:rPr>
        <w:t>3</w:t>
      </w:r>
      <w:r w:rsidRPr="00084FCE">
        <w:rPr>
          <w:bCs/>
          <w:kern w:val="2"/>
          <w:szCs w:val="24"/>
          <w:lang w:val="lt-LT"/>
        </w:rPr>
        <w:t>0 val.</w:t>
      </w:r>
    </w:p>
    <w:p w14:paraId="30BE1BE8" w14:textId="77777777" w:rsidR="002430B5" w:rsidRDefault="002430B5" w:rsidP="004A576A">
      <w:pPr>
        <w:jc w:val="both"/>
        <w:rPr>
          <w:b/>
          <w:kern w:val="2"/>
          <w:szCs w:val="24"/>
          <w:lang w:val="lt-LT"/>
        </w:rPr>
      </w:pPr>
    </w:p>
    <w:p w14:paraId="499333D9" w14:textId="77777777" w:rsidR="006A6212" w:rsidRPr="004A576A" w:rsidRDefault="006A6212" w:rsidP="004A576A">
      <w:pPr>
        <w:jc w:val="both"/>
        <w:rPr>
          <w:b/>
          <w:kern w:val="2"/>
          <w:szCs w:val="24"/>
          <w:lang w:val="lt-LT"/>
        </w:rPr>
      </w:pPr>
    </w:p>
    <w:p w14:paraId="65A370E4" w14:textId="5FB4EE10" w:rsidR="00FC244B" w:rsidRPr="004A576A" w:rsidRDefault="00E9288A" w:rsidP="004A576A">
      <w:pPr>
        <w:jc w:val="both"/>
        <w:rPr>
          <w:bCs/>
          <w:kern w:val="2"/>
          <w:szCs w:val="24"/>
          <w:lang w:val="lt-LT"/>
        </w:rPr>
      </w:pPr>
      <w:r w:rsidRPr="004A576A">
        <w:rPr>
          <w:bCs/>
          <w:kern w:val="2"/>
          <w:szCs w:val="24"/>
          <w:lang w:val="lt-LT"/>
        </w:rPr>
        <w:t>Po</w:t>
      </w:r>
      <w:r w:rsidR="00FC244B" w:rsidRPr="004A576A">
        <w:rPr>
          <w:bCs/>
          <w:kern w:val="2"/>
          <w:szCs w:val="24"/>
          <w:lang w:val="lt-LT"/>
        </w:rPr>
        <w:t>sėdži</w:t>
      </w:r>
      <w:r w:rsidR="00CB2E7D" w:rsidRPr="004A576A">
        <w:rPr>
          <w:bCs/>
          <w:kern w:val="2"/>
          <w:szCs w:val="24"/>
          <w:lang w:val="lt-LT"/>
        </w:rPr>
        <w:t xml:space="preserve">o </w:t>
      </w:r>
      <w:r w:rsidR="00FC244B" w:rsidRPr="004A576A">
        <w:rPr>
          <w:bCs/>
          <w:kern w:val="2"/>
          <w:szCs w:val="24"/>
          <w:lang w:val="lt-LT"/>
        </w:rPr>
        <w:t>pirmininkė</w:t>
      </w:r>
      <w:r w:rsidR="00FC244B" w:rsidRPr="004A576A">
        <w:rPr>
          <w:bCs/>
          <w:kern w:val="2"/>
          <w:szCs w:val="24"/>
          <w:lang w:val="lt-LT"/>
        </w:rPr>
        <w:tab/>
      </w:r>
      <w:r w:rsidR="00FC244B" w:rsidRPr="004A576A">
        <w:rPr>
          <w:bCs/>
          <w:kern w:val="2"/>
          <w:szCs w:val="24"/>
          <w:lang w:val="lt-LT"/>
        </w:rPr>
        <w:tab/>
      </w:r>
      <w:r w:rsidR="00FC244B" w:rsidRPr="004A576A">
        <w:rPr>
          <w:bCs/>
          <w:kern w:val="2"/>
          <w:szCs w:val="24"/>
          <w:lang w:val="lt-LT"/>
        </w:rPr>
        <w:tab/>
      </w:r>
      <w:r w:rsidR="00FC244B" w:rsidRPr="004A576A">
        <w:rPr>
          <w:bCs/>
          <w:kern w:val="2"/>
          <w:szCs w:val="24"/>
          <w:lang w:val="lt-LT"/>
        </w:rPr>
        <w:tab/>
      </w:r>
      <w:r w:rsidR="00FC244B" w:rsidRPr="004A576A">
        <w:rPr>
          <w:bCs/>
          <w:kern w:val="2"/>
          <w:szCs w:val="24"/>
          <w:lang w:val="lt-LT"/>
        </w:rPr>
        <w:tab/>
        <w:t>Jolanta Girdvainė</w:t>
      </w:r>
    </w:p>
    <w:p w14:paraId="39A984FE" w14:textId="77777777" w:rsidR="00F9529B" w:rsidRPr="004A576A" w:rsidRDefault="00F9529B" w:rsidP="004A576A">
      <w:pPr>
        <w:jc w:val="both"/>
        <w:rPr>
          <w:bCs/>
          <w:kern w:val="2"/>
          <w:szCs w:val="24"/>
          <w:lang w:val="lt-LT"/>
        </w:rPr>
      </w:pPr>
    </w:p>
    <w:p w14:paraId="219A1433" w14:textId="375FD6C5" w:rsidR="00B86DEF" w:rsidRPr="004A576A" w:rsidRDefault="00B86DEF" w:rsidP="004A576A">
      <w:pPr>
        <w:jc w:val="both"/>
        <w:rPr>
          <w:szCs w:val="24"/>
          <w:lang w:val="lt-LT"/>
        </w:rPr>
      </w:pPr>
      <w:r w:rsidRPr="004A576A">
        <w:rPr>
          <w:bCs/>
          <w:kern w:val="2"/>
          <w:szCs w:val="24"/>
          <w:lang w:val="lt-LT"/>
        </w:rPr>
        <w:t>Posėdžio sekretorė</w:t>
      </w:r>
      <w:r w:rsidRPr="004A576A">
        <w:rPr>
          <w:bCs/>
          <w:kern w:val="2"/>
          <w:szCs w:val="24"/>
          <w:lang w:val="lt-LT"/>
        </w:rPr>
        <w:tab/>
      </w:r>
      <w:r w:rsidRPr="004A576A">
        <w:rPr>
          <w:bCs/>
          <w:kern w:val="2"/>
          <w:szCs w:val="24"/>
          <w:lang w:val="lt-LT"/>
        </w:rPr>
        <w:tab/>
      </w:r>
      <w:r w:rsidRPr="004A576A">
        <w:rPr>
          <w:bCs/>
          <w:kern w:val="2"/>
          <w:szCs w:val="24"/>
          <w:lang w:val="lt-LT"/>
        </w:rPr>
        <w:tab/>
      </w:r>
      <w:r w:rsidRPr="004A576A">
        <w:rPr>
          <w:bCs/>
          <w:kern w:val="2"/>
          <w:szCs w:val="24"/>
          <w:lang w:val="lt-LT"/>
        </w:rPr>
        <w:tab/>
      </w:r>
      <w:r w:rsidR="007E37BF" w:rsidRPr="004A576A">
        <w:rPr>
          <w:bCs/>
          <w:kern w:val="2"/>
          <w:szCs w:val="24"/>
          <w:lang w:val="lt-LT"/>
        </w:rPr>
        <w:tab/>
      </w:r>
      <w:r w:rsidRPr="004A576A">
        <w:rPr>
          <w:bCs/>
          <w:kern w:val="2"/>
          <w:szCs w:val="24"/>
          <w:lang w:val="lt-LT"/>
        </w:rPr>
        <w:t>Reda Pil</w:t>
      </w:r>
      <w:r w:rsidRPr="004A576A">
        <w:rPr>
          <w:kern w:val="2"/>
          <w:szCs w:val="24"/>
          <w:lang w:val="lt-LT"/>
        </w:rPr>
        <w:t>elienė</w:t>
      </w:r>
    </w:p>
    <w:sectPr w:rsidR="00B86DEF" w:rsidRPr="004A576A" w:rsidSect="00026BF0">
      <w:headerReference w:type="default" r:id="rId9"/>
      <w:pgSz w:w="11906" w:h="16838"/>
      <w:pgMar w:top="1135" w:right="567" w:bottom="851"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AED5" w14:textId="77777777" w:rsidR="00112663" w:rsidRDefault="00112663" w:rsidP="009713BF">
      <w:r>
        <w:separator/>
      </w:r>
    </w:p>
  </w:endnote>
  <w:endnote w:type="continuationSeparator" w:id="0">
    <w:p w14:paraId="0151CDCC" w14:textId="77777777" w:rsidR="00112663" w:rsidRDefault="00112663"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FEAB" w14:textId="77777777" w:rsidR="00112663" w:rsidRDefault="00112663" w:rsidP="009713BF">
      <w:r>
        <w:separator/>
      </w:r>
    </w:p>
  </w:footnote>
  <w:footnote w:type="continuationSeparator" w:id="0">
    <w:p w14:paraId="7B5692AB" w14:textId="77777777" w:rsidR="00112663" w:rsidRDefault="00112663"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p w14:paraId="618D2C22" w14:textId="77777777" w:rsidR="000801E8" w:rsidRDefault="000801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1"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39"/>
  </w:num>
  <w:num w:numId="2" w16cid:durableId="1381249365">
    <w:abstractNumId w:val="26"/>
  </w:num>
  <w:num w:numId="3" w16cid:durableId="1476408971">
    <w:abstractNumId w:val="31"/>
  </w:num>
  <w:num w:numId="4" w16cid:durableId="1044871665">
    <w:abstractNumId w:val="7"/>
  </w:num>
  <w:num w:numId="5" w16cid:durableId="161744689">
    <w:abstractNumId w:val="41"/>
  </w:num>
  <w:num w:numId="6" w16cid:durableId="649789969">
    <w:abstractNumId w:val="15"/>
  </w:num>
  <w:num w:numId="7" w16cid:durableId="2108117148">
    <w:abstractNumId w:val="30"/>
  </w:num>
  <w:num w:numId="8" w16cid:durableId="523985076">
    <w:abstractNumId w:val="39"/>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8"/>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0"/>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2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BF0"/>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4FCE"/>
    <w:rsid w:val="000850E6"/>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25F"/>
    <w:rsid w:val="000A1C51"/>
    <w:rsid w:val="000A1D32"/>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DF8"/>
    <w:rsid w:val="000D3213"/>
    <w:rsid w:val="000D32B2"/>
    <w:rsid w:val="000D3646"/>
    <w:rsid w:val="000D36F5"/>
    <w:rsid w:val="000D37E4"/>
    <w:rsid w:val="000D3B88"/>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663"/>
    <w:rsid w:val="00112F2D"/>
    <w:rsid w:val="00113F01"/>
    <w:rsid w:val="00113FAC"/>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D0"/>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7AF"/>
    <w:rsid w:val="001D4CD0"/>
    <w:rsid w:val="001D50AA"/>
    <w:rsid w:val="001D54BD"/>
    <w:rsid w:val="001D59C9"/>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B5"/>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7444"/>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877"/>
    <w:rsid w:val="002C6E3E"/>
    <w:rsid w:val="002C7362"/>
    <w:rsid w:val="002C77D5"/>
    <w:rsid w:val="002D11A0"/>
    <w:rsid w:val="002D1A72"/>
    <w:rsid w:val="002D24B3"/>
    <w:rsid w:val="002D29F3"/>
    <w:rsid w:val="002D2A23"/>
    <w:rsid w:val="002D30D4"/>
    <w:rsid w:val="002D32DD"/>
    <w:rsid w:val="002D342F"/>
    <w:rsid w:val="002D346E"/>
    <w:rsid w:val="002D34A3"/>
    <w:rsid w:val="002D36E9"/>
    <w:rsid w:val="002D3806"/>
    <w:rsid w:val="002D3B25"/>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F0"/>
    <w:rsid w:val="002F5665"/>
    <w:rsid w:val="002F5763"/>
    <w:rsid w:val="002F5E41"/>
    <w:rsid w:val="002F6407"/>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714D"/>
    <w:rsid w:val="003671E6"/>
    <w:rsid w:val="003672B0"/>
    <w:rsid w:val="003678BE"/>
    <w:rsid w:val="00367EB3"/>
    <w:rsid w:val="00370583"/>
    <w:rsid w:val="0037079D"/>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B3F"/>
    <w:rsid w:val="00384E91"/>
    <w:rsid w:val="003851A9"/>
    <w:rsid w:val="00385236"/>
    <w:rsid w:val="003853F7"/>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347A"/>
    <w:rsid w:val="003B3503"/>
    <w:rsid w:val="003B3713"/>
    <w:rsid w:val="003B3A8D"/>
    <w:rsid w:val="003B3AF5"/>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72D"/>
    <w:rsid w:val="003D718B"/>
    <w:rsid w:val="003D71F4"/>
    <w:rsid w:val="003D7377"/>
    <w:rsid w:val="003D7765"/>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4D4"/>
    <w:rsid w:val="003F4B4B"/>
    <w:rsid w:val="003F4CF1"/>
    <w:rsid w:val="003F4EC8"/>
    <w:rsid w:val="003F5333"/>
    <w:rsid w:val="003F533A"/>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53FE"/>
    <w:rsid w:val="0044547A"/>
    <w:rsid w:val="004454DA"/>
    <w:rsid w:val="004459F7"/>
    <w:rsid w:val="00445A37"/>
    <w:rsid w:val="00445AF7"/>
    <w:rsid w:val="00445CD8"/>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D03"/>
    <w:rsid w:val="00496EA1"/>
    <w:rsid w:val="00496EA4"/>
    <w:rsid w:val="00497091"/>
    <w:rsid w:val="0049723D"/>
    <w:rsid w:val="0049744E"/>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2292"/>
    <w:rsid w:val="004D256D"/>
    <w:rsid w:val="004D26C5"/>
    <w:rsid w:val="004D30F0"/>
    <w:rsid w:val="004D318B"/>
    <w:rsid w:val="004D3A08"/>
    <w:rsid w:val="004D3D9B"/>
    <w:rsid w:val="004D43C9"/>
    <w:rsid w:val="004D4806"/>
    <w:rsid w:val="004D507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C4A"/>
    <w:rsid w:val="004E545F"/>
    <w:rsid w:val="004E5776"/>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2762"/>
    <w:rsid w:val="004F2897"/>
    <w:rsid w:val="004F2AB7"/>
    <w:rsid w:val="004F3281"/>
    <w:rsid w:val="004F4637"/>
    <w:rsid w:val="004F56EC"/>
    <w:rsid w:val="004F5DF3"/>
    <w:rsid w:val="004F5F3E"/>
    <w:rsid w:val="004F641C"/>
    <w:rsid w:val="004F65BD"/>
    <w:rsid w:val="004F6769"/>
    <w:rsid w:val="004F6773"/>
    <w:rsid w:val="004F6C2B"/>
    <w:rsid w:val="004F6D9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773"/>
    <w:rsid w:val="00514AF6"/>
    <w:rsid w:val="00514E3E"/>
    <w:rsid w:val="00515784"/>
    <w:rsid w:val="00515F2C"/>
    <w:rsid w:val="00516385"/>
    <w:rsid w:val="00516996"/>
    <w:rsid w:val="0051711B"/>
    <w:rsid w:val="00517770"/>
    <w:rsid w:val="00517C67"/>
    <w:rsid w:val="005200C1"/>
    <w:rsid w:val="0052022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8F0"/>
    <w:rsid w:val="00575B87"/>
    <w:rsid w:val="00575D9C"/>
    <w:rsid w:val="00576ECF"/>
    <w:rsid w:val="00576FF6"/>
    <w:rsid w:val="005774B6"/>
    <w:rsid w:val="00577651"/>
    <w:rsid w:val="005776AD"/>
    <w:rsid w:val="00577C10"/>
    <w:rsid w:val="00577C7B"/>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3F01"/>
    <w:rsid w:val="00594039"/>
    <w:rsid w:val="005943C3"/>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B00C3"/>
    <w:rsid w:val="005B0435"/>
    <w:rsid w:val="005B061D"/>
    <w:rsid w:val="005B084C"/>
    <w:rsid w:val="005B1DFF"/>
    <w:rsid w:val="005B2503"/>
    <w:rsid w:val="005B2550"/>
    <w:rsid w:val="005B2709"/>
    <w:rsid w:val="005B2D92"/>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394"/>
    <w:rsid w:val="005D1998"/>
    <w:rsid w:val="005D1A1C"/>
    <w:rsid w:val="005D1C9A"/>
    <w:rsid w:val="005D1DAB"/>
    <w:rsid w:val="005D2136"/>
    <w:rsid w:val="005D2308"/>
    <w:rsid w:val="005D3F81"/>
    <w:rsid w:val="005D479A"/>
    <w:rsid w:val="005D4842"/>
    <w:rsid w:val="005D4AAE"/>
    <w:rsid w:val="005D5380"/>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CB7"/>
    <w:rsid w:val="00667E70"/>
    <w:rsid w:val="00667F82"/>
    <w:rsid w:val="0067085D"/>
    <w:rsid w:val="006708D6"/>
    <w:rsid w:val="006709E6"/>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E64"/>
    <w:rsid w:val="006A54C1"/>
    <w:rsid w:val="006A5884"/>
    <w:rsid w:val="006A5EC9"/>
    <w:rsid w:val="006A61A5"/>
    <w:rsid w:val="006A6212"/>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516C"/>
    <w:rsid w:val="006C5699"/>
    <w:rsid w:val="006C57DD"/>
    <w:rsid w:val="006C5C5E"/>
    <w:rsid w:val="006C5E0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E60"/>
    <w:rsid w:val="007000E7"/>
    <w:rsid w:val="00700142"/>
    <w:rsid w:val="0070064A"/>
    <w:rsid w:val="00700780"/>
    <w:rsid w:val="0070092B"/>
    <w:rsid w:val="00700D10"/>
    <w:rsid w:val="00701BF6"/>
    <w:rsid w:val="00702B7B"/>
    <w:rsid w:val="00702BBA"/>
    <w:rsid w:val="00702E80"/>
    <w:rsid w:val="007045C7"/>
    <w:rsid w:val="00704CE9"/>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B63"/>
    <w:rsid w:val="00714BB5"/>
    <w:rsid w:val="00715477"/>
    <w:rsid w:val="0071593D"/>
    <w:rsid w:val="00715BE6"/>
    <w:rsid w:val="00716203"/>
    <w:rsid w:val="007163A4"/>
    <w:rsid w:val="00716498"/>
    <w:rsid w:val="00716848"/>
    <w:rsid w:val="00716F01"/>
    <w:rsid w:val="00717714"/>
    <w:rsid w:val="007179DB"/>
    <w:rsid w:val="00717DE3"/>
    <w:rsid w:val="00720165"/>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F1"/>
    <w:rsid w:val="00730E58"/>
    <w:rsid w:val="00730F8A"/>
    <w:rsid w:val="007315B2"/>
    <w:rsid w:val="0073196D"/>
    <w:rsid w:val="00731AFE"/>
    <w:rsid w:val="00731E30"/>
    <w:rsid w:val="00731E4C"/>
    <w:rsid w:val="00733151"/>
    <w:rsid w:val="00733594"/>
    <w:rsid w:val="00733A7A"/>
    <w:rsid w:val="00733DE6"/>
    <w:rsid w:val="007342A0"/>
    <w:rsid w:val="00735B5F"/>
    <w:rsid w:val="00735F1A"/>
    <w:rsid w:val="0073624D"/>
    <w:rsid w:val="00736956"/>
    <w:rsid w:val="00737122"/>
    <w:rsid w:val="00737139"/>
    <w:rsid w:val="007378C3"/>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FC5"/>
    <w:rsid w:val="00774561"/>
    <w:rsid w:val="00774607"/>
    <w:rsid w:val="007746AD"/>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2265"/>
    <w:rsid w:val="0079227F"/>
    <w:rsid w:val="007923CE"/>
    <w:rsid w:val="007928F4"/>
    <w:rsid w:val="00792969"/>
    <w:rsid w:val="00792DD6"/>
    <w:rsid w:val="007933B3"/>
    <w:rsid w:val="0079391C"/>
    <w:rsid w:val="00793CC9"/>
    <w:rsid w:val="00793ED2"/>
    <w:rsid w:val="00794E7C"/>
    <w:rsid w:val="00794F5E"/>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17D7"/>
    <w:rsid w:val="007C2789"/>
    <w:rsid w:val="007C27FA"/>
    <w:rsid w:val="007C283B"/>
    <w:rsid w:val="007C359E"/>
    <w:rsid w:val="007C3627"/>
    <w:rsid w:val="007C3A15"/>
    <w:rsid w:val="007C4015"/>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96"/>
    <w:rsid w:val="008272BC"/>
    <w:rsid w:val="008277CE"/>
    <w:rsid w:val="00827D91"/>
    <w:rsid w:val="00830133"/>
    <w:rsid w:val="00831110"/>
    <w:rsid w:val="00831455"/>
    <w:rsid w:val="008318CE"/>
    <w:rsid w:val="00832574"/>
    <w:rsid w:val="00832CFB"/>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980"/>
    <w:rsid w:val="008409CB"/>
    <w:rsid w:val="00841413"/>
    <w:rsid w:val="00841AE8"/>
    <w:rsid w:val="00841DC5"/>
    <w:rsid w:val="00841EE8"/>
    <w:rsid w:val="00842291"/>
    <w:rsid w:val="008423AF"/>
    <w:rsid w:val="00842444"/>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860"/>
    <w:rsid w:val="008552D9"/>
    <w:rsid w:val="0085541D"/>
    <w:rsid w:val="008554C3"/>
    <w:rsid w:val="00855F2B"/>
    <w:rsid w:val="0085612A"/>
    <w:rsid w:val="00856A51"/>
    <w:rsid w:val="008575FC"/>
    <w:rsid w:val="00857983"/>
    <w:rsid w:val="00857B9F"/>
    <w:rsid w:val="00860A7D"/>
    <w:rsid w:val="00860D0C"/>
    <w:rsid w:val="00860DCB"/>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11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2CA2"/>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2F71"/>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DAB"/>
    <w:rsid w:val="008B7DB1"/>
    <w:rsid w:val="008B7F6C"/>
    <w:rsid w:val="008B7FA6"/>
    <w:rsid w:val="008C00A5"/>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EFC"/>
    <w:rsid w:val="0090025E"/>
    <w:rsid w:val="00900867"/>
    <w:rsid w:val="00900942"/>
    <w:rsid w:val="00900ACB"/>
    <w:rsid w:val="00900B26"/>
    <w:rsid w:val="00900CA5"/>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703E"/>
    <w:rsid w:val="009376EF"/>
    <w:rsid w:val="00937B82"/>
    <w:rsid w:val="00937C75"/>
    <w:rsid w:val="009402CA"/>
    <w:rsid w:val="009403B9"/>
    <w:rsid w:val="00940C58"/>
    <w:rsid w:val="0094109A"/>
    <w:rsid w:val="0094117C"/>
    <w:rsid w:val="00941247"/>
    <w:rsid w:val="0094189E"/>
    <w:rsid w:val="00941C31"/>
    <w:rsid w:val="00941CC6"/>
    <w:rsid w:val="00941EA8"/>
    <w:rsid w:val="00942092"/>
    <w:rsid w:val="0094263B"/>
    <w:rsid w:val="00942CE9"/>
    <w:rsid w:val="00942D69"/>
    <w:rsid w:val="009431D4"/>
    <w:rsid w:val="00943D93"/>
    <w:rsid w:val="00943E13"/>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A2074"/>
    <w:rsid w:val="009A20C1"/>
    <w:rsid w:val="009A20F7"/>
    <w:rsid w:val="009A22BD"/>
    <w:rsid w:val="009A2DDE"/>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0D89"/>
    <w:rsid w:val="009E139C"/>
    <w:rsid w:val="009E1E8E"/>
    <w:rsid w:val="009E26DC"/>
    <w:rsid w:val="009E2836"/>
    <w:rsid w:val="009E28FF"/>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417F"/>
    <w:rsid w:val="009F44E3"/>
    <w:rsid w:val="009F45F9"/>
    <w:rsid w:val="009F46D9"/>
    <w:rsid w:val="009F4F15"/>
    <w:rsid w:val="009F4FDC"/>
    <w:rsid w:val="009F510F"/>
    <w:rsid w:val="009F558F"/>
    <w:rsid w:val="009F560D"/>
    <w:rsid w:val="009F5611"/>
    <w:rsid w:val="009F57E2"/>
    <w:rsid w:val="009F5CA7"/>
    <w:rsid w:val="009F615C"/>
    <w:rsid w:val="009F6736"/>
    <w:rsid w:val="009F7200"/>
    <w:rsid w:val="009F7801"/>
    <w:rsid w:val="009F79B9"/>
    <w:rsid w:val="009F7A79"/>
    <w:rsid w:val="009F7AEA"/>
    <w:rsid w:val="009F7E1E"/>
    <w:rsid w:val="00A00417"/>
    <w:rsid w:val="00A0096F"/>
    <w:rsid w:val="00A00A4A"/>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2FA"/>
    <w:rsid w:val="00A1581C"/>
    <w:rsid w:val="00A15AAB"/>
    <w:rsid w:val="00A16120"/>
    <w:rsid w:val="00A163BF"/>
    <w:rsid w:val="00A166C3"/>
    <w:rsid w:val="00A16EAB"/>
    <w:rsid w:val="00A17082"/>
    <w:rsid w:val="00A1710F"/>
    <w:rsid w:val="00A175FD"/>
    <w:rsid w:val="00A20006"/>
    <w:rsid w:val="00A20533"/>
    <w:rsid w:val="00A215B6"/>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731"/>
    <w:rsid w:val="00A3496C"/>
    <w:rsid w:val="00A3570D"/>
    <w:rsid w:val="00A357FB"/>
    <w:rsid w:val="00A35CAC"/>
    <w:rsid w:val="00A35FEC"/>
    <w:rsid w:val="00A369B6"/>
    <w:rsid w:val="00A36F25"/>
    <w:rsid w:val="00A36F43"/>
    <w:rsid w:val="00A37051"/>
    <w:rsid w:val="00A370B8"/>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C67"/>
    <w:rsid w:val="00A45471"/>
    <w:rsid w:val="00A458EE"/>
    <w:rsid w:val="00A458F6"/>
    <w:rsid w:val="00A471B4"/>
    <w:rsid w:val="00A471BB"/>
    <w:rsid w:val="00A47354"/>
    <w:rsid w:val="00A479A7"/>
    <w:rsid w:val="00A47A58"/>
    <w:rsid w:val="00A47D26"/>
    <w:rsid w:val="00A47E04"/>
    <w:rsid w:val="00A5057F"/>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C25"/>
    <w:rsid w:val="00A64D87"/>
    <w:rsid w:val="00A65147"/>
    <w:rsid w:val="00A652ED"/>
    <w:rsid w:val="00A65A52"/>
    <w:rsid w:val="00A66D85"/>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213D"/>
    <w:rsid w:val="00A923EB"/>
    <w:rsid w:val="00A92E03"/>
    <w:rsid w:val="00A93190"/>
    <w:rsid w:val="00A93D71"/>
    <w:rsid w:val="00A9478F"/>
    <w:rsid w:val="00A94931"/>
    <w:rsid w:val="00A94B4D"/>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59E4"/>
    <w:rsid w:val="00AA60EF"/>
    <w:rsid w:val="00AA62AD"/>
    <w:rsid w:val="00AA6415"/>
    <w:rsid w:val="00AA6542"/>
    <w:rsid w:val="00AA7CD2"/>
    <w:rsid w:val="00AA7CFD"/>
    <w:rsid w:val="00AA7EA4"/>
    <w:rsid w:val="00AA7F24"/>
    <w:rsid w:val="00AB01E8"/>
    <w:rsid w:val="00AB04CE"/>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3E8"/>
    <w:rsid w:val="00AF58F5"/>
    <w:rsid w:val="00AF5B8F"/>
    <w:rsid w:val="00AF61A4"/>
    <w:rsid w:val="00AF667F"/>
    <w:rsid w:val="00AF6880"/>
    <w:rsid w:val="00AF7AB1"/>
    <w:rsid w:val="00AF7CDD"/>
    <w:rsid w:val="00AF7CFD"/>
    <w:rsid w:val="00B00A0A"/>
    <w:rsid w:val="00B00F63"/>
    <w:rsid w:val="00B014FC"/>
    <w:rsid w:val="00B01D4F"/>
    <w:rsid w:val="00B0209A"/>
    <w:rsid w:val="00B02294"/>
    <w:rsid w:val="00B024A4"/>
    <w:rsid w:val="00B024B3"/>
    <w:rsid w:val="00B0270A"/>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F9C"/>
    <w:rsid w:val="00B1040D"/>
    <w:rsid w:val="00B105A5"/>
    <w:rsid w:val="00B106F1"/>
    <w:rsid w:val="00B10F92"/>
    <w:rsid w:val="00B1105E"/>
    <w:rsid w:val="00B114FD"/>
    <w:rsid w:val="00B11CC0"/>
    <w:rsid w:val="00B122BF"/>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528"/>
    <w:rsid w:val="00B318C3"/>
    <w:rsid w:val="00B319B6"/>
    <w:rsid w:val="00B31C0F"/>
    <w:rsid w:val="00B32686"/>
    <w:rsid w:val="00B329E3"/>
    <w:rsid w:val="00B32D7D"/>
    <w:rsid w:val="00B32DD2"/>
    <w:rsid w:val="00B33341"/>
    <w:rsid w:val="00B335D7"/>
    <w:rsid w:val="00B33B8D"/>
    <w:rsid w:val="00B33CF3"/>
    <w:rsid w:val="00B33F97"/>
    <w:rsid w:val="00B3424B"/>
    <w:rsid w:val="00B34D6E"/>
    <w:rsid w:val="00B34EE5"/>
    <w:rsid w:val="00B35117"/>
    <w:rsid w:val="00B3525D"/>
    <w:rsid w:val="00B35362"/>
    <w:rsid w:val="00B363A5"/>
    <w:rsid w:val="00B364D1"/>
    <w:rsid w:val="00B369DA"/>
    <w:rsid w:val="00B36D74"/>
    <w:rsid w:val="00B36DD5"/>
    <w:rsid w:val="00B37134"/>
    <w:rsid w:val="00B373E4"/>
    <w:rsid w:val="00B37648"/>
    <w:rsid w:val="00B37D20"/>
    <w:rsid w:val="00B37DAC"/>
    <w:rsid w:val="00B4054A"/>
    <w:rsid w:val="00B40A63"/>
    <w:rsid w:val="00B40B1C"/>
    <w:rsid w:val="00B40C09"/>
    <w:rsid w:val="00B40CDA"/>
    <w:rsid w:val="00B40E77"/>
    <w:rsid w:val="00B41057"/>
    <w:rsid w:val="00B41773"/>
    <w:rsid w:val="00B4178B"/>
    <w:rsid w:val="00B41FA8"/>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C41"/>
    <w:rsid w:val="00B6221F"/>
    <w:rsid w:val="00B6239D"/>
    <w:rsid w:val="00B62501"/>
    <w:rsid w:val="00B62519"/>
    <w:rsid w:val="00B62B6B"/>
    <w:rsid w:val="00B63326"/>
    <w:rsid w:val="00B637DF"/>
    <w:rsid w:val="00B63A64"/>
    <w:rsid w:val="00B63FBA"/>
    <w:rsid w:val="00B64A38"/>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E69"/>
    <w:rsid w:val="00BB0FD8"/>
    <w:rsid w:val="00BB101D"/>
    <w:rsid w:val="00BB1E73"/>
    <w:rsid w:val="00BB2120"/>
    <w:rsid w:val="00BB24DE"/>
    <w:rsid w:val="00BB2730"/>
    <w:rsid w:val="00BB2933"/>
    <w:rsid w:val="00BB2C99"/>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46"/>
    <w:rsid w:val="00BE3871"/>
    <w:rsid w:val="00BE404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72D"/>
    <w:rsid w:val="00C10AB7"/>
    <w:rsid w:val="00C10D2B"/>
    <w:rsid w:val="00C10EFE"/>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464"/>
    <w:rsid w:val="00C214C9"/>
    <w:rsid w:val="00C21DE1"/>
    <w:rsid w:val="00C221AF"/>
    <w:rsid w:val="00C223F6"/>
    <w:rsid w:val="00C22AAB"/>
    <w:rsid w:val="00C22B02"/>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AC1"/>
    <w:rsid w:val="00C41957"/>
    <w:rsid w:val="00C41BB3"/>
    <w:rsid w:val="00C41BEB"/>
    <w:rsid w:val="00C41D3A"/>
    <w:rsid w:val="00C42227"/>
    <w:rsid w:val="00C424BD"/>
    <w:rsid w:val="00C42784"/>
    <w:rsid w:val="00C4288E"/>
    <w:rsid w:val="00C42C81"/>
    <w:rsid w:val="00C43030"/>
    <w:rsid w:val="00C432A8"/>
    <w:rsid w:val="00C4415B"/>
    <w:rsid w:val="00C44199"/>
    <w:rsid w:val="00C441DA"/>
    <w:rsid w:val="00C44262"/>
    <w:rsid w:val="00C4522F"/>
    <w:rsid w:val="00C46241"/>
    <w:rsid w:val="00C466D8"/>
    <w:rsid w:val="00C479D7"/>
    <w:rsid w:val="00C47B86"/>
    <w:rsid w:val="00C47C89"/>
    <w:rsid w:val="00C5085C"/>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5196"/>
    <w:rsid w:val="00C551D7"/>
    <w:rsid w:val="00C554E4"/>
    <w:rsid w:val="00C55699"/>
    <w:rsid w:val="00C5599A"/>
    <w:rsid w:val="00C55BB9"/>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62FB"/>
    <w:rsid w:val="00C771E7"/>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E2"/>
    <w:rsid w:val="00CB2E7D"/>
    <w:rsid w:val="00CB3193"/>
    <w:rsid w:val="00CB36C6"/>
    <w:rsid w:val="00CB391A"/>
    <w:rsid w:val="00CB43CE"/>
    <w:rsid w:val="00CB45F3"/>
    <w:rsid w:val="00CB4997"/>
    <w:rsid w:val="00CB4CF1"/>
    <w:rsid w:val="00CB5384"/>
    <w:rsid w:val="00CB5A16"/>
    <w:rsid w:val="00CB6136"/>
    <w:rsid w:val="00CB6706"/>
    <w:rsid w:val="00CB75C9"/>
    <w:rsid w:val="00CB7A9E"/>
    <w:rsid w:val="00CC03F5"/>
    <w:rsid w:val="00CC044B"/>
    <w:rsid w:val="00CC0582"/>
    <w:rsid w:val="00CC0E78"/>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CF2"/>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72B"/>
    <w:rsid w:val="00D74067"/>
    <w:rsid w:val="00D74358"/>
    <w:rsid w:val="00D745C5"/>
    <w:rsid w:val="00D75099"/>
    <w:rsid w:val="00D75C79"/>
    <w:rsid w:val="00D76015"/>
    <w:rsid w:val="00D76890"/>
    <w:rsid w:val="00D76C7C"/>
    <w:rsid w:val="00D76F30"/>
    <w:rsid w:val="00D77346"/>
    <w:rsid w:val="00D77853"/>
    <w:rsid w:val="00D80BC2"/>
    <w:rsid w:val="00D81099"/>
    <w:rsid w:val="00D81393"/>
    <w:rsid w:val="00D8150D"/>
    <w:rsid w:val="00D81916"/>
    <w:rsid w:val="00D81B97"/>
    <w:rsid w:val="00D823FB"/>
    <w:rsid w:val="00D82722"/>
    <w:rsid w:val="00D82D34"/>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B4A"/>
    <w:rsid w:val="00E62E81"/>
    <w:rsid w:val="00E6387E"/>
    <w:rsid w:val="00E63C65"/>
    <w:rsid w:val="00E63C91"/>
    <w:rsid w:val="00E64A4B"/>
    <w:rsid w:val="00E64C09"/>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88F"/>
    <w:rsid w:val="00E85911"/>
    <w:rsid w:val="00E85BBD"/>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639"/>
    <w:rsid w:val="00EC0B32"/>
    <w:rsid w:val="00EC0C18"/>
    <w:rsid w:val="00EC10AC"/>
    <w:rsid w:val="00EC1BB4"/>
    <w:rsid w:val="00EC1BDB"/>
    <w:rsid w:val="00EC1FE1"/>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323"/>
    <w:rsid w:val="00EE0456"/>
    <w:rsid w:val="00EE0C2A"/>
    <w:rsid w:val="00EE0D37"/>
    <w:rsid w:val="00EE0FAC"/>
    <w:rsid w:val="00EE105B"/>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32B6"/>
    <w:rsid w:val="00EF3A4A"/>
    <w:rsid w:val="00EF3A64"/>
    <w:rsid w:val="00EF42BE"/>
    <w:rsid w:val="00EF47A0"/>
    <w:rsid w:val="00EF4E8B"/>
    <w:rsid w:val="00EF4EA3"/>
    <w:rsid w:val="00EF54D1"/>
    <w:rsid w:val="00EF5D9E"/>
    <w:rsid w:val="00EF602E"/>
    <w:rsid w:val="00EF6426"/>
    <w:rsid w:val="00EF67F6"/>
    <w:rsid w:val="00EF69A3"/>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1051"/>
    <w:rsid w:val="00F1168E"/>
    <w:rsid w:val="00F117D5"/>
    <w:rsid w:val="00F11977"/>
    <w:rsid w:val="00F119E1"/>
    <w:rsid w:val="00F11C90"/>
    <w:rsid w:val="00F11E0E"/>
    <w:rsid w:val="00F121D7"/>
    <w:rsid w:val="00F12293"/>
    <w:rsid w:val="00F12657"/>
    <w:rsid w:val="00F12A54"/>
    <w:rsid w:val="00F12BC2"/>
    <w:rsid w:val="00F12D61"/>
    <w:rsid w:val="00F12EB9"/>
    <w:rsid w:val="00F13059"/>
    <w:rsid w:val="00F13703"/>
    <w:rsid w:val="00F13C9D"/>
    <w:rsid w:val="00F144DC"/>
    <w:rsid w:val="00F145F3"/>
    <w:rsid w:val="00F14E2B"/>
    <w:rsid w:val="00F1516D"/>
    <w:rsid w:val="00F15389"/>
    <w:rsid w:val="00F153A7"/>
    <w:rsid w:val="00F153EE"/>
    <w:rsid w:val="00F15787"/>
    <w:rsid w:val="00F16432"/>
    <w:rsid w:val="00F1675B"/>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2337"/>
    <w:rsid w:val="00F3326E"/>
    <w:rsid w:val="00F3394B"/>
    <w:rsid w:val="00F33D24"/>
    <w:rsid w:val="00F33E70"/>
    <w:rsid w:val="00F33EC0"/>
    <w:rsid w:val="00F3429A"/>
    <w:rsid w:val="00F348F0"/>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227"/>
    <w:rsid w:val="00F4226A"/>
    <w:rsid w:val="00F4296F"/>
    <w:rsid w:val="00F43338"/>
    <w:rsid w:val="00F433A3"/>
    <w:rsid w:val="00F43875"/>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7DB"/>
    <w:rsid w:val="00F52CAD"/>
    <w:rsid w:val="00F52F17"/>
    <w:rsid w:val="00F5374A"/>
    <w:rsid w:val="00F53EA5"/>
    <w:rsid w:val="00F545AC"/>
    <w:rsid w:val="00F54DE3"/>
    <w:rsid w:val="00F54E6C"/>
    <w:rsid w:val="00F54E76"/>
    <w:rsid w:val="00F555F5"/>
    <w:rsid w:val="00F559B6"/>
    <w:rsid w:val="00F55B7C"/>
    <w:rsid w:val="00F55DE6"/>
    <w:rsid w:val="00F56B00"/>
    <w:rsid w:val="00F56C8A"/>
    <w:rsid w:val="00F5741E"/>
    <w:rsid w:val="00F57D4F"/>
    <w:rsid w:val="00F600AE"/>
    <w:rsid w:val="00F60847"/>
    <w:rsid w:val="00F60E89"/>
    <w:rsid w:val="00F60FBF"/>
    <w:rsid w:val="00F61427"/>
    <w:rsid w:val="00F618C3"/>
    <w:rsid w:val="00F61AA9"/>
    <w:rsid w:val="00F61DAA"/>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F37"/>
    <w:rsid w:val="00FB48F9"/>
    <w:rsid w:val="00FB51A2"/>
    <w:rsid w:val="00FB52C2"/>
    <w:rsid w:val="00FB5D4B"/>
    <w:rsid w:val="00FB5F24"/>
    <w:rsid w:val="00FB607A"/>
    <w:rsid w:val="00FB6585"/>
    <w:rsid w:val="00FB65DF"/>
    <w:rsid w:val="00FB6D36"/>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836"/>
    <w:rsid w:val="00FC592F"/>
    <w:rsid w:val="00FC5E3A"/>
    <w:rsid w:val="00FC61E7"/>
    <w:rsid w:val="00FC6368"/>
    <w:rsid w:val="00FC674B"/>
    <w:rsid w:val="00FC75F5"/>
    <w:rsid w:val="00FC770D"/>
    <w:rsid w:val="00FC7C96"/>
    <w:rsid w:val="00FD0984"/>
    <w:rsid w:val="00FD0B71"/>
    <w:rsid w:val="00FD0E5F"/>
    <w:rsid w:val="00FD1B90"/>
    <w:rsid w:val="00FD1CA1"/>
    <w:rsid w:val="00FD209C"/>
    <w:rsid w:val="00FD21EF"/>
    <w:rsid w:val="00FD26C0"/>
    <w:rsid w:val="00FD30E5"/>
    <w:rsid w:val="00FD3409"/>
    <w:rsid w:val="00FD349B"/>
    <w:rsid w:val="00FD381A"/>
    <w:rsid w:val="00FD3E6E"/>
    <w:rsid w:val="00FD4B51"/>
    <w:rsid w:val="00FD531D"/>
    <w:rsid w:val="00FD551C"/>
    <w:rsid w:val="00FD55B9"/>
    <w:rsid w:val="00FD60A2"/>
    <w:rsid w:val="00FD6365"/>
    <w:rsid w:val="00FD64B4"/>
    <w:rsid w:val="00FD6C0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809</Words>
  <Characters>5855</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6</cp:revision>
  <cp:lastPrinted>2025-10-29T05:47:00Z</cp:lastPrinted>
  <dcterms:created xsi:type="dcterms:W3CDTF">2025-10-29T05:44:00Z</dcterms:created>
  <dcterms:modified xsi:type="dcterms:W3CDTF">2025-10-29T05:50:00Z</dcterms:modified>
</cp:coreProperties>
</file>