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CC2F67">
      <w:pPr>
        <w:pStyle w:val="Betarp"/>
        <w:ind w:firstLine="851"/>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CC2F67">
      <w:pPr>
        <w:pStyle w:val="Betarp"/>
        <w:ind w:firstLine="851"/>
        <w:jc w:val="center"/>
        <w:rPr>
          <w:rFonts w:ascii="Times New Roman" w:hAnsi="Times New Roman"/>
          <w:sz w:val="24"/>
          <w:szCs w:val="24"/>
        </w:rPr>
      </w:pPr>
    </w:p>
    <w:p w14:paraId="2EF58E99" w14:textId="77777777"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CC2F67">
      <w:pPr>
        <w:pStyle w:val="Betarp"/>
        <w:ind w:firstLine="851"/>
        <w:jc w:val="center"/>
        <w:rPr>
          <w:rFonts w:ascii="Times New Roman" w:hAnsi="Times New Roman"/>
          <w:b/>
          <w:sz w:val="24"/>
          <w:szCs w:val="24"/>
        </w:rPr>
      </w:pPr>
    </w:p>
    <w:p w14:paraId="600F7800" w14:textId="786E0F4F" w:rsidR="00D80F87" w:rsidRPr="006E7437" w:rsidRDefault="00D80F87" w:rsidP="00CC2F67">
      <w:pPr>
        <w:pStyle w:val="Betarp"/>
        <w:ind w:firstLine="851"/>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B7866" w:rsidRDefault="00D80F87" w:rsidP="00CC2F67">
      <w:pPr>
        <w:pStyle w:val="Betarp"/>
        <w:ind w:firstLine="851"/>
        <w:jc w:val="center"/>
        <w:rPr>
          <w:rFonts w:ascii="Times New Roman" w:hAnsi="Times New Roman"/>
          <w:b/>
          <w:sz w:val="24"/>
          <w:szCs w:val="24"/>
        </w:rPr>
      </w:pPr>
    </w:p>
    <w:p w14:paraId="2DB95313" w14:textId="76E3BCAD" w:rsidR="00C65B52" w:rsidRPr="006B7866" w:rsidRDefault="00D80F87" w:rsidP="00CC2F67">
      <w:pPr>
        <w:pStyle w:val="Betarp"/>
        <w:ind w:firstLine="851"/>
        <w:jc w:val="center"/>
        <w:rPr>
          <w:rFonts w:ascii="Times New Roman" w:hAnsi="Times New Roman"/>
          <w:sz w:val="24"/>
          <w:szCs w:val="24"/>
        </w:rPr>
      </w:pPr>
      <w:r w:rsidRPr="006B7866">
        <w:rPr>
          <w:rFonts w:ascii="Times New Roman" w:hAnsi="Times New Roman"/>
          <w:sz w:val="24"/>
          <w:szCs w:val="24"/>
        </w:rPr>
        <w:t>20</w:t>
      </w:r>
      <w:r w:rsidR="00297B5C" w:rsidRPr="006B7866">
        <w:rPr>
          <w:rFonts w:ascii="Times New Roman" w:hAnsi="Times New Roman"/>
          <w:sz w:val="24"/>
          <w:szCs w:val="24"/>
        </w:rPr>
        <w:t>2</w:t>
      </w:r>
      <w:r w:rsidR="00C1157C" w:rsidRPr="006B7866">
        <w:rPr>
          <w:rFonts w:ascii="Times New Roman" w:hAnsi="Times New Roman"/>
          <w:sz w:val="24"/>
          <w:szCs w:val="24"/>
        </w:rPr>
        <w:t>5</w:t>
      </w:r>
      <w:r w:rsidRPr="006B7866">
        <w:rPr>
          <w:rFonts w:ascii="Times New Roman" w:hAnsi="Times New Roman"/>
          <w:sz w:val="24"/>
          <w:szCs w:val="24"/>
        </w:rPr>
        <w:t xml:space="preserve"> m.</w:t>
      </w:r>
      <w:r w:rsidR="00C15635" w:rsidRPr="006B7866">
        <w:rPr>
          <w:rFonts w:ascii="Times New Roman" w:hAnsi="Times New Roman"/>
          <w:sz w:val="24"/>
          <w:szCs w:val="24"/>
        </w:rPr>
        <w:t xml:space="preserve"> </w:t>
      </w:r>
      <w:r w:rsidR="00F66B80" w:rsidRPr="006B7866">
        <w:rPr>
          <w:rFonts w:ascii="Times New Roman" w:hAnsi="Times New Roman"/>
          <w:sz w:val="24"/>
          <w:szCs w:val="24"/>
        </w:rPr>
        <w:t>spalio 2</w:t>
      </w:r>
      <w:r w:rsidR="0047563C" w:rsidRPr="006B7866">
        <w:rPr>
          <w:rFonts w:ascii="Times New Roman" w:hAnsi="Times New Roman"/>
          <w:sz w:val="24"/>
          <w:szCs w:val="24"/>
        </w:rPr>
        <w:t xml:space="preserve"> </w:t>
      </w:r>
      <w:r w:rsidRPr="006B7866">
        <w:rPr>
          <w:rFonts w:ascii="Times New Roman" w:hAnsi="Times New Roman"/>
          <w:sz w:val="24"/>
          <w:szCs w:val="24"/>
        </w:rPr>
        <w:t>d. Nr. T11-</w:t>
      </w:r>
      <w:r w:rsidR="006B7866">
        <w:rPr>
          <w:rFonts w:ascii="Times New Roman" w:hAnsi="Times New Roman"/>
          <w:sz w:val="24"/>
          <w:szCs w:val="24"/>
        </w:rPr>
        <w:t>8</w:t>
      </w:r>
    </w:p>
    <w:p w14:paraId="706754A6" w14:textId="19FA2DBC" w:rsidR="00D80F87" w:rsidRPr="006B7866" w:rsidRDefault="00D80F87" w:rsidP="00CC2F67">
      <w:pPr>
        <w:pStyle w:val="Betarp"/>
        <w:ind w:firstLine="851"/>
        <w:jc w:val="center"/>
        <w:rPr>
          <w:rFonts w:ascii="Times New Roman" w:hAnsi="Times New Roman"/>
          <w:sz w:val="24"/>
          <w:szCs w:val="24"/>
        </w:rPr>
      </w:pPr>
      <w:r w:rsidRPr="006B7866">
        <w:rPr>
          <w:rFonts w:ascii="Times New Roman" w:hAnsi="Times New Roman"/>
          <w:sz w:val="24"/>
          <w:szCs w:val="24"/>
        </w:rPr>
        <w:t>Kretinga</w:t>
      </w:r>
    </w:p>
    <w:p w14:paraId="47274530" w14:textId="77777777" w:rsidR="00D80F87" w:rsidRPr="006B7866" w:rsidRDefault="00D80F87" w:rsidP="00CC2F67">
      <w:pPr>
        <w:pStyle w:val="Betarp"/>
        <w:ind w:firstLine="851"/>
        <w:jc w:val="center"/>
        <w:rPr>
          <w:rFonts w:ascii="Times New Roman" w:hAnsi="Times New Roman"/>
          <w:sz w:val="24"/>
          <w:szCs w:val="24"/>
        </w:rPr>
      </w:pPr>
    </w:p>
    <w:p w14:paraId="48961708" w14:textId="3F1ACE4C" w:rsidR="00D80F87" w:rsidRPr="006B7866" w:rsidRDefault="00D80F87" w:rsidP="00BA7DE1">
      <w:pPr>
        <w:pStyle w:val="Betarp"/>
        <w:ind w:firstLine="851"/>
        <w:rPr>
          <w:rFonts w:ascii="Times New Roman" w:hAnsi="Times New Roman"/>
          <w:sz w:val="24"/>
          <w:szCs w:val="24"/>
        </w:rPr>
      </w:pPr>
      <w:r w:rsidRPr="006B7866">
        <w:rPr>
          <w:rFonts w:ascii="Times New Roman" w:hAnsi="Times New Roman"/>
          <w:sz w:val="24"/>
          <w:szCs w:val="24"/>
        </w:rPr>
        <w:t>Posėdis įvyko 20</w:t>
      </w:r>
      <w:r w:rsidR="00297B5C" w:rsidRPr="006B7866">
        <w:rPr>
          <w:rFonts w:ascii="Times New Roman" w:hAnsi="Times New Roman"/>
          <w:sz w:val="24"/>
          <w:szCs w:val="24"/>
        </w:rPr>
        <w:t>2</w:t>
      </w:r>
      <w:r w:rsidR="00C1157C" w:rsidRPr="006B7866">
        <w:rPr>
          <w:rFonts w:ascii="Times New Roman" w:hAnsi="Times New Roman"/>
          <w:sz w:val="24"/>
          <w:szCs w:val="24"/>
        </w:rPr>
        <w:t>5</w:t>
      </w:r>
      <w:r w:rsidRPr="006B7866">
        <w:rPr>
          <w:rFonts w:ascii="Times New Roman" w:hAnsi="Times New Roman"/>
          <w:sz w:val="24"/>
          <w:szCs w:val="24"/>
        </w:rPr>
        <w:t>-</w:t>
      </w:r>
      <w:r w:rsidR="00065B2C" w:rsidRPr="006B7866">
        <w:rPr>
          <w:rFonts w:ascii="Times New Roman" w:hAnsi="Times New Roman"/>
          <w:sz w:val="24"/>
          <w:szCs w:val="24"/>
        </w:rPr>
        <w:t>0</w:t>
      </w:r>
      <w:r w:rsidR="00F66B80" w:rsidRPr="006B7866">
        <w:rPr>
          <w:rFonts w:ascii="Times New Roman" w:hAnsi="Times New Roman"/>
          <w:sz w:val="24"/>
          <w:szCs w:val="24"/>
        </w:rPr>
        <w:t>9</w:t>
      </w:r>
      <w:r w:rsidR="00F20B1C" w:rsidRPr="006B7866">
        <w:rPr>
          <w:rFonts w:ascii="Times New Roman" w:hAnsi="Times New Roman"/>
          <w:sz w:val="24"/>
          <w:szCs w:val="24"/>
        </w:rPr>
        <w:t>-</w:t>
      </w:r>
      <w:r w:rsidR="00F66B80" w:rsidRPr="006B7866">
        <w:rPr>
          <w:rFonts w:ascii="Times New Roman" w:hAnsi="Times New Roman"/>
          <w:sz w:val="24"/>
          <w:szCs w:val="24"/>
        </w:rPr>
        <w:t>30</w:t>
      </w:r>
      <w:r w:rsidR="00BB5724" w:rsidRPr="006B7866">
        <w:rPr>
          <w:rFonts w:ascii="Times New Roman" w:hAnsi="Times New Roman"/>
          <w:sz w:val="24"/>
          <w:szCs w:val="24"/>
        </w:rPr>
        <w:t xml:space="preserve"> </w:t>
      </w:r>
      <w:r w:rsidR="00C31CCF" w:rsidRPr="006B7866">
        <w:rPr>
          <w:rFonts w:ascii="Times New Roman" w:hAnsi="Times New Roman"/>
          <w:sz w:val="24"/>
          <w:szCs w:val="24"/>
        </w:rPr>
        <w:t xml:space="preserve"> </w:t>
      </w:r>
      <w:r w:rsidR="00065B2C" w:rsidRPr="006B7866">
        <w:rPr>
          <w:rFonts w:ascii="Times New Roman" w:hAnsi="Times New Roman"/>
          <w:sz w:val="24"/>
          <w:szCs w:val="24"/>
        </w:rPr>
        <w:t xml:space="preserve"> </w:t>
      </w:r>
      <w:r w:rsidR="007C617B" w:rsidRPr="006B7866">
        <w:rPr>
          <w:rFonts w:ascii="Times New Roman" w:hAnsi="Times New Roman"/>
          <w:sz w:val="24"/>
          <w:szCs w:val="24"/>
        </w:rPr>
        <w:t>1</w:t>
      </w:r>
      <w:r w:rsidR="0047563C" w:rsidRPr="006B7866">
        <w:rPr>
          <w:rFonts w:ascii="Times New Roman" w:hAnsi="Times New Roman"/>
          <w:sz w:val="24"/>
          <w:szCs w:val="24"/>
        </w:rPr>
        <w:t>6</w:t>
      </w:r>
      <w:r w:rsidR="007C617B" w:rsidRPr="006B7866">
        <w:rPr>
          <w:rFonts w:ascii="Times New Roman" w:hAnsi="Times New Roman"/>
          <w:sz w:val="24"/>
          <w:szCs w:val="24"/>
        </w:rPr>
        <w:t>.</w:t>
      </w:r>
      <w:r w:rsidR="0047563C" w:rsidRPr="006B7866">
        <w:rPr>
          <w:rFonts w:ascii="Times New Roman" w:hAnsi="Times New Roman"/>
          <w:sz w:val="24"/>
          <w:szCs w:val="24"/>
        </w:rPr>
        <w:t>00</w:t>
      </w:r>
      <w:r w:rsidRPr="006B7866">
        <w:rPr>
          <w:rFonts w:ascii="Times New Roman" w:hAnsi="Times New Roman"/>
          <w:sz w:val="24"/>
          <w:szCs w:val="24"/>
        </w:rPr>
        <w:t>–</w:t>
      </w:r>
      <w:r w:rsidR="00B17D6F" w:rsidRPr="006B7866">
        <w:rPr>
          <w:rFonts w:ascii="Times New Roman" w:hAnsi="Times New Roman"/>
          <w:sz w:val="24"/>
          <w:szCs w:val="24"/>
        </w:rPr>
        <w:t>1</w:t>
      </w:r>
      <w:r w:rsidR="00F70226" w:rsidRPr="006B7866">
        <w:rPr>
          <w:rFonts w:ascii="Times New Roman" w:hAnsi="Times New Roman"/>
          <w:sz w:val="24"/>
          <w:szCs w:val="24"/>
        </w:rPr>
        <w:t>6</w:t>
      </w:r>
      <w:r w:rsidR="00F20B1C" w:rsidRPr="006B7866">
        <w:rPr>
          <w:rFonts w:ascii="Times New Roman" w:hAnsi="Times New Roman"/>
          <w:sz w:val="24"/>
          <w:szCs w:val="24"/>
        </w:rPr>
        <w:t>.</w:t>
      </w:r>
      <w:r w:rsidR="00F70226" w:rsidRPr="006B7866">
        <w:rPr>
          <w:rFonts w:ascii="Times New Roman" w:hAnsi="Times New Roman"/>
          <w:sz w:val="24"/>
          <w:szCs w:val="24"/>
        </w:rPr>
        <w:t>3</w:t>
      </w:r>
      <w:r w:rsidR="00DF11C9" w:rsidRPr="006B7866">
        <w:rPr>
          <w:rFonts w:ascii="Times New Roman" w:hAnsi="Times New Roman"/>
          <w:sz w:val="24"/>
          <w:szCs w:val="24"/>
        </w:rPr>
        <w:t>1</w:t>
      </w:r>
      <w:r w:rsidRPr="006B7866">
        <w:rPr>
          <w:rFonts w:ascii="Times New Roman" w:hAnsi="Times New Roman"/>
          <w:sz w:val="24"/>
          <w:szCs w:val="24"/>
        </w:rPr>
        <w:t xml:space="preserve"> val.</w:t>
      </w:r>
    </w:p>
    <w:p w14:paraId="40FE6A85" w14:textId="25DCF3BE" w:rsidR="00D80F87" w:rsidRPr="006B7866" w:rsidRDefault="00D80F87" w:rsidP="00C1157C">
      <w:pPr>
        <w:pStyle w:val="Betarp"/>
        <w:ind w:firstLine="851"/>
        <w:jc w:val="both"/>
        <w:rPr>
          <w:rFonts w:ascii="Times New Roman" w:hAnsi="Times New Roman"/>
          <w:sz w:val="24"/>
          <w:szCs w:val="24"/>
        </w:rPr>
      </w:pPr>
      <w:r w:rsidRPr="006B7866">
        <w:rPr>
          <w:rFonts w:ascii="Times New Roman" w:hAnsi="Times New Roman"/>
          <w:sz w:val="24"/>
          <w:szCs w:val="24"/>
        </w:rPr>
        <w:t>Posėdžio pirminink</w:t>
      </w:r>
      <w:r w:rsidR="00A57090" w:rsidRPr="006B7866">
        <w:rPr>
          <w:rFonts w:ascii="Times New Roman" w:hAnsi="Times New Roman"/>
          <w:sz w:val="24"/>
          <w:szCs w:val="24"/>
        </w:rPr>
        <w:t xml:space="preserve">as </w:t>
      </w:r>
      <w:r w:rsidR="007C617B" w:rsidRPr="006B7866">
        <w:rPr>
          <w:rFonts w:ascii="Times New Roman" w:hAnsi="Times New Roman"/>
          <w:sz w:val="24"/>
          <w:szCs w:val="24"/>
        </w:rPr>
        <w:t xml:space="preserve">– </w:t>
      </w:r>
      <w:r w:rsidR="00481F56" w:rsidRPr="006B7866">
        <w:rPr>
          <w:rFonts w:ascii="Times New Roman" w:hAnsi="Times New Roman"/>
          <w:sz w:val="24"/>
          <w:szCs w:val="24"/>
        </w:rPr>
        <w:t>Vaida</w:t>
      </w:r>
      <w:r w:rsidR="00A57090" w:rsidRPr="006B7866">
        <w:rPr>
          <w:rFonts w:ascii="Times New Roman" w:hAnsi="Times New Roman"/>
          <w:sz w:val="24"/>
          <w:szCs w:val="24"/>
        </w:rPr>
        <w:t>s Kuprelis.</w:t>
      </w:r>
    </w:p>
    <w:p w14:paraId="4C060B32" w14:textId="7D6BA114" w:rsidR="00A57090" w:rsidRPr="006B7866" w:rsidRDefault="00A57090" w:rsidP="00C1157C">
      <w:pPr>
        <w:pStyle w:val="Betarp"/>
        <w:ind w:firstLine="851"/>
        <w:jc w:val="both"/>
        <w:rPr>
          <w:rFonts w:ascii="Times New Roman" w:hAnsi="Times New Roman"/>
          <w:sz w:val="24"/>
          <w:szCs w:val="24"/>
        </w:rPr>
      </w:pPr>
      <w:r w:rsidRPr="006B7866">
        <w:rPr>
          <w:rFonts w:ascii="Times New Roman" w:hAnsi="Times New Roman"/>
          <w:sz w:val="24"/>
          <w:szCs w:val="24"/>
        </w:rPr>
        <w:t xml:space="preserve">Posėdžio sekretorė – Kretingos rajono savivaldybės (toliau – </w:t>
      </w:r>
      <w:r w:rsidR="006E14DB" w:rsidRPr="006B7866">
        <w:rPr>
          <w:rFonts w:ascii="Times New Roman" w:hAnsi="Times New Roman"/>
          <w:sz w:val="24"/>
          <w:szCs w:val="24"/>
        </w:rPr>
        <w:t>S</w:t>
      </w:r>
      <w:r w:rsidRPr="006B7866">
        <w:rPr>
          <w:rFonts w:ascii="Times New Roman" w:hAnsi="Times New Roman"/>
          <w:sz w:val="24"/>
          <w:szCs w:val="24"/>
        </w:rPr>
        <w:t xml:space="preserve">avivaldybė) </w:t>
      </w:r>
      <w:r w:rsidR="006E14DB" w:rsidRPr="006B7866">
        <w:rPr>
          <w:rFonts w:ascii="Times New Roman" w:hAnsi="Times New Roman"/>
          <w:sz w:val="24"/>
          <w:szCs w:val="24"/>
        </w:rPr>
        <w:t xml:space="preserve">administracijos (toliau – Administracija) </w:t>
      </w:r>
      <w:r w:rsidRPr="006B7866">
        <w:rPr>
          <w:rFonts w:ascii="Times New Roman" w:hAnsi="Times New Roman"/>
          <w:sz w:val="24"/>
          <w:szCs w:val="24"/>
        </w:rPr>
        <w:t>Bendrojo skyriaus vyr. specialistė Reda Pilelienė.</w:t>
      </w:r>
    </w:p>
    <w:p w14:paraId="1EE865FE" w14:textId="2B5A1C18" w:rsidR="00A57090" w:rsidRPr="00DF11C9" w:rsidRDefault="00A57090" w:rsidP="00C1157C">
      <w:pPr>
        <w:pStyle w:val="Betarp"/>
        <w:ind w:firstLine="851"/>
        <w:jc w:val="both"/>
        <w:rPr>
          <w:rFonts w:ascii="Times New Roman" w:hAnsi="Times New Roman"/>
          <w:sz w:val="24"/>
          <w:szCs w:val="24"/>
        </w:rPr>
      </w:pPr>
      <w:r w:rsidRPr="006B7866">
        <w:rPr>
          <w:rFonts w:ascii="Times New Roman" w:hAnsi="Times New Roman"/>
          <w:sz w:val="24"/>
          <w:szCs w:val="24"/>
        </w:rPr>
        <w:t>Dalyvauja Etikos komisijos nariai: Dalia Bieliauskienė</w:t>
      </w:r>
      <w:r w:rsidR="003C5B28" w:rsidRPr="006B7866">
        <w:rPr>
          <w:rFonts w:ascii="Times New Roman" w:hAnsi="Times New Roman"/>
          <w:sz w:val="24"/>
          <w:szCs w:val="24"/>
        </w:rPr>
        <w:t xml:space="preserve">, </w:t>
      </w:r>
      <w:r w:rsidR="00C1157C" w:rsidRPr="006B7866">
        <w:rPr>
          <w:rFonts w:ascii="Times New Roman" w:hAnsi="Times New Roman"/>
          <w:sz w:val="24"/>
          <w:szCs w:val="24"/>
        </w:rPr>
        <w:t>Jolanta Gedvilaitė</w:t>
      </w:r>
      <w:r w:rsidR="00DF11C9" w:rsidRPr="006B7866">
        <w:rPr>
          <w:rFonts w:ascii="Times New Roman" w:hAnsi="Times New Roman"/>
          <w:sz w:val="24"/>
          <w:szCs w:val="24"/>
        </w:rPr>
        <w:t xml:space="preserve"> (dalyvavo nuotoliniu būdu</w:t>
      </w:r>
      <w:r w:rsidR="00C1157C" w:rsidRPr="006B7866">
        <w:rPr>
          <w:rFonts w:ascii="Times New Roman" w:hAnsi="Times New Roman"/>
          <w:sz w:val="24"/>
          <w:szCs w:val="24"/>
        </w:rPr>
        <w:t>, Simas Končius</w:t>
      </w:r>
      <w:r w:rsidR="00DF11C9" w:rsidRPr="006B7866">
        <w:rPr>
          <w:rFonts w:ascii="Times New Roman" w:hAnsi="Times New Roman"/>
          <w:sz w:val="24"/>
          <w:szCs w:val="24"/>
        </w:rPr>
        <w:t xml:space="preserve"> (dalyvavo nuotoliniu būdu</w:t>
      </w:r>
      <w:r w:rsidR="00CD477C" w:rsidRPr="006B7866">
        <w:rPr>
          <w:rFonts w:ascii="Times New Roman" w:hAnsi="Times New Roman"/>
          <w:sz w:val="24"/>
          <w:szCs w:val="24"/>
        </w:rPr>
        <w:t>)</w:t>
      </w:r>
      <w:r w:rsidR="00C1157C" w:rsidRPr="006B7866">
        <w:rPr>
          <w:rFonts w:ascii="Times New Roman" w:hAnsi="Times New Roman"/>
          <w:sz w:val="24"/>
          <w:szCs w:val="24"/>
        </w:rPr>
        <w:t xml:space="preserve">, </w:t>
      </w:r>
      <w:r w:rsidR="00785B42" w:rsidRPr="006B7866">
        <w:rPr>
          <w:rFonts w:ascii="Times New Roman" w:hAnsi="Times New Roman"/>
          <w:sz w:val="24"/>
          <w:szCs w:val="24"/>
        </w:rPr>
        <w:t xml:space="preserve">Saulius </w:t>
      </w:r>
      <w:r w:rsidR="00785B42" w:rsidRPr="00DF11C9">
        <w:rPr>
          <w:rFonts w:ascii="Times New Roman" w:hAnsi="Times New Roman"/>
          <w:sz w:val="24"/>
          <w:szCs w:val="24"/>
        </w:rPr>
        <w:t>Šopaga</w:t>
      </w:r>
      <w:r w:rsidR="00DF11C9" w:rsidRPr="00DF11C9">
        <w:rPr>
          <w:rFonts w:ascii="Times New Roman" w:hAnsi="Times New Roman"/>
          <w:sz w:val="24"/>
          <w:szCs w:val="24"/>
        </w:rPr>
        <w:t xml:space="preserve"> (dalyvavo nuotoliniu būdu)</w:t>
      </w:r>
      <w:r w:rsidR="00785B42" w:rsidRPr="00DF11C9">
        <w:rPr>
          <w:rFonts w:ascii="Times New Roman" w:hAnsi="Times New Roman"/>
          <w:sz w:val="24"/>
          <w:szCs w:val="24"/>
        </w:rPr>
        <w:t xml:space="preserve">, </w:t>
      </w:r>
      <w:r w:rsidRPr="00DF11C9">
        <w:rPr>
          <w:rFonts w:ascii="Times New Roman" w:hAnsi="Times New Roman"/>
          <w:sz w:val="24"/>
          <w:szCs w:val="24"/>
        </w:rPr>
        <w:t>Vitalija Valančiutė</w:t>
      </w:r>
      <w:r w:rsidR="00801030" w:rsidRPr="00DF11C9">
        <w:rPr>
          <w:rFonts w:ascii="Times New Roman" w:hAnsi="Times New Roman"/>
          <w:sz w:val="24"/>
          <w:szCs w:val="24"/>
        </w:rPr>
        <w:t xml:space="preserve"> (dalyvavo nuotoliniu būdu)</w:t>
      </w:r>
      <w:r w:rsidR="00781389" w:rsidRPr="00DF11C9">
        <w:rPr>
          <w:rFonts w:ascii="Times New Roman" w:hAnsi="Times New Roman"/>
          <w:sz w:val="24"/>
          <w:szCs w:val="24"/>
        </w:rPr>
        <w:t>, Rokas Venckus</w:t>
      </w:r>
      <w:r w:rsidRPr="00DF11C9">
        <w:rPr>
          <w:rFonts w:ascii="Times New Roman" w:hAnsi="Times New Roman"/>
          <w:sz w:val="24"/>
          <w:szCs w:val="24"/>
        </w:rPr>
        <w:t>.</w:t>
      </w:r>
    </w:p>
    <w:p w14:paraId="383E53CB" w14:textId="5C33CA30" w:rsidR="00A57090" w:rsidRPr="00DF11C9" w:rsidRDefault="00A57090" w:rsidP="00C1157C">
      <w:pPr>
        <w:pStyle w:val="Betarp"/>
        <w:tabs>
          <w:tab w:val="left" w:pos="1560"/>
        </w:tabs>
        <w:ind w:firstLine="851"/>
        <w:jc w:val="both"/>
        <w:rPr>
          <w:rFonts w:ascii="Times New Roman" w:hAnsi="Times New Roman"/>
          <w:bCs/>
          <w:sz w:val="24"/>
          <w:szCs w:val="24"/>
        </w:rPr>
      </w:pPr>
      <w:r w:rsidRPr="00DF11C9">
        <w:rPr>
          <w:rFonts w:ascii="Times New Roman" w:hAnsi="Times New Roman"/>
          <w:bCs/>
          <w:sz w:val="24"/>
          <w:szCs w:val="24"/>
        </w:rPr>
        <w:t>DARBOTVARKĖ:</w:t>
      </w:r>
    </w:p>
    <w:p w14:paraId="52488FE6" w14:textId="349D32C0" w:rsidR="003C5B28" w:rsidRPr="00DF11C9" w:rsidRDefault="00172474" w:rsidP="0080236F">
      <w:pPr>
        <w:pStyle w:val="Betarp"/>
        <w:numPr>
          <w:ilvl w:val="0"/>
          <w:numId w:val="31"/>
        </w:numPr>
        <w:tabs>
          <w:tab w:val="clear" w:pos="720"/>
        </w:tabs>
        <w:ind w:left="0" w:firstLine="851"/>
        <w:jc w:val="both"/>
        <w:rPr>
          <w:rFonts w:ascii="Times New Roman" w:hAnsi="Times New Roman"/>
          <w:sz w:val="24"/>
          <w:szCs w:val="24"/>
          <w:shd w:val="clear" w:color="auto" w:fill="FFFFFF"/>
        </w:rPr>
      </w:pPr>
      <w:r w:rsidRPr="00DF11C9">
        <w:rPr>
          <w:rFonts w:ascii="Times New Roman" w:hAnsi="Times New Roman"/>
          <w:sz w:val="24"/>
          <w:szCs w:val="24"/>
          <w:shd w:val="clear" w:color="auto" w:fill="FFFFFF"/>
        </w:rPr>
        <w:t xml:space="preserve">Dėl </w:t>
      </w:r>
      <w:r w:rsidR="0016598C" w:rsidRPr="00DF11C9">
        <w:rPr>
          <w:rFonts w:ascii="Times New Roman" w:hAnsi="Times New Roman"/>
          <w:sz w:val="24"/>
          <w:szCs w:val="24"/>
          <w:shd w:val="clear" w:color="auto" w:fill="FFFFFF"/>
        </w:rPr>
        <w:t>gauto rašto svarstymo.</w:t>
      </w:r>
    </w:p>
    <w:p w14:paraId="5EFB8C51" w14:textId="77777777" w:rsidR="00903832" w:rsidRPr="00903832" w:rsidRDefault="00903832" w:rsidP="00903832">
      <w:pPr>
        <w:pStyle w:val="Betarp"/>
        <w:ind w:left="360"/>
        <w:jc w:val="both"/>
        <w:rPr>
          <w:rFonts w:ascii="Times New Roman" w:hAnsi="Times New Roman"/>
          <w:color w:val="000000"/>
          <w:sz w:val="24"/>
          <w:szCs w:val="24"/>
          <w:shd w:val="clear" w:color="auto" w:fill="FFFFFF"/>
        </w:rPr>
      </w:pPr>
    </w:p>
    <w:p w14:paraId="05C5A370" w14:textId="42C4DF45" w:rsidR="009D5D1A" w:rsidRDefault="009D5D1A" w:rsidP="0016598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SVARSTYTA. Dėl gauto rašto svarstymo.</w:t>
      </w:r>
    </w:p>
    <w:p w14:paraId="0FF331D8" w14:textId="034CCEC4" w:rsidR="00DB21FE" w:rsidRDefault="00801030" w:rsidP="00801030">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Etikos komisijos (toliau – Komisija) pirmininkas Vaidas Kuprelis paskelbė posėdžio pradžią</w:t>
      </w:r>
      <w:r w:rsidR="00405DB5">
        <w:rPr>
          <w:rFonts w:ascii="Times New Roman" w:hAnsi="Times New Roman"/>
          <w:color w:val="000000"/>
          <w:sz w:val="24"/>
          <w:szCs w:val="24"/>
          <w:shd w:val="clear" w:color="auto" w:fill="FFFFFF"/>
        </w:rPr>
        <w:t xml:space="preserve"> ir informavo, kad p</w:t>
      </w:r>
      <w:r w:rsidR="00DB21FE" w:rsidRPr="00DB21FE">
        <w:rPr>
          <w:rFonts w:ascii="Times New Roman" w:hAnsi="Times New Roman"/>
          <w:color w:val="000000"/>
          <w:sz w:val="24"/>
          <w:szCs w:val="24"/>
          <w:shd w:val="clear" w:color="auto" w:fill="FFFFFF"/>
        </w:rPr>
        <w:t xml:space="preserve">osėdyje salėje </w:t>
      </w:r>
      <w:r w:rsidR="00405DB5">
        <w:rPr>
          <w:rFonts w:ascii="Times New Roman" w:hAnsi="Times New Roman"/>
          <w:color w:val="000000"/>
          <w:sz w:val="24"/>
          <w:szCs w:val="24"/>
          <w:shd w:val="clear" w:color="auto" w:fill="FFFFFF"/>
        </w:rPr>
        <w:t>d</w:t>
      </w:r>
      <w:r w:rsidR="00DB21FE" w:rsidRPr="00DB21FE">
        <w:rPr>
          <w:rFonts w:ascii="Times New Roman" w:hAnsi="Times New Roman"/>
          <w:color w:val="000000"/>
          <w:sz w:val="24"/>
          <w:szCs w:val="24"/>
          <w:shd w:val="clear" w:color="auto" w:fill="FFFFFF"/>
        </w:rPr>
        <w:t xml:space="preserve">alyvauja Dalia Bieliauskienė, Rokas Venckus ir </w:t>
      </w:r>
      <w:r w:rsidR="00152D71">
        <w:rPr>
          <w:rFonts w:ascii="Times New Roman" w:hAnsi="Times New Roman"/>
          <w:color w:val="000000"/>
          <w:sz w:val="24"/>
          <w:szCs w:val="24"/>
          <w:shd w:val="clear" w:color="auto" w:fill="FFFFFF"/>
        </w:rPr>
        <w:t xml:space="preserve">jis </w:t>
      </w:r>
      <w:r w:rsidR="00DB21FE" w:rsidRPr="00DB21FE">
        <w:rPr>
          <w:rFonts w:ascii="Times New Roman" w:hAnsi="Times New Roman"/>
          <w:color w:val="000000"/>
          <w:sz w:val="24"/>
          <w:szCs w:val="24"/>
          <w:shd w:val="clear" w:color="auto" w:fill="FFFFFF"/>
        </w:rPr>
        <w:t>Vaidas Kuprelis. Nuotoliniu būdu prisijungė Vitalija Valančiutė, Jolanta Gedvilaitė, Sima</w:t>
      </w:r>
      <w:r w:rsidR="00405DB5">
        <w:rPr>
          <w:rFonts w:ascii="Times New Roman" w:hAnsi="Times New Roman"/>
          <w:color w:val="000000"/>
          <w:sz w:val="24"/>
          <w:szCs w:val="24"/>
          <w:shd w:val="clear" w:color="auto" w:fill="FFFFFF"/>
        </w:rPr>
        <w:t>s</w:t>
      </w:r>
      <w:r w:rsidR="00DB21FE" w:rsidRPr="00DB21FE">
        <w:rPr>
          <w:rFonts w:ascii="Times New Roman" w:hAnsi="Times New Roman"/>
          <w:color w:val="000000"/>
          <w:sz w:val="24"/>
          <w:szCs w:val="24"/>
          <w:shd w:val="clear" w:color="auto" w:fill="FFFFFF"/>
        </w:rPr>
        <w:t xml:space="preserve"> Konči</w:t>
      </w:r>
      <w:r w:rsidR="00405DB5">
        <w:rPr>
          <w:rFonts w:ascii="Times New Roman" w:hAnsi="Times New Roman"/>
          <w:color w:val="000000"/>
          <w:sz w:val="24"/>
          <w:szCs w:val="24"/>
          <w:shd w:val="clear" w:color="auto" w:fill="FFFFFF"/>
        </w:rPr>
        <w:t xml:space="preserve">us </w:t>
      </w:r>
      <w:r w:rsidR="00DB21FE" w:rsidRPr="00DB21FE">
        <w:rPr>
          <w:rFonts w:ascii="Times New Roman" w:hAnsi="Times New Roman"/>
          <w:color w:val="000000"/>
          <w:sz w:val="24"/>
          <w:szCs w:val="24"/>
          <w:shd w:val="clear" w:color="auto" w:fill="FFFFFF"/>
        </w:rPr>
        <w:t xml:space="preserve">ir Saulius Šopaga. </w:t>
      </w:r>
    </w:p>
    <w:p w14:paraId="19ECAB72" w14:textId="746A5AE8" w:rsidR="001728F7" w:rsidRPr="001728F7" w:rsidRDefault="001728F7" w:rsidP="001728F7">
      <w:pPr>
        <w:shd w:val="clear" w:color="auto" w:fill="FFFFFF"/>
        <w:spacing w:after="0" w:line="240" w:lineRule="auto"/>
        <w:ind w:firstLine="851"/>
        <w:jc w:val="both"/>
        <w:rPr>
          <w:rFonts w:ascii="Times New Roman" w:hAnsi="Times New Roman"/>
          <w:sz w:val="24"/>
          <w:szCs w:val="24"/>
        </w:rPr>
      </w:pPr>
      <w:r w:rsidRPr="001728F7">
        <w:rPr>
          <w:rFonts w:ascii="Times New Roman" w:hAnsi="Times New Roman"/>
          <w:sz w:val="24"/>
          <w:szCs w:val="24"/>
        </w:rPr>
        <w:t>Komisijos pirmininkas Vaidas Kuprelis pristatė darbotvarkės klausimą – Vyriausiosios tarnybinės etikos komisijos (VTEK) rašto svarstymą. Jame aptariamas ginčas dėl Valstybės ir savivaldybių vidaus auditorių asociacijos skundo, susijusio su anksčiau priimtu sprendimu nepradėti tyrimo dėl tarnybos nario veiksmų. VTEK rašte nurodyta, kad tyrimas turėjo būti pradėtas, nes galėjo būti pažeistos procedūros, ypač informavimo aspektu. Taip pat remiamasi Aukščiausiojo Teismo išaiškinimu, jog tokiais atvejais tyrimas yra privalomas.</w:t>
      </w:r>
      <w:r>
        <w:rPr>
          <w:rFonts w:ascii="Times New Roman" w:hAnsi="Times New Roman"/>
          <w:sz w:val="24"/>
          <w:szCs w:val="24"/>
        </w:rPr>
        <w:t xml:space="preserve"> </w:t>
      </w:r>
      <w:r w:rsidRPr="001728F7">
        <w:rPr>
          <w:rFonts w:ascii="Times New Roman" w:hAnsi="Times New Roman"/>
          <w:sz w:val="24"/>
          <w:szCs w:val="24"/>
        </w:rPr>
        <w:t>Pirmininkas pažymėjo, kad svarbu apsispręsti dėl tyrimo pradžios ir jo apimties, įvertinant, kurie iš septynių etikos principų galėjo būti pažeisti. Ypatingas dėmesys skirtas galimam pavyzdingumo principo pažeidimui – dėl galimų įžeidimų savivaldybės darbuotojams. Taip pat pabrėž</w:t>
      </w:r>
      <w:r>
        <w:rPr>
          <w:rFonts w:ascii="Times New Roman" w:hAnsi="Times New Roman"/>
          <w:sz w:val="24"/>
          <w:szCs w:val="24"/>
        </w:rPr>
        <w:t xml:space="preserve">ė, </w:t>
      </w:r>
      <w:r w:rsidRPr="001728F7">
        <w:rPr>
          <w:rFonts w:ascii="Times New Roman" w:hAnsi="Times New Roman"/>
          <w:sz w:val="24"/>
          <w:szCs w:val="24"/>
        </w:rPr>
        <w:t>kad Komisija nenagrinėja administracinės ginčo dalies, nes tai ne jos kompetencija. Pirmininkas pakvietė Komisijos narius išsakyti nuomonę dėl tolimesnių veiksmų.</w:t>
      </w:r>
    </w:p>
    <w:p w14:paraId="5FC03A78" w14:textId="31CCC787" w:rsidR="007320EB" w:rsidRPr="007320EB" w:rsidRDefault="007320EB" w:rsidP="007320EB">
      <w:pPr>
        <w:shd w:val="clear" w:color="auto" w:fill="FFFFFF"/>
        <w:spacing w:after="0" w:line="240" w:lineRule="auto"/>
        <w:ind w:firstLine="851"/>
        <w:jc w:val="both"/>
        <w:rPr>
          <w:rFonts w:ascii="Times New Roman" w:hAnsi="Times New Roman"/>
          <w:sz w:val="24"/>
          <w:szCs w:val="24"/>
        </w:rPr>
      </w:pPr>
      <w:r w:rsidRPr="007320EB">
        <w:rPr>
          <w:rFonts w:ascii="Times New Roman" w:hAnsi="Times New Roman"/>
          <w:sz w:val="24"/>
          <w:szCs w:val="24"/>
        </w:rPr>
        <w:t>Komisijos</w:t>
      </w:r>
      <w:r w:rsidR="000B2B87">
        <w:rPr>
          <w:rFonts w:ascii="Times New Roman" w:hAnsi="Times New Roman"/>
          <w:sz w:val="24"/>
          <w:szCs w:val="24"/>
        </w:rPr>
        <w:t xml:space="preserve"> narė </w:t>
      </w:r>
      <w:r w:rsidRPr="007320EB">
        <w:rPr>
          <w:rFonts w:ascii="Times New Roman" w:hAnsi="Times New Roman"/>
          <w:sz w:val="24"/>
          <w:szCs w:val="24"/>
        </w:rPr>
        <w:t>Dalia Bieliauskienė išreiškė nuomonę, kad Komisija privalo pradėti tyrimą. Ji atkreipė dėmesį, jog kai kurie pateikti punktai kelia abejonių dėl jų argumentuotumo ir pagrįstumo, tačiau tai nekeičia būtinybės tirti galimus pažeidimus.</w:t>
      </w:r>
      <w:r>
        <w:rPr>
          <w:rFonts w:ascii="Times New Roman" w:hAnsi="Times New Roman"/>
          <w:sz w:val="24"/>
          <w:szCs w:val="24"/>
        </w:rPr>
        <w:t xml:space="preserve"> </w:t>
      </w:r>
      <w:r w:rsidRPr="007320EB">
        <w:rPr>
          <w:rFonts w:ascii="Times New Roman" w:hAnsi="Times New Roman"/>
          <w:sz w:val="24"/>
          <w:szCs w:val="24"/>
        </w:rPr>
        <w:t>Pasak jos, tyrimo centre turėtų atsidurti keli etikos principai, ypač – pavyzdingumo principas. Ji pabrėžė, kad Giedriaus Petreikio elgesys kolegų atžvilgiu kelia klausimų dėl pagarbos, o kai kurie pasisakymai Dalios Katauskienės atžvilgiu gali būti vertinami kaip įžeidžiantys žmogaus orumą ir žeminantys savivaldybės institucijos reputaciją.</w:t>
      </w:r>
      <w:r>
        <w:rPr>
          <w:rFonts w:ascii="Times New Roman" w:hAnsi="Times New Roman"/>
          <w:sz w:val="24"/>
          <w:szCs w:val="24"/>
        </w:rPr>
        <w:t xml:space="preserve"> </w:t>
      </w:r>
      <w:r w:rsidRPr="007320EB">
        <w:rPr>
          <w:rFonts w:ascii="Times New Roman" w:hAnsi="Times New Roman"/>
          <w:sz w:val="24"/>
          <w:szCs w:val="24"/>
        </w:rPr>
        <w:t>D.</w:t>
      </w:r>
      <w:r w:rsidR="00B96BAB">
        <w:rPr>
          <w:rFonts w:ascii="Times New Roman" w:hAnsi="Times New Roman"/>
          <w:sz w:val="24"/>
          <w:szCs w:val="24"/>
        </w:rPr>
        <w:t> </w:t>
      </w:r>
      <w:r w:rsidRPr="007320EB">
        <w:rPr>
          <w:rFonts w:ascii="Times New Roman" w:hAnsi="Times New Roman"/>
          <w:sz w:val="24"/>
          <w:szCs w:val="24"/>
        </w:rPr>
        <w:t xml:space="preserve"> Bieliauskienės teigimu, tokie veiksmai galėtų būti laikomi valstybės politikų elgesio kodekso pažeidimu, ypač susijusiu su ketvirtojo straipsnio šeštuoju principu, numatančiu pareigą elgtis pavyzdingai ir laikytis dorovės, moralės bei etikos normų. Ji </w:t>
      </w:r>
      <w:r w:rsidR="00B96BAB">
        <w:rPr>
          <w:rFonts w:ascii="Times New Roman" w:hAnsi="Times New Roman"/>
          <w:sz w:val="24"/>
          <w:szCs w:val="24"/>
        </w:rPr>
        <w:t xml:space="preserve">teigė, </w:t>
      </w:r>
      <w:r w:rsidRPr="007320EB">
        <w:rPr>
          <w:rFonts w:ascii="Times New Roman" w:hAnsi="Times New Roman"/>
          <w:sz w:val="24"/>
          <w:szCs w:val="24"/>
        </w:rPr>
        <w:t>kad yra pagrindas pradėti tyrimą dėl galimo etikos normų pažeidimo.</w:t>
      </w:r>
    </w:p>
    <w:p w14:paraId="679739B5" w14:textId="46EEFCDE" w:rsidR="004548EF" w:rsidRPr="004548EF" w:rsidRDefault="004548EF" w:rsidP="004548EF">
      <w:pPr>
        <w:shd w:val="clear" w:color="auto" w:fill="FFFFFF"/>
        <w:spacing w:after="0" w:line="240" w:lineRule="auto"/>
        <w:ind w:firstLine="851"/>
        <w:jc w:val="both"/>
        <w:rPr>
          <w:rFonts w:ascii="Times New Roman" w:hAnsi="Times New Roman"/>
          <w:sz w:val="24"/>
          <w:szCs w:val="24"/>
        </w:rPr>
      </w:pPr>
      <w:r w:rsidRPr="004548EF">
        <w:rPr>
          <w:rFonts w:ascii="Times New Roman" w:hAnsi="Times New Roman"/>
          <w:sz w:val="24"/>
          <w:szCs w:val="24"/>
        </w:rPr>
        <w:t>Komisijos narė Jolanta Gedvilaitė teigė, kad VTEK sprendimas įpareigoja Komisiją iš naujo nagrinėti birželio 18 d. skundą dėl tarybos nario veiksmų ir elgesio, todėl galima grįžti tiek į ankstesnę situaciją, tiek į tyrimo pradžią. Tačiau, pasak jos, situacija yra dviprasmiška: VTEK nurodė, kad Komisija nepradėjo tyrimo, bet tuo pačiu sprendimu pateikė skundžiamo asmens elgesio vertinimą, nors, jos nuomone, toks vertinimas galėtų būti atliekamas tik po oficialaus tyrimo.</w:t>
      </w:r>
      <w:r>
        <w:rPr>
          <w:rFonts w:ascii="Times New Roman" w:hAnsi="Times New Roman"/>
          <w:sz w:val="24"/>
          <w:szCs w:val="24"/>
        </w:rPr>
        <w:t xml:space="preserve"> </w:t>
      </w:r>
      <w:r w:rsidRPr="004548EF">
        <w:rPr>
          <w:rFonts w:ascii="Times New Roman" w:hAnsi="Times New Roman"/>
          <w:sz w:val="24"/>
          <w:szCs w:val="24"/>
        </w:rPr>
        <w:t xml:space="preserve">Ji pažymėjo, kad </w:t>
      </w:r>
      <w:r w:rsidRPr="004548EF">
        <w:rPr>
          <w:rFonts w:ascii="Times New Roman" w:hAnsi="Times New Roman"/>
          <w:sz w:val="24"/>
          <w:szCs w:val="24"/>
        </w:rPr>
        <w:lastRenderedPageBreak/>
        <w:t>Komisija jau yra pateikusi vertinimą remdamasi vienu iš kodekso principų, todėl siūlo laikytis nuoseklumo. Jei nusprendžiama nepradėti tyrimo, būtina pateikti naujus pagrindus šiam sprendimui. Jei bus nuspręsta tyrimą pradėti, tuomet reikės išsamiai įvertinti atitinkamų etikos kodekso principų taikymą. Esminis klausimas – ar Komisija laikosi savo anksčiau išreikštos pozicijos</w:t>
      </w:r>
      <w:r w:rsidR="00AD46F9">
        <w:rPr>
          <w:rFonts w:ascii="Times New Roman" w:hAnsi="Times New Roman"/>
          <w:sz w:val="24"/>
          <w:szCs w:val="24"/>
        </w:rPr>
        <w:t>.</w:t>
      </w:r>
    </w:p>
    <w:p w14:paraId="43AEEA70" w14:textId="77777777" w:rsidR="00AD46F9" w:rsidRPr="00AD46F9" w:rsidRDefault="00AD46F9" w:rsidP="00AD46F9">
      <w:pPr>
        <w:shd w:val="clear" w:color="auto" w:fill="FFFFFF"/>
        <w:spacing w:after="0" w:line="240" w:lineRule="auto"/>
        <w:ind w:firstLine="851"/>
        <w:jc w:val="both"/>
        <w:rPr>
          <w:rFonts w:ascii="Times New Roman" w:hAnsi="Times New Roman"/>
          <w:sz w:val="24"/>
          <w:szCs w:val="24"/>
        </w:rPr>
      </w:pPr>
      <w:r w:rsidRPr="00AD46F9">
        <w:rPr>
          <w:rFonts w:ascii="Times New Roman" w:hAnsi="Times New Roman"/>
          <w:sz w:val="24"/>
          <w:szCs w:val="24"/>
        </w:rPr>
        <w:t>Komisijos pirmininkas Vaidas Kuprelis pažymėjo, kad situacija yra teisiškai paini: iš pradžių Komisija nepradėjo tyrimo, nors, kaip dabar aiškėja, jis turėjo būti pradėtas. Dėl to atsirado skirtingų, kartais viena kitai prieštaraujančių nuomonių. Pirmininkas pabrėžė, jog būtina aiškiai apsispręsti – ar tyrimas bus pradėtas, ar ne. Kadangi tyrimas anksčiau nebuvo pradėtas, negalima teigti, kad buvo atliktas išsamus vertinimas. Jei tyrimas bus pradėtas dabar, reikės aiškiai nustatyti, kurių etikos principų galimas pažeidimas bus tiriamas.</w:t>
      </w:r>
    </w:p>
    <w:p w14:paraId="2864B1B7" w14:textId="77777777" w:rsidR="00AD46F9" w:rsidRPr="00AD46F9" w:rsidRDefault="00AD46F9" w:rsidP="00AD46F9">
      <w:pPr>
        <w:shd w:val="clear" w:color="auto" w:fill="FFFFFF"/>
        <w:spacing w:after="0" w:line="240" w:lineRule="auto"/>
        <w:ind w:firstLine="851"/>
        <w:jc w:val="both"/>
        <w:rPr>
          <w:rFonts w:ascii="Times New Roman" w:hAnsi="Times New Roman"/>
          <w:sz w:val="24"/>
          <w:szCs w:val="24"/>
        </w:rPr>
      </w:pPr>
      <w:r w:rsidRPr="00AD46F9">
        <w:rPr>
          <w:rFonts w:ascii="Times New Roman" w:hAnsi="Times New Roman"/>
          <w:sz w:val="24"/>
          <w:szCs w:val="24"/>
        </w:rPr>
        <w:t>Komisijos narė Jolanta Gedvilaitė atkreipė dėmesį, kad sprendimas nepradėti tyrimo turi būti grindžiamas aiškiais teisiniais pagrindais – pavyzdžiui, senaties termino pasibaigimu, vertinimo laikotarpio pabaiga ar nepakankamais duomenimis skunde. Jos teigimu, šie pagrindai turi būti aiškiai įvardyti, jei tyrimas nepradedamas, ir tuomet būtų pereinama prie kitos proceso stadijos.</w:t>
      </w:r>
    </w:p>
    <w:p w14:paraId="3A0289F4" w14:textId="59FFCD11" w:rsidR="00AD46F9" w:rsidRPr="00AD46F9" w:rsidRDefault="00AD46F9" w:rsidP="00AD46F9">
      <w:pPr>
        <w:shd w:val="clear" w:color="auto" w:fill="FFFFFF"/>
        <w:spacing w:after="0" w:line="240" w:lineRule="auto"/>
        <w:ind w:firstLine="851"/>
        <w:jc w:val="both"/>
        <w:rPr>
          <w:rFonts w:ascii="Times New Roman" w:hAnsi="Times New Roman"/>
          <w:sz w:val="24"/>
          <w:szCs w:val="24"/>
        </w:rPr>
      </w:pPr>
      <w:r w:rsidRPr="00AD46F9">
        <w:rPr>
          <w:rFonts w:ascii="Times New Roman" w:hAnsi="Times New Roman"/>
          <w:sz w:val="24"/>
          <w:szCs w:val="24"/>
        </w:rPr>
        <w:t xml:space="preserve">Komisijos pirmininkas Vaidas Kuprelis </w:t>
      </w:r>
      <w:r>
        <w:rPr>
          <w:rFonts w:ascii="Times New Roman" w:hAnsi="Times New Roman"/>
          <w:sz w:val="24"/>
          <w:szCs w:val="24"/>
        </w:rPr>
        <w:t xml:space="preserve">teigė, </w:t>
      </w:r>
      <w:r w:rsidRPr="00AD46F9">
        <w:rPr>
          <w:rFonts w:ascii="Times New Roman" w:hAnsi="Times New Roman"/>
          <w:sz w:val="24"/>
          <w:szCs w:val="24"/>
        </w:rPr>
        <w:t xml:space="preserve">kad bet kokiu atveju Komisija turi pateikti motyvuotą sprendimą – tiek tyrimą pradėdama, tiek jo nepradėdama, ir pakvietė narius </w:t>
      </w:r>
      <w:r>
        <w:rPr>
          <w:rFonts w:ascii="Times New Roman" w:hAnsi="Times New Roman"/>
          <w:sz w:val="24"/>
          <w:szCs w:val="24"/>
        </w:rPr>
        <w:t>p</w:t>
      </w:r>
      <w:r w:rsidRPr="00AD46F9">
        <w:rPr>
          <w:rFonts w:ascii="Times New Roman" w:hAnsi="Times New Roman"/>
          <w:sz w:val="24"/>
          <w:szCs w:val="24"/>
        </w:rPr>
        <w:t>asisaky</w:t>
      </w:r>
      <w:r>
        <w:rPr>
          <w:rFonts w:ascii="Times New Roman" w:hAnsi="Times New Roman"/>
          <w:sz w:val="24"/>
          <w:szCs w:val="24"/>
        </w:rPr>
        <w:t>ti.</w:t>
      </w:r>
    </w:p>
    <w:p w14:paraId="1061C327" w14:textId="4D194427" w:rsidR="003B2E45" w:rsidRPr="003B2E45" w:rsidRDefault="003B2E45" w:rsidP="003B2E45">
      <w:pPr>
        <w:shd w:val="clear" w:color="auto" w:fill="FFFFFF"/>
        <w:spacing w:after="0" w:line="240" w:lineRule="auto"/>
        <w:ind w:firstLine="851"/>
        <w:jc w:val="both"/>
        <w:rPr>
          <w:rFonts w:ascii="Times New Roman" w:hAnsi="Times New Roman"/>
          <w:sz w:val="24"/>
          <w:szCs w:val="24"/>
        </w:rPr>
      </w:pPr>
      <w:r w:rsidRPr="003B2E45">
        <w:rPr>
          <w:rFonts w:ascii="Times New Roman" w:hAnsi="Times New Roman"/>
          <w:sz w:val="24"/>
          <w:szCs w:val="24"/>
        </w:rPr>
        <w:t>Komisijos narė Vitalija Valanči</w:t>
      </w:r>
      <w:r w:rsidR="00C93ACF">
        <w:rPr>
          <w:rFonts w:ascii="Times New Roman" w:hAnsi="Times New Roman"/>
          <w:sz w:val="24"/>
          <w:szCs w:val="24"/>
        </w:rPr>
        <w:t>u</w:t>
      </w:r>
      <w:r w:rsidRPr="003B2E45">
        <w:rPr>
          <w:rFonts w:ascii="Times New Roman" w:hAnsi="Times New Roman"/>
          <w:sz w:val="24"/>
          <w:szCs w:val="24"/>
        </w:rPr>
        <w:t>tė teigė, kad esant tokiai dviprasmiškai situacijai ji lieka prie ankstesnės nuomonės. Dalį skunde išsakytų teiginių ji laiko ne Komisijos kompetencijos klausimais, o galimų principų pažeidimais. Pasak jos, kai kurie pasisakymai buvo išreikšti netinkama retorika, neatitinkančia dalykinio stiliaus, kas, jos manymu, gali būti susiję su asmenybės bruožais ir charakteriu. Ji pažymėjo, kad tam tikrų žodžių vartojimas kelia klausimų, tačiau mano, kad Komisijos pateiktame atsiliepime argumentai yra gerai pagrįsti ir leidžia pagrįstai nenagrinėti tyrimo, kaip buvo nuspręsta anksčiau.</w:t>
      </w:r>
    </w:p>
    <w:p w14:paraId="743FED8B" w14:textId="34DB4619" w:rsidR="00255C6C" w:rsidRPr="00255C6C" w:rsidRDefault="00255C6C" w:rsidP="00255C6C">
      <w:pPr>
        <w:shd w:val="clear" w:color="auto" w:fill="FFFFFF"/>
        <w:spacing w:after="0" w:line="240" w:lineRule="auto"/>
        <w:ind w:firstLine="851"/>
        <w:jc w:val="both"/>
        <w:rPr>
          <w:rFonts w:ascii="Times New Roman" w:hAnsi="Times New Roman"/>
          <w:sz w:val="24"/>
          <w:szCs w:val="24"/>
        </w:rPr>
      </w:pPr>
      <w:r w:rsidRPr="00255C6C">
        <w:rPr>
          <w:rFonts w:ascii="Times New Roman" w:hAnsi="Times New Roman"/>
          <w:sz w:val="24"/>
          <w:szCs w:val="24"/>
        </w:rPr>
        <w:t>Komisijos narys Simas Končius pripažino, kad skaitant gautą raštą susidaro dviprasmiška situacija. Vis dėlto, jo nuomone, pateiktas vertinimas ir komentarai yra aiškūs, todėl, remiantis turima informacija, Komisija turėtų pradėti tyrimą.</w:t>
      </w:r>
    </w:p>
    <w:p w14:paraId="7F09B1A4" w14:textId="3910EAC1" w:rsidR="00CA1FBA" w:rsidRDefault="00CA1FBA" w:rsidP="00F32071">
      <w:pPr>
        <w:shd w:val="clear" w:color="auto" w:fill="FFFFFF"/>
        <w:spacing w:after="0" w:line="240" w:lineRule="auto"/>
        <w:ind w:firstLine="851"/>
        <w:jc w:val="both"/>
        <w:rPr>
          <w:rFonts w:ascii="Times New Roman" w:hAnsi="Times New Roman"/>
          <w:sz w:val="24"/>
          <w:szCs w:val="24"/>
        </w:rPr>
      </w:pPr>
      <w:r w:rsidRPr="00CA1FBA">
        <w:rPr>
          <w:rFonts w:ascii="Times New Roman" w:hAnsi="Times New Roman"/>
          <w:sz w:val="24"/>
          <w:szCs w:val="24"/>
        </w:rPr>
        <w:t>Komisijos pirmininkas Vaidas Kuprelis pakvietė balsuoti dėl tyrimo pradžios, susijusios su Valstybės ir savivaldybių vidaus auditorių asociacijos raštu. Jis</w:t>
      </w:r>
      <w:r>
        <w:rPr>
          <w:rFonts w:ascii="Times New Roman" w:hAnsi="Times New Roman"/>
          <w:sz w:val="24"/>
          <w:szCs w:val="24"/>
        </w:rPr>
        <w:t xml:space="preserve"> kvietė </w:t>
      </w:r>
      <w:r w:rsidRPr="00CA1FBA">
        <w:rPr>
          <w:rFonts w:ascii="Times New Roman" w:hAnsi="Times New Roman"/>
          <w:sz w:val="24"/>
          <w:szCs w:val="24"/>
        </w:rPr>
        <w:t xml:space="preserve">balsuoti </w:t>
      </w:r>
      <w:r>
        <w:rPr>
          <w:rFonts w:ascii="Times New Roman" w:hAnsi="Times New Roman"/>
          <w:sz w:val="24"/>
          <w:szCs w:val="24"/>
        </w:rPr>
        <w:t>ir paklausė kas už tai, kad tyrimas būtų pradėtas.</w:t>
      </w:r>
    </w:p>
    <w:p w14:paraId="088155F7" w14:textId="39153E74" w:rsidR="00CA1FBA" w:rsidRDefault="00CA1FBA" w:rsidP="00F32071">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Balsavo: už – 4, prieš – nėra, susilaikė – 3.</w:t>
      </w:r>
    </w:p>
    <w:p w14:paraId="7780F3B3" w14:textId="0A7556DB" w:rsidR="00CA1FBA" w:rsidRDefault="00CA1FBA" w:rsidP="00F32071">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NUTARTA. Balsu dauguma pritarta pradėti tyrimą.</w:t>
      </w:r>
    </w:p>
    <w:p w14:paraId="5F16FC61" w14:textId="060C4956" w:rsidR="00255C6C" w:rsidRPr="00255C6C" w:rsidRDefault="00255C6C" w:rsidP="00255C6C">
      <w:pPr>
        <w:shd w:val="clear" w:color="auto" w:fill="FFFFFF"/>
        <w:spacing w:after="0" w:line="240" w:lineRule="auto"/>
        <w:ind w:firstLine="851"/>
        <w:jc w:val="both"/>
        <w:rPr>
          <w:rFonts w:ascii="Times New Roman" w:hAnsi="Times New Roman"/>
          <w:sz w:val="24"/>
          <w:szCs w:val="24"/>
        </w:rPr>
      </w:pPr>
      <w:r w:rsidRPr="00255C6C">
        <w:rPr>
          <w:rFonts w:ascii="Times New Roman" w:hAnsi="Times New Roman"/>
          <w:sz w:val="24"/>
          <w:szCs w:val="24"/>
        </w:rPr>
        <w:t>Komisijos pirmininkas Vaidas Kuprelis, grįždamas prie Valstybės ir savivaldybių vidaus auditorių asociacijos rašto, pažymėjo, kad jame nurodomi galimi septyni iš devynių Etikos kodekso principų pažeidimai. Jis pabrėžė, jog Komisija neturi kompetencijos spręsti, ar tarybos narys viršijo įgaliojimus ar pažeidė kitus teisinius reikalavimus, tačiau, jei bus nuspręsta pradėti tyrimą, būtina aiškiai įvardyti jo pagrindą.</w:t>
      </w:r>
      <w:r>
        <w:rPr>
          <w:rFonts w:ascii="Times New Roman" w:hAnsi="Times New Roman"/>
          <w:sz w:val="24"/>
          <w:szCs w:val="24"/>
        </w:rPr>
        <w:t xml:space="preserve"> </w:t>
      </w:r>
      <w:r w:rsidRPr="00255C6C">
        <w:rPr>
          <w:rFonts w:ascii="Times New Roman" w:hAnsi="Times New Roman"/>
          <w:sz w:val="24"/>
          <w:szCs w:val="24"/>
        </w:rPr>
        <w:t>Pasak pirmininko, ypatingas dėmesys skiriamas pavyzdingumo principui, kuris siejamas su kai kuriais posėdžių metu išsakytais argumentais, užfiksuotais protokoluose ir naudotais rengiant minėtą raštą. Jis iškėlė klausimą, ar tyrimas turėtų būti pradėtas dėl visų rašte minimų principų, ar tik dėl vieno ar kelių iš jų.</w:t>
      </w:r>
      <w:r>
        <w:rPr>
          <w:rFonts w:ascii="Times New Roman" w:hAnsi="Times New Roman"/>
          <w:sz w:val="24"/>
          <w:szCs w:val="24"/>
        </w:rPr>
        <w:t xml:space="preserve"> </w:t>
      </w:r>
      <w:r w:rsidRPr="00255C6C">
        <w:rPr>
          <w:rFonts w:ascii="Times New Roman" w:hAnsi="Times New Roman"/>
          <w:sz w:val="24"/>
          <w:szCs w:val="24"/>
        </w:rPr>
        <w:t>V. Kuprelis priminė, kad anksčiau buvo taikoma praktika tyrimą pradėti plačiai – dėl visų galimų pažeidimų, o konkretesni sprendimai būdavo priimami, gavus papildomus argumentus ar įrodymus</w:t>
      </w:r>
      <w:r w:rsidR="00241D78">
        <w:rPr>
          <w:rFonts w:ascii="Times New Roman" w:hAnsi="Times New Roman"/>
          <w:sz w:val="24"/>
          <w:szCs w:val="24"/>
        </w:rPr>
        <w:t>.</w:t>
      </w:r>
      <w:r w:rsidRPr="00255C6C">
        <w:rPr>
          <w:rFonts w:ascii="Times New Roman" w:hAnsi="Times New Roman"/>
          <w:sz w:val="24"/>
          <w:szCs w:val="24"/>
        </w:rPr>
        <w:t xml:space="preserve"> Jis paragino Komisijos narius išsakyti nuomonę ir pridūrė, kad pats nėra teisininkas, todėl šiuo klausimu reikėtų remtis atsakingų teisininkų parengtais dokumentais.</w:t>
      </w:r>
    </w:p>
    <w:p w14:paraId="3D98C60B" w14:textId="09190DC7" w:rsidR="00405DB5" w:rsidRPr="006E5DB4" w:rsidRDefault="009168DD" w:rsidP="00F66B80">
      <w:pPr>
        <w:shd w:val="clear" w:color="auto" w:fill="FFFFFF"/>
        <w:spacing w:after="0" w:line="240" w:lineRule="auto"/>
        <w:ind w:firstLine="851"/>
        <w:jc w:val="both"/>
        <w:rPr>
          <w:rFonts w:ascii="Times New Roman" w:hAnsi="Times New Roman"/>
          <w:sz w:val="24"/>
          <w:szCs w:val="24"/>
        </w:rPr>
      </w:pPr>
      <w:r w:rsidRPr="009168DD">
        <w:rPr>
          <w:rFonts w:ascii="Times New Roman" w:hAnsi="Times New Roman"/>
          <w:sz w:val="24"/>
          <w:szCs w:val="24"/>
        </w:rPr>
        <w:t xml:space="preserve">Komisijos narė </w:t>
      </w:r>
      <w:r w:rsidR="00F33009" w:rsidRPr="008D1345">
        <w:rPr>
          <w:rFonts w:ascii="Times New Roman" w:hAnsi="Times New Roman"/>
          <w:sz w:val="24"/>
          <w:szCs w:val="24"/>
        </w:rPr>
        <w:t>Jolanta Gedvil</w:t>
      </w:r>
      <w:r w:rsidR="006E5DB4">
        <w:rPr>
          <w:rFonts w:ascii="Times New Roman" w:hAnsi="Times New Roman"/>
          <w:sz w:val="24"/>
          <w:szCs w:val="24"/>
        </w:rPr>
        <w:t xml:space="preserve">aitės </w:t>
      </w:r>
      <w:r w:rsidR="008D1345">
        <w:rPr>
          <w:rFonts w:ascii="Times New Roman" w:hAnsi="Times New Roman"/>
          <w:sz w:val="24"/>
          <w:szCs w:val="24"/>
        </w:rPr>
        <w:t xml:space="preserve">nuomone, </w:t>
      </w:r>
      <w:r w:rsidR="006E5DB4">
        <w:rPr>
          <w:rFonts w:ascii="Times New Roman" w:hAnsi="Times New Roman"/>
          <w:sz w:val="24"/>
          <w:szCs w:val="24"/>
        </w:rPr>
        <w:t xml:space="preserve">reikia </w:t>
      </w:r>
      <w:r w:rsidR="00F33009" w:rsidRPr="00F33009">
        <w:rPr>
          <w:rFonts w:ascii="Times New Roman" w:hAnsi="Times New Roman"/>
          <w:sz w:val="24"/>
          <w:szCs w:val="24"/>
        </w:rPr>
        <w:t xml:space="preserve">laikytis padorumo ir pavyzdingumo </w:t>
      </w:r>
      <w:r w:rsidR="00F33009" w:rsidRPr="006E5DB4">
        <w:rPr>
          <w:rFonts w:ascii="Times New Roman" w:hAnsi="Times New Roman"/>
          <w:sz w:val="24"/>
          <w:szCs w:val="24"/>
        </w:rPr>
        <w:t>principų, nesiplečiant į nereikalingas detales.</w:t>
      </w:r>
    </w:p>
    <w:p w14:paraId="59C05B2F" w14:textId="6FEB5A0F" w:rsidR="00241D78" w:rsidRDefault="00241D78" w:rsidP="006E5DB4">
      <w:pPr>
        <w:shd w:val="clear" w:color="auto" w:fill="FFFFFF"/>
        <w:spacing w:after="0" w:line="240" w:lineRule="auto"/>
        <w:ind w:firstLine="851"/>
        <w:jc w:val="both"/>
        <w:rPr>
          <w:rFonts w:ascii="Times New Roman" w:hAnsi="Times New Roman"/>
          <w:sz w:val="24"/>
          <w:szCs w:val="24"/>
        </w:rPr>
      </w:pPr>
      <w:r w:rsidRPr="00241D78">
        <w:rPr>
          <w:rFonts w:ascii="Times New Roman" w:hAnsi="Times New Roman"/>
          <w:sz w:val="24"/>
          <w:szCs w:val="24"/>
        </w:rPr>
        <w:t>Komisijos pirmininkas Vaidas Kuprelis atkreipė dėmesį, jog siūloma tirti du principus – penktąjį (padorumo) ir šeštąjį (pavyzdingumo). Pasak V. Kuprelio, tuometinė situacija buvo tokia: buvo pateiktas pasiūlymas, už kurį Komisija balsavo, tačiau teisininko pozicija tuo metu buvo priešinga – jis siūlė tokio veiksmo nesiimti.</w:t>
      </w:r>
    </w:p>
    <w:p w14:paraId="6DB8D638" w14:textId="3CCC59F2" w:rsidR="006E5DB4" w:rsidRPr="006E5DB4" w:rsidRDefault="006E5DB4" w:rsidP="006E5DB4">
      <w:pPr>
        <w:shd w:val="clear" w:color="auto" w:fill="FFFFFF"/>
        <w:spacing w:after="0" w:line="240" w:lineRule="auto"/>
        <w:ind w:firstLine="851"/>
        <w:jc w:val="both"/>
        <w:rPr>
          <w:rFonts w:ascii="Times New Roman" w:hAnsi="Times New Roman"/>
          <w:sz w:val="24"/>
          <w:szCs w:val="24"/>
        </w:rPr>
      </w:pPr>
      <w:r w:rsidRPr="006E5DB4">
        <w:rPr>
          <w:rFonts w:ascii="Times New Roman" w:hAnsi="Times New Roman"/>
          <w:sz w:val="24"/>
          <w:szCs w:val="24"/>
        </w:rPr>
        <w:t>Komisijos narė Jolanta Gedvilaitė pabrėžė, kad, kaip nurodyta VTEK sprendime, reikėtų išnagrinėti visus principus.</w:t>
      </w:r>
    </w:p>
    <w:p w14:paraId="66FF18A7" w14:textId="77777777" w:rsidR="006E5DB4" w:rsidRPr="006E5DB4" w:rsidRDefault="006E5DB4" w:rsidP="006E5DB4">
      <w:pPr>
        <w:shd w:val="clear" w:color="auto" w:fill="FFFFFF"/>
        <w:spacing w:after="0" w:line="240" w:lineRule="auto"/>
        <w:ind w:firstLine="851"/>
        <w:jc w:val="both"/>
        <w:rPr>
          <w:rFonts w:ascii="Times New Roman" w:hAnsi="Times New Roman"/>
          <w:sz w:val="24"/>
          <w:szCs w:val="24"/>
        </w:rPr>
      </w:pPr>
      <w:r w:rsidRPr="006E5DB4">
        <w:rPr>
          <w:rFonts w:ascii="Times New Roman" w:hAnsi="Times New Roman"/>
          <w:sz w:val="24"/>
          <w:szCs w:val="24"/>
        </w:rPr>
        <w:lastRenderedPageBreak/>
        <w:t>Komisijos pirmininkas Vaidas Kuprelis apibendrino, kad tuomet tyrimas bus pradedamas pagal iškeltus principus, o detalesnis svarstymas bus tęsiamas kitame posėdyje.</w:t>
      </w:r>
    </w:p>
    <w:p w14:paraId="30F3066A" w14:textId="77777777" w:rsidR="007D3925" w:rsidRDefault="007D3925" w:rsidP="00F87188">
      <w:pPr>
        <w:shd w:val="clear" w:color="auto" w:fill="FFFFFF"/>
        <w:spacing w:after="0" w:line="240" w:lineRule="auto"/>
        <w:ind w:firstLine="851"/>
        <w:jc w:val="both"/>
        <w:rPr>
          <w:rFonts w:ascii="Times New Roman" w:hAnsi="Times New Roman"/>
          <w:sz w:val="24"/>
          <w:szCs w:val="24"/>
        </w:rPr>
      </w:pPr>
      <w:r w:rsidRPr="007D3925">
        <w:rPr>
          <w:rFonts w:ascii="Times New Roman" w:hAnsi="Times New Roman"/>
          <w:sz w:val="24"/>
          <w:szCs w:val="24"/>
        </w:rPr>
        <w:t>Komisijos pirmininkas Vaidas Kuprelis pasiūlė balsuoti, ar tyrimas pradedamas pagal visus septynis principus, nurodytus Vidaus auditorių asociacijos rašte.</w:t>
      </w:r>
    </w:p>
    <w:p w14:paraId="1AEE4458" w14:textId="4D9D91E6" w:rsidR="002C62E5" w:rsidRDefault="002C62E5" w:rsidP="00F8718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Bals</w:t>
      </w:r>
      <w:r w:rsidR="007D3925">
        <w:rPr>
          <w:rFonts w:ascii="Times New Roman" w:hAnsi="Times New Roman"/>
          <w:sz w:val="24"/>
          <w:szCs w:val="24"/>
        </w:rPr>
        <w:t>uota: už – 3, prieš – nėra, susilaikė – 4.</w:t>
      </w:r>
    </w:p>
    <w:p w14:paraId="0FDF2507" w14:textId="42085373" w:rsidR="00F87188" w:rsidRPr="00F87188" w:rsidRDefault="007D3925" w:rsidP="00F87188">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NUTARTA. P</w:t>
      </w:r>
      <w:r w:rsidR="00F87188" w:rsidRPr="00F87188">
        <w:rPr>
          <w:rFonts w:ascii="Times New Roman" w:hAnsi="Times New Roman"/>
          <w:sz w:val="24"/>
          <w:szCs w:val="24"/>
        </w:rPr>
        <w:t>asiūlym</w:t>
      </w:r>
      <w:r>
        <w:rPr>
          <w:rFonts w:ascii="Times New Roman" w:hAnsi="Times New Roman"/>
          <w:sz w:val="24"/>
          <w:szCs w:val="24"/>
        </w:rPr>
        <w:t xml:space="preserve">ui </w:t>
      </w:r>
      <w:r w:rsidR="00F87188" w:rsidRPr="00F87188">
        <w:rPr>
          <w:rFonts w:ascii="Times New Roman" w:hAnsi="Times New Roman"/>
          <w:sz w:val="24"/>
          <w:szCs w:val="24"/>
        </w:rPr>
        <w:t>pradėti tyrimą pagal visus septynis principus nepriimtas.</w:t>
      </w:r>
    </w:p>
    <w:p w14:paraId="379B84A5" w14:textId="77777777" w:rsidR="005F109D" w:rsidRDefault="005F109D" w:rsidP="00F66B80">
      <w:pPr>
        <w:shd w:val="clear" w:color="auto" w:fill="FFFFFF"/>
        <w:spacing w:after="0" w:line="240" w:lineRule="auto"/>
        <w:ind w:firstLine="851"/>
        <w:jc w:val="both"/>
        <w:rPr>
          <w:rFonts w:ascii="Times New Roman" w:hAnsi="Times New Roman"/>
          <w:sz w:val="24"/>
          <w:szCs w:val="24"/>
        </w:rPr>
      </w:pPr>
      <w:r w:rsidRPr="005F109D">
        <w:rPr>
          <w:rFonts w:ascii="Times New Roman" w:hAnsi="Times New Roman"/>
          <w:sz w:val="24"/>
          <w:szCs w:val="24"/>
        </w:rPr>
        <w:t>Komisijos pirmininkas Vaidas Kuprelis pažymėjo, kad grįžtama prie pirminio klausimo – dėl kurių konkrečių principų pradėti tyrimą. Jo teigimu, išsakytuose pasisakymuose daugiausia minimi du – penktasis (padorumo) ir šeštasis (pavyzdingumo) principai, tačiau dėl pavyzdingumo principo girdėta daugiau palaikymo. V. Kuprelis priminė, kad ankstesni argumentai, dėl kurių tyrimas nebuvo pradėtas, vis dar galioja – tai kompetencijos ribų peržengimas ir klausimų, nepatenkančių į Komisijos nagrinėjimo sritį, buvimas. Šie argumentai jau buvo pateikti anksčiau parengtame rašte, prie kurio pridėti ir Komisijos narių pasisakymai.</w:t>
      </w:r>
    </w:p>
    <w:p w14:paraId="3AA7F27E" w14:textId="77777777" w:rsidR="002277FF" w:rsidRDefault="002277FF" w:rsidP="005A6E43">
      <w:pPr>
        <w:shd w:val="clear" w:color="auto" w:fill="FFFFFF"/>
        <w:spacing w:after="0" w:line="240" w:lineRule="auto"/>
        <w:ind w:firstLine="851"/>
        <w:jc w:val="both"/>
        <w:rPr>
          <w:rFonts w:ascii="Times New Roman" w:hAnsi="Times New Roman"/>
          <w:sz w:val="24"/>
          <w:szCs w:val="24"/>
        </w:rPr>
      </w:pPr>
      <w:r w:rsidRPr="002277FF">
        <w:rPr>
          <w:rFonts w:ascii="Times New Roman" w:hAnsi="Times New Roman"/>
          <w:sz w:val="24"/>
          <w:szCs w:val="24"/>
        </w:rPr>
        <w:t>Komisijos narė Jolanta Gedvilaitė pritarė nuomonei, kad būtina vadovautis minėtu principu, atsižvelgiant į atsiliepimuose išsakytus motyvus ir pasisakymus, bei laikytis vieningos pozicijos.</w:t>
      </w:r>
    </w:p>
    <w:p w14:paraId="73A6CFB7" w14:textId="4C40458A" w:rsidR="005D1326" w:rsidRDefault="005D1326" w:rsidP="00F66B80">
      <w:pPr>
        <w:shd w:val="clear" w:color="auto" w:fill="FFFFFF"/>
        <w:spacing w:after="0" w:line="240" w:lineRule="auto"/>
        <w:ind w:firstLine="851"/>
        <w:jc w:val="both"/>
        <w:rPr>
          <w:rFonts w:ascii="Times New Roman" w:hAnsi="Times New Roman"/>
          <w:sz w:val="24"/>
          <w:szCs w:val="24"/>
        </w:rPr>
      </w:pPr>
      <w:r w:rsidRPr="005D1326">
        <w:rPr>
          <w:rFonts w:ascii="Times New Roman" w:hAnsi="Times New Roman"/>
          <w:sz w:val="24"/>
          <w:szCs w:val="24"/>
        </w:rPr>
        <w:t>Komisijos pirmininkas Vaidas Kuprelis teigė, kad Komisija laikosi bendros pozicijos. Jis pažymėjo, kad atsakyme į skundą VTEK</w:t>
      </w:r>
      <w:r w:rsidR="00454DCD">
        <w:rPr>
          <w:rFonts w:ascii="Times New Roman" w:hAnsi="Times New Roman"/>
          <w:sz w:val="24"/>
          <w:szCs w:val="24"/>
        </w:rPr>
        <w:t xml:space="preserve"> </w:t>
      </w:r>
      <w:r w:rsidRPr="005D1326">
        <w:rPr>
          <w:rFonts w:ascii="Times New Roman" w:hAnsi="Times New Roman"/>
          <w:sz w:val="24"/>
          <w:szCs w:val="24"/>
        </w:rPr>
        <w:t>išsakyti motyvai yra pakankami ir jau buvo išdėstyti Komisijos pateiktame atsakyme. Kadangi tyrimas jau pradėtas, siūlė remtis vienu – pavyzdingumo – principu. Nors buvo minėti ir padorumo principo aspektai</w:t>
      </w:r>
      <w:r w:rsidR="00B156CE">
        <w:rPr>
          <w:rFonts w:ascii="Times New Roman" w:hAnsi="Times New Roman"/>
          <w:sz w:val="24"/>
          <w:szCs w:val="24"/>
        </w:rPr>
        <w:t>.</w:t>
      </w:r>
      <w:r w:rsidRPr="005D1326">
        <w:rPr>
          <w:rFonts w:ascii="Times New Roman" w:hAnsi="Times New Roman"/>
          <w:sz w:val="24"/>
          <w:szCs w:val="24"/>
        </w:rPr>
        <w:t xml:space="preserve"> V. Kuprelis siūlė j</w:t>
      </w:r>
      <w:r w:rsidR="00B156CE">
        <w:rPr>
          <w:rFonts w:ascii="Times New Roman" w:hAnsi="Times New Roman"/>
          <w:sz w:val="24"/>
          <w:szCs w:val="24"/>
        </w:rPr>
        <w:t>o</w:t>
      </w:r>
      <w:r w:rsidRPr="005D1326">
        <w:rPr>
          <w:rFonts w:ascii="Times New Roman" w:hAnsi="Times New Roman"/>
          <w:sz w:val="24"/>
          <w:szCs w:val="24"/>
        </w:rPr>
        <w:t xml:space="preserve"> neakcentuoti, nes pavyzdingumo principas atitinka iki šiol Komisijos taikytą praktiką – kai kyla abejonių dėl galimo asmens įžeidimo, tyrimai grindžiami būtent šiuo principu.</w:t>
      </w:r>
    </w:p>
    <w:p w14:paraId="2B377932" w14:textId="77777777" w:rsidR="005D1326" w:rsidRDefault="005D1326" w:rsidP="009419DE">
      <w:pPr>
        <w:shd w:val="clear" w:color="auto" w:fill="FFFFFF"/>
        <w:spacing w:after="0" w:line="240" w:lineRule="auto"/>
        <w:ind w:firstLine="851"/>
        <w:jc w:val="both"/>
        <w:rPr>
          <w:rFonts w:ascii="Times New Roman" w:hAnsi="Times New Roman"/>
          <w:sz w:val="24"/>
          <w:szCs w:val="24"/>
        </w:rPr>
      </w:pPr>
      <w:r w:rsidRPr="005D1326">
        <w:rPr>
          <w:rFonts w:ascii="Times New Roman" w:hAnsi="Times New Roman"/>
          <w:sz w:val="24"/>
          <w:szCs w:val="24"/>
        </w:rPr>
        <w:t>Komisijos narės Vitalijos Valančiutės nuomone, jei tyrimas jau pradėtas ir nagrinėjamas, jis turėtų būti vykdomas remiantis tik vienu – pasirinktu – principu.</w:t>
      </w:r>
    </w:p>
    <w:p w14:paraId="7471BDC7" w14:textId="77777777" w:rsidR="0046797C" w:rsidRDefault="00741490" w:rsidP="009419DE">
      <w:pPr>
        <w:shd w:val="clear" w:color="auto" w:fill="FFFFFF"/>
        <w:spacing w:after="0" w:line="240" w:lineRule="auto"/>
        <w:ind w:firstLine="851"/>
        <w:jc w:val="both"/>
        <w:rPr>
          <w:rFonts w:ascii="Times New Roman" w:hAnsi="Times New Roman"/>
          <w:sz w:val="24"/>
          <w:szCs w:val="24"/>
        </w:rPr>
      </w:pPr>
      <w:r w:rsidRPr="00741490">
        <w:rPr>
          <w:rFonts w:ascii="Times New Roman" w:hAnsi="Times New Roman"/>
          <w:sz w:val="24"/>
          <w:szCs w:val="24"/>
        </w:rPr>
        <w:t xml:space="preserve">Komisijos pirmininkas Vaidas Kuprelis pasiteiravo, ar dar yra norinčių pasisakyti. </w:t>
      </w:r>
    </w:p>
    <w:p w14:paraId="5B8526D7" w14:textId="5408E623" w:rsidR="00741490" w:rsidRDefault="00741490" w:rsidP="009419DE">
      <w:pPr>
        <w:shd w:val="clear" w:color="auto" w:fill="FFFFFF"/>
        <w:spacing w:after="0" w:line="240" w:lineRule="auto"/>
        <w:ind w:firstLine="851"/>
        <w:jc w:val="both"/>
        <w:rPr>
          <w:rFonts w:ascii="Times New Roman" w:hAnsi="Times New Roman"/>
          <w:sz w:val="24"/>
          <w:szCs w:val="24"/>
        </w:rPr>
      </w:pPr>
      <w:r w:rsidRPr="00741490">
        <w:rPr>
          <w:rFonts w:ascii="Times New Roman" w:hAnsi="Times New Roman"/>
          <w:sz w:val="24"/>
          <w:szCs w:val="24"/>
        </w:rPr>
        <w:t>Komisijos narys Saulius Šopaga, dalyvavęs posėdyje nuotoliniu būdu, dėl techninių kliūčių negalėjo pateikti savo nuomonės žodžiu.</w:t>
      </w:r>
    </w:p>
    <w:p w14:paraId="50B02692" w14:textId="404FCB89" w:rsidR="00B156CE" w:rsidRDefault="00B156CE" w:rsidP="00801B92">
      <w:pPr>
        <w:shd w:val="clear" w:color="auto" w:fill="FFFFFF"/>
        <w:spacing w:after="0" w:line="240" w:lineRule="auto"/>
        <w:ind w:firstLine="851"/>
        <w:jc w:val="both"/>
        <w:rPr>
          <w:rFonts w:ascii="Times New Roman" w:hAnsi="Times New Roman"/>
          <w:sz w:val="24"/>
          <w:szCs w:val="24"/>
        </w:rPr>
      </w:pPr>
      <w:r w:rsidRPr="00B156CE">
        <w:rPr>
          <w:rFonts w:ascii="Times New Roman" w:hAnsi="Times New Roman"/>
          <w:sz w:val="24"/>
          <w:szCs w:val="24"/>
        </w:rPr>
        <w:t>Komisijos pirmininkas Vaidas Kuprelis pažymėjo, kad nusprendus pradėti tyrimą, pirmiausia reikia aiškiai apibrėžti jo apimtį – šiame etape nesigilinama į turinį, o sprendžiama, ar tyrimas bus vykdomas pagal visą Vidaus auditorių asociacijos raštą. Jis taip pat kėlė klausimą dėl ankstesnio balsavimo – ar reikia jį pakartoti, nes galėjo kilti nesusipratimų dėl formuluotės. V.</w:t>
      </w:r>
      <w:r w:rsidR="002E68E1">
        <w:rPr>
          <w:rFonts w:ascii="Times New Roman" w:hAnsi="Times New Roman"/>
          <w:sz w:val="24"/>
          <w:szCs w:val="24"/>
        </w:rPr>
        <w:t> </w:t>
      </w:r>
      <w:r w:rsidRPr="00B156CE">
        <w:rPr>
          <w:rFonts w:ascii="Times New Roman" w:hAnsi="Times New Roman"/>
          <w:sz w:val="24"/>
          <w:szCs w:val="24"/>
        </w:rPr>
        <w:t xml:space="preserve"> Kuprelis pripažino, kad galbūt klausimas nebuvo pakankamai aiškus, todėl pasiūlė balsuoti iš naujo, suformuluojant klausimą taip: ar pritariama sprendimui pradėti tyrimą pagal visą Vidaus auditorių asociacijos raštą.</w:t>
      </w:r>
    </w:p>
    <w:p w14:paraId="39B34E5D" w14:textId="4D58548B" w:rsidR="0089710A" w:rsidRDefault="0089710A" w:rsidP="00801B92">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Balsavo: už – 5, prieš – nėra, susilaikė – 2.</w:t>
      </w:r>
    </w:p>
    <w:p w14:paraId="03DC30BD" w14:textId="43B6F1BB" w:rsidR="00801B92" w:rsidRPr="00801B92" w:rsidRDefault="0089710A" w:rsidP="00801B92">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NUTARTA. Balsų dauguma pritarta p</w:t>
      </w:r>
      <w:r w:rsidR="00801B92" w:rsidRPr="00801B92">
        <w:rPr>
          <w:rFonts w:ascii="Times New Roman" w:hAnsi="Times New Roman"/>
          <w:sz w:val="24"/>
          <w:szCs w:val="24"/>
        </w:rPr>
        <w:t xml:space="preserve">radėti tyrimą dėl viso rašto. </w:t>
      </w:r>
    </w:p>
    <w:p w14:paraId="5FD8115A" w14:textId="77777777" w:rsidR="002E68E1" w:rsidRPr="002E68E1" w:rsidRDefault="002E68E1" w:rsidP="002E68E1">
      <w:pPr>
        <w:shd w:val="clear" w:color="auto" w:fill="FFFFFF"/>
        <w:spacing w:after="0" w:line="240" w:lineRule="auto"/>
        <w:ind w:firstLine="851"/>
        <w:jc w:val="both"/>
        <w:rPr>
          <w:rFonts w:ascii="Times New Roman" w:hAnsi="Times New Roman"/>
          <w:sz w:val="24"/>
          <w:szCs w:val="24"/>
        </w:rPr>
      </w:pPr>
      <w:r w:rsidRPr="002E68E1">
        <w:rPr>
          <w:rFonts w:ascii="Times New Roman" w:hAnsi="Times New Roman"/>
          <w:sz w:val="24"/>
          <w:szCs w:val="24"/>
        </w:rPr>
        <w:t>Komisijos pirmininkas Vaidas Kuprelis nurodė, kad kitas žingsnis po sprendimo pradėti tyrimą – suplanuoti tolimesnius veiksmus. Pagal nustatytą tvarką, per tris darbo dienas būtina informuoti Giedrių Petreikį apie tyrimo pradžią, todėl iki penktadienio reikia parengti ir išsiųsti jam raštą, kuriame būtų pateikti tyrimo pradžios argumentai bei prašymas pateikti paaiškinimą. Taip pat svarstytinas klausimas – ar apklausti Dalią Katauskienę, kuri Vidaus auditorių asociacijos rašte įvardyta kaip galimai nukentėjęs asmuo. Kadangi rašte minimas konkretus asmuo, siūlyta apsvarstyti galimybę kreiptis į ją kaip į tiesiogiai suinteresuotą šalį.</w:t>
      </w:r>
    </w:p>
    <w:p w14:paraId="7F1E864E" w14:textId="77777777" w:rsidR="002E68E1" w:rsidRPr="002E68E1" w:rsidRDefault="002E68E1" w:rsidP="002E68E1">
      <w:pPr>
        <w:shd w:val="clear" w:color="auto" w:fill="FFFFFF"/>
        <w:spacing w:after="0" w:line="240" w:lineRule="auto"/>
        <w:ind w:firstLine="851"/>
        <w:jc w:val="both"/>
        <w:rPr>
          <w:rFonts w:ascii="Times New Roman" w:hAnsi="Times New Roman"/>
          <w:sz w:val="24"/>
          <w:szCs w:val="24"/>
        </w:rPr>
      </w:pPr>
      <w:r w:rsidRPr="002E68E1">
        <w:rPr>
          <w:rFonts w:ascii="Times New Roman" w:hAnsi="Times New Roman"/>
          <w:sz w:val="24"/>
          <w:szCs w:val="24"/>
        </w:rPr>
        <w:t>Komisijos narė Vitalija Valančiutė išreiškė nuogąstavimą, kad situacija kartojasi – anksčiau jau buvo nagrinėtas panašus skundas, kuriame buvo vertinami visi etikos principai, tačiau tai nedavė aiškių rezultatų. Todėl, jos nuomone, šį kartą reikėtų koncentruotis tik į labiausiai aktualų – pavyzdingumo principą, o ne vėl analizuoti visus principus be aiškios naudos.</w:t>
      </w:r>
    </w:p>
    <w:p w14:paraId="51134BA8" w14:textId="77777777" w:rsidR="002E68E1" w:rsidRPr="002E68E1" w:rsidRDefault="002E68E1" w:rsidP="002E68E1">
      <w:pPr>
        <w:shd w:val="clear" w:color="auto" w:fill="FFFFFF"/>
        <w:spacing w:after="0" w:line="240" w:lineRule="auto"/>
        <w:ind w:firstLine="851"/>
        <w:jc w:val="both"/>
        <w:rPr>
          <w:rFonts w:ascii="Times New Roman" w:hAnsi="Times New Roman"/>
          <w:sz w:val="24"/>
          <w:szCs w:val="24"/>
        </w:rPr>
      </w:pPr>
      <w:r w:rsidRPr="002E68E1">
        <w:rPr>
          <w:rFonts w:ascii="Times New Roman" w:hAnsi="Times New Roman"/>
          <w:sz w:val="24"/>
          <w:szCs w:val="24"/>
        </w:rPr>
        <w:t>Komisijos pirmininkas Vaidas Kuprelis atsakė, kad sprendimas dėl tyrimo pradžios jau priimtas balsavimu, todėl nėra tikslinga dar kartą dėl to balsuoti. Jis pasiūlė, kad tyrimo metu bus galima detaliai apsvarstyti kiekvieną principą atskirai ir spręsti, ar konkretūs pažeidimai įvyko.</w:t>
      </w:r>
    </w:p>
    <w:p w14:paraId="6C4A4678" w14:textId="77777777" w:rsidR="002E68E1" w:rsidRPr="002E68E1" w:rsidRDefault="002E68E1" w:rsidP="002E68E1">
      <w:pPr>
        <w:shd w:val="clear" w:color="auto" w:fill="FFFFFF"/>
        <w:spacing w:after="0" w:line="240" w:lineRule="auto"/>
        <w:ind w:firstLine="851"/>
        <w:jc w:val="both"/>
        <w:rPr>
          <w:rFonts w:ascii="Times New Roman" w:hAnsi="Times New Roman"/>
          <w:sz w:val="24"/>
          <w:szCs w:val="24"/>
        </w:rPr>
      </w:pPr>
      <w:r w:rsidRPr="002E68E1">
        <w:rPr>
          <w:rFonts w:ascii="Times New Roman" w:hAnsi="Times New Roman"/>
          <w:sz w:val="24"/>
          <w:szCs w:val="24"/>
        </w:rPr>
        <w:t xml:space="preserve">Komisijos narė Dalia Bieliauskienė pritarė, jog tyrimo metu gali paaiškėti įvairių pažeidimų, todėl visi principai turėtų būti įvertinti. Kalbėdama apie Dalios Katauskienės dalyvavimą tyrime, ji </w:t>
      </w:r>
      <w:r w:rsidRPr="002E68E1">
        <w:rPr>
          <w:rFonts w:ascii="Times New Roman" w:hAnsi="Times New Roman"/>
          <w:sz w:val="24"/>
          <w:szCs w:val="24"/>
        </w:rPr>
        <w:lastRenderedPageBreak/>
        <w:t>išreiškė abejonių, ar pastaroji norės vėl išgyventi nemalonią situaciją. Vis dėlto pasiūlė informuoti ją apie pradėtą tyrimą ir suteikti galimybę dalyvauti, paliekant sprendimą pačiai suinteresuotajai pusei.</w:t>
      </w:r>
    </w:p>
    <w:p w14:paraId="704D6EB2" w14:textId="77777777" w:rsidR="00104409" w:rsidRPr="00104409" w:rsidRDefault="00104409" w:rsidP="00104409">
      <w:pPr>
        <w:shd w:val="clear" w:color="auto" w:fill="FFFFFF"/>
        <w:spacing w:after="0" w:line="240" w:lineRule="auto"/>
        <w:ind w:firstLine="851"/>
        <w:jc w:val="both"/>
        <w:rPr>
          <w:rFonts w:ascii="Times New Roman" w:hAnsi="Times New Roman"/>
          <w:sz w:val="24"/>
          <w:szCs w:val="24"/>
        </w:rPr>
      </w:pPr>
      <w:r w:rsidRPr="00104409">
        <w:rPr>
          <w:rFonts w:ascii="Times New Roman" w:hAnsi="Times New Roman"/>
          <w:sz w:val="24"/>
          <w:szCs w:val="24"/>
        </w:rPr>
        <w:t>Komisijos pirmininkas Vaidas Kuprelis patvirtino, kad iki penktadienio bus išsiųsta informacija Giedriui Petreikiui, kaip numatyta teisės aktuose. Taip pat planuojama kviesti Dalią Katauskienę, kuri pati spręs, ar dalyvauti posėdyje, ar pateikti raštiškus pasisakymus. Kvietimas gali būti pateiktas raštu arba žodžiu, o jos dalyvavimas reglamentuojamas atitinkamais teisės aktais.</w:t>
      </w:r>
    </w:p>
    <w:p w14:paraId="659C8A11" w14:textId="3584CBBD" w:rsidR="00104409" w:rsidRPr="00104409" w:rsidRDefault="00104409" w:rsidP="00104409">
      <w:pPr>
        <w:shd w:val="clear" w:color="auto" w:fill="FFFFFF"/>
        <w:spacing w:after="0" w:line="240" w:lineRule="auto"/>
        <w:ind w:firstLine="851"/>
        <w:jc w:val="both"/>
        <w:rPr>
          <w:rFonts w:ascii="Times New Roman" w:hAnsi="Times New Roman"/>
          <w:sz w:val="24"/>
          <w:szCs w:val="24"/>
        </w:rPr>
      </w:pPr>
      <w:r w:rsidRPr="00104409">
        <w:rPr>
          <w:rFonts w:ascii="Times New Roman" w:hAnsi="Times New Roman"/>
          <w:sz w:val="24"/>
          <w:szCs w:val="24"/>
        </w:rPr>
        <w:t xml:space="preserve">Po diskusijos, vykusios prie išjungtos posėdžio transliacijos dėl kito posėdžio datos ir laiko, nutarta: kitas posėdis bus kviečiamas spalio </w:t>
      </w:r>
      <w:r w:rsidR="00B85B55">
        <w:rPr>
          <w:rFonts w:ascii="Times New Roman" w:hAnsi="Times New Roman"/>
          <w:sz w:val="24"/>
          <w:szCs w:val="24"/>
        </w:rPr>
        <w:t>9</w:t>
      </w:r>
      <w:r w:rsidRPr="00104409">
        <w:rPr>
          <w:rFonts w:ascii="Times New Roman" w:hAnsi="Times New Roman"/>
          <w:sz w:val="24"/>
          <w:szCs w:val="24"/>
        </w:rPr>
        <w:t xml:space="preserve"> d., o iki spalio 8 d. tarybos narys Giedrius Petreikis prašomas pateikti </w:t>
      </w:r>
      <w:r w:rsidR="00217302">
        <w:rPr>
          <w:rFonts w:ascii="Times New Roman" w:hAnsi="Times New Roman"/>
          <w:sz w:val="24"/>
          <w:szCs w:val="24"/>
        </w:rPr>
        <w:t>paaiškinimus.</w:t>
      </w:r>
    </w:p>
    <w:p w14:paraId="41699235" w14:textId="77777777" w:rsidR="00104409" w:rsidRPr="00104409" w:rsidRDefault="00104409" w:rsidP="00104409">
      <w:pPr>
        <w:shd w:val="clear" w:color="auto" w:fill="FFFFFF"/>
        <w:spacing w:after="0" w:line="240" w:lineRule="auto"/>
        <w:ind w:firstLine="851"/>
        <w:jc w:val="both"/>
        <w:rPr>
          <w:rFonts w:ascii="Times New Roman" w:hAnsi="Times New Roman"/>
          <w:sz w:val="24"/>
          <w:szCs w:val="24"/>
        </w:rPr>
      </w:pPr>
      <w:r w:rsidRPr="00104409">
        <w:rPr>
          <w:rFonts w:ascii="Times New Roman" w:hAnsi="Times New Roman"/>
          <w:sz w:val="24"/>
          <w:szCs w:val="24"/>
        </w:rPr>
        <w:t>Komisijos pirmininkas Vaidas Kuprelis padėkojo už bendrą darbą ir užbaigė posėdį.</w:t>
      </w:r>
    </w:p>
    <w:p w14:paraId="27E56AEB" w14:textId="4B218CD4" w:rsidR="00521061" w:rsidRPr="006066C4" w:rsidRDefault="00D5734F" w:rsidP="00FB211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Posėdis baigtas</w:t>
      </w:r>
      <w:r w:rsidR="006066C4" w:rsidRPr="006066C4">
        <w:rPr>
          <w:rFonts w:ascii="Times New Roman" w:hAnsi="Times New Roman"/>
          <w:sz w:val="24"/>
          <w:szCs w:val="24"/>
        </w:rPr>
        <w:t xml:space="preserve"> 1</w:t>
      </w:r>
      <w:r w:rsidR="00CB1239">
        <w:rPr>
          <w:rFonts w:ascii="Times New Roman" w:hAnsi="Times New Roman"/>
          <w:sz w:val="24"/>
          <w:szCs w:val="24"/>
        </w:rPr>
        <w:t>6</w:t>
      </w:r>
      <w:r w:rsidR="006066C4" w:rsidRPr="006066C4">
        <w:rPr>
          <w:rFonts w:ascii="Times New Roman" w:hAnsi="Times New Roman"/>
          <w:sz w:val="24"/>
          <w:szCs w:val="24"/>
        </w:rPr>
        <w:t>.</w:t>
      </w:r>
      <w:r w:rsidR="00CB1239">
        <w:rPr>
          <w:rFonts w:ascii="Times New Roman" w:hAnsi="Times New Roman"/>
          <w:sz w:val="24"/>
          <w:szCs w:val="24"/>
        </w:rPr>
        <w:t>3</w:t>
      </w:r>
      <w:r w:rsidR="00CD477C">
        <w:rPr>
          <w:rFonts w:ascii="Times New Roman" w:hAnsi="Times New Roman"/>
          <w:sz w:val="24"/>
          <w:szCs w:val="24"/>
        </w:rPr>
        <w:t>1</w:t>
      </w:r>
      <w:r w:rsidR="006066C4" w:rsidRPr="006066C4">
        <w:rPr>
          <w:rFonts w:ascii="Times New Roman" w:hAnsi="Times New Roman"/>
          <w:sz w:val="24"/>
          <w:szCs w:val="24"/>
        </w:rPr>
        <w:t xml:space="preserve"> val.</w:t>
      </w:r>
    </w:p>
    <w:p w14:paraId="7865568A" w14:textId="27438E6B" w:rsidR="00521061" w:rsidRPr="006066C4" w:rsidRDefault="00521061" w:rsidP="006D1BE8">
      <w:pPr>
        <w:pStyle w:val="Betarp"/>
        <w:tabs>
          <w:tab w:val="left" w:pos="1560"/>
        </w:tabs>
        <w:ind w:firstLine="851"/>
        <w:jc w:val="both"/>
        <w:rPr>
          <w:rFonts w:ascii="Times New Roman" w:hAnsi="Times New Roman"/>
          <w:sz w:val="24"/>
          <w:szCs w:val="24"/>
        </w:rPr>
      </w:pPr>
    </w:p>
    <w:p w14:paraId="046C38B8" w14:textId="3F4354F2" w:rsidR="00D80F87" w:rsidRPr="006E7437" w:rsidRDefault="00D80F87" w:rsidP="006D1BE8">
      <w:pPr>
        <w:pStyle w:val="Betarp"/>
        <w:tabs>
          <w:tab w:val="left" w:pos="1560"/>
        </w:tabs>
        <w:jc w:val="both"/>
        <w:rPr>
          <w:rFonts w:ascii="Times New Roman" w:hAnsi="Times New Roman"/>
          <w:sz w:val="24"/>
          <w:szCs w:val="24"/>
        </w:rPr>
      </w:pPr>
      <w:r w:rsidRPr="006E7437">
        <w:rPr>
          <w:rFonts w:ascii="Times New Roman" w:hAnsi="Times New Roman"/>
          <w:sz w:val="24"/>
          <w:szCs w:val="24"/>
        </w:rPr>
        <w:t>Komisijos pirminink</w:t>
      </w:r>
      <w:r w:rsidR="00A57090" w:rsidRPr="006E7437">
        <w:rPr>
          <w:rFonts w:ascii="Times New Roman" w:hAnsi="Times New Roman"/>
          <w:sz w:val="24"/>
          <w:szCs w:val="24"/>
        </w:rPr>
        <w:t xml:space="preserve">as </w:t>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481F56" w:rsidRPr="006E7437">
        <w:rPr>
          <w:rFonts w:ascii="Times New Roman" w:hAnsi="Times New Roman"/>
          <w:sz w:val="24"/>
          <w:szCs w:val="24"/>
        </w:rPr>
        <w:t>Vaida</w:t>
      </w:r>
      <w:r w:rsidR="00A57090" w:rsidRPr="006E7437">
        <w:rPr>
          <w:rFonts w:ascii="Times New Roman" w:hAnsi="Times New Roman"/>
          <w:sz w:val="24"/>
          <w:szCs w:val="24"/>
        </w:rPr>
        <w:t xml:space="preserve">s Kuprelis </w:t>
      </w:r>
    </w:p>
    <w:p w14:paraId="38F135A8" w14:textId="77777777" w:rsidR="00581C33" w:rsidRDefault="00581C33" w:rsidP="006D1BE8">
      <w:pPr>
        <w:jc w:val="both"/>
        <w:rPr>
          <w:rFonts w:ascii="Times New Roman" w:hAnsi="Times New Roman"/>
          <w:sz w:val="24"/>
          <w:szCs w:val="24"/>
        </w:rPr>
      </w:pPr>
    </w:p>
    <w:p w14:paraId="1A62D679" w14:textId="18A43704" w:rsidR="00D80F87" w:rsidRPr="006E7437" w:rsidRDefault="00D80F87" w:rsidP="006D1BE8">
      <w:pPr>
        <w:jc w:val="both"/>
        <w:rPr>
          <w:rFonts w:ascii="Times New Roman" w:hAnsi="Times New Roman"/>
          <w:sz w:val="24"/>
          <w:szCs w:val="24"/>
        </w:rPr>
      </w:pPr>
      <w:r w:rsidRPr="006E7437">
        <w:rPr>
          <w:rFonts w:ascii="Times New Roman" w:hAnsi="Times New Roman"/>
          <w:sz w:val="24"/>
          <w:szCs w:val="24"/>
        </w:rPr>
        <w:t>Komisijos</w:t>
      </w:r>
      <w:r w:rsidR="00C91040" w:rsidRPr="006E7437">
        <w:rPr>
          <w:rFonts w:ascii="Times New Roman" w:hAnsi="Times New Roman"/>
          <w:sz w:val="24"/>
          <w:szCs w:val="24"/>
        </w:rPr>
        <w:t xml:space="preserve"> sekretorė </w:t>
      </w:r>
      <w:r w:rsidR="00C91040" w:rsidRPr="006E7437">
        <w:rPr>
          <w:rFonts w:ascii="Times New Roman" w:hAnsi="Times New Roman"/>
          <w:sz w:val="24"/>
          <w:szCs w:val="24"/>
        </w:rPr>
        <w:tab/>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E2643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373A" w14:textId="77777777" w:rsidR="00F57A37" w:rsidRDefault="00F57A37" w:rsidP="00D709F9">
      <w:pPr>
        <w:spacing w:after="0" w:line="240" w:lineRule="auto"/>
      </w:pPr>
      <w:r>
        <w:separator/>
      </w:r>
    </w:p>
  </w:endnote>
  <w:endnote w:type="continuationSeparator" w:id="0">
    <w:p w14:paraId="5C71D327" w14:textId="77777777" w:rsidR="00F57A37" w:rsidRDefault="00F57A37"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6C0B" w14:textId="77777777" w:rsidR="00F57A37" w:rsidRDefault="00F57A37" w:rsidP="00D709F9">
      <w:pPr>
        <w:spacing w:after="0" w:line="240" w:lineRule="auto"/>
      </w:pPr>
      <w:r>
        <w:separator/>
      </w:r>
    </w:p>
  </w:footnote>
  <w:footnote w:type="continuationSeparator" w:id="0">
    <w:p w14:paraId="69C7BDB8" w14:textId="77777777" w:rsidR="00F57A37" w:rsidRDefault="00F57A37"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5"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4"/>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1"/>
  </w:num>
  <w:num w:numId="17" w16cid:durableId="1079063504">
    <w:abstractNumId w:val="16"/>
  </w:num>
  <w:num w:numId="18" w16cid:durableId="650718286">
    <w:abstractNumId w:val="33"/>
  </w:num>
  <w:num w:numId="19" w16cid:durableId="1452162085">
    <w:abstractNumId w:val="1"/>
  </w:num>
  <w:num w:numId="20" w16cid:durableId="99834263">
    <w:abstractNumId w:val="36"/>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8"/>
  </w:num>
  <w:num w:numId="27" w16cid:durableId="885870697">
    <w:abstractNumId w:val="6"/>
  </w:num>
  <w:num w:numId="28" w16cid:durableId="1967009808">
    <w:abstractNumId w:val="4"/>
  </w:num>
  <w:num w:numId="29" w16cid:durableId="415172623">
    <w:abstractNumId w:val="30"/>
  </w:num>
  <w:num w:numId="30" w16cid:durableId="2110001743">
    <w:abstractNumId w:val="27"/>
  </w:num>
  <w:num w:numId="31" w16cid:durableId="1252934101">
    <w:abstractNumId w:val="23"/>
  </w:num>
  <w:num w:numId="32" w16cid:durableId="1381904636">
    <w:abstractNumId w:val="32"/>
  </w:num>
  <w:num w:numId="33" w16cid:durableId="1388186487">
    <w:abstractNumId w:val="0"/>
  </w:num>
  <w:num w:numId="34" w16cid:durableId="238296575">
    <w:abstractNumId w:val="24"/>
  </w:num>
  <w:num w:numId="35" w16cid:durableId="1135221270">
    <w:abstractNumId w:val="35"/>
  </w:num>
  <w:num w:numId="36" w16cid:durableId="1254902133">
    <w:abstractNumId w:val="13"/>
  </w:num>
  <w:num w:numId="37" w16cid:durableId="490565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61EB"/>
    <w:rsid w:val="000469F6"/>
    <w:rsid w:val="00046C38"/>
    <w:rsid w:val="000470D1"/>
    <w:rsid w:val="00047304"/>
    <w:rsid w:val="00050780"/>
    <w:rsid w:val="0005127F"/>
    <w:rsid w:val="0005140D"/>
    <w:rsid w:val="00051EDD"/>
    <w:rsid w:val="00054639"/>
    <w:rsid w:val="00055E68"/>
    <w:rsid w:val="00056C79"/>
    <w:rsid w:val="0006054A"/>
    <w:rsid w:val="000626A8"/>
    <w:rsid w:val="00062CFE"/>
    <w:rsid w:val="00063307"/>
    <w:rsid w:val="00064547"/>
    <w:rsid w:val="00065353"/>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361D"/>
    <w:rsid w:val="00094C0B"/>
    <w:rsid w:val="00094F83"/>
    <w:rsid w:val="00095271"/>
    <w:rsid w:val="00095637"/>
    <w:rsid w:val="00095840"/>
    <w:rsid w:val="00097E61"/>
    <w:rsid w:val="000A002E"/>
    <w:rsid w:val="000A02DD"/>
    <w:rsid w:val="000A17BE"/>
    <w:rsid w:val="000A31E8"/>
    <w:rsid w:val="000A3C0A"/>
    <w:rsid w:val="000A4CD8"/>
    <w:rsid w:val="000A4FC2"/>
    <w:rsid w:val="000A5A99"/>
    <w:rsid w:val="000A65A3"/>
    <w:rsid w:val="000A68B0"/>
    <w:rsid w:val="000A7CA9"/>
    <w:rsid w:val="000B0B64"/>
    <w:rsid w:val="000B12B7"/>
    <w:rsid w:val="000B1775"/>
    <w:rsid w:val="000B205F"/>
    <w:rsid w:val="000B227D"/>
    <w:rsid w:val="000B29A6"/>
    <w:rsid w:val="000B2ADA"/>
    <w:rsid w:val="000B2B87"/>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373C"/>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43A"/>
    <w:rsid w:val="000F1B02"/>
    <w:rsid w:val="000F2C75"/>
    <w:rsid w:val="000F2FD9"/>
    <w:rsid w:val="000F3FBF"/>
    <w:rsid w:val="000F4172"/>
    <w:rsid w:val="000F451A"/>
    <w:rsid w:val="000F6103"/>
    <w:rsid w:val="000F7AF8"/>
    <w:rsid w:val="000F7FFC"/>
    <w:rsid w:val="00100270"/>
    <w:rsid w:val="001009E4"/>
    <w:rsid w:val="00100D8C"/>
    <w:rsid w:val="00100F92"/>
    <w:rsid w:val="001010EA"/>
    <w:rsid w:val="00101219"/>
    <w:rsid w:val="001015D7"/>
    <w:rsid w:val="001019D9"/>
    <w:rsid w:val="001023DA"/>
    <w:rsid w:val="00102B20"/>
    <w:rsid w:val="001039B8"/>
    <w:rsid w:val="00104409"/>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85B"/>
    <w:rsid w:val="00125130"/>
    <w:rsid w:val="0012754F"/>
    <w:rsid w:val="001276B7"/>
    <w:rsid w:val="00127744"/>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E5"/>
    <w:rsid w:val="00147455"/>
    <w:rsid w:val="00147F66"/>
    <w:rsid w:val="00150514"/>
    <w:rsid w:val="00150968"/>
    <w:rsid w:val="00150B7F"/>
    <w:rsid w:val="001511AB"/>
    <w:rsid w:val="00152D71"/>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8F7"/>
    <w:rsid w:val="00172DA8"/>
    <w:rsid w:val="0017421B"/>
    <w:rsid w:val="001742DA"/>
    <w:rsid w:val="00174EFE"/>
    <w:rsid w:val="00175D55"/>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EFA"/>
    <w:rsid w:val="001952CB"/>
    <w:rsid w:val="001957B6"/>
    <w:rsid w:val="00195FAC"/>
    <w:rsid w:val="00196302"/>
    <w:rsid w:val="0019630D"/>
    <w:rsid w:val="0019641F"/>
    <w:rsid w:val="001A0069"/>
    <w:rsid w:val="001A09AB"/>
    <w:rsid w:val="001A0C3A"/>
    <w:rsid w:val="001A29FF"/>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D26"/>
    <w:rsid w:val="001B60E1"/>
    <w:rsid w:val="001B6659"/>
    <w:rsid w:val="001B710A"/>
    <w:rsid w:val="001C0134"/>
    <w:rsid w:val="001C022E"/>
    <w:rsid w:val="001C058B"/>
    <w:rsid w:val="001C0608"/>
    <w:rsid w:val="001C2D0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041"/>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5876"/>
    <w:rsid w:val="0021589F"/>
    <w:rsid w:val="00215BAD"/>
    <w:rsid w:val="0021602C"/>
    <w:rsid w:val="00216364"/>
    <w:rsid w:val="00217302"/>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380"/>
    <w:rsid w:val="00223AF0"/>
    <w:rsid w:val="0022434E"/>
    <w:rsid w:val="002253E6"/>
    <w:rsid w:val="00226D21"/>
    <w:rsid w:val="002277FF"/>
    <w:rsid w:val="0023033F"/>
    <w:rsid w:val="00232596"/>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1D78"/>
    <w:rsid w:val="002421E7"/>
    <w:rsid w:val="0024244C"/>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DE0"/>
    <w:rsid w:val="00255C6C"/>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544A"/>
    <w:rsid w:val="002760A1"/>
    <w:rsid w:val="00276ABE"/>
    <w:rsid w:val="002770DC"/>
    <w:rsid w:val="002774C2"/>
    <w:rsid w:val="00280973"/>
    <w:rsid w:val="00280B52"/>
    <w:rsid w:val="00280BB0"/>
    <w:rsid w:val="00280CED"/>
    <w:rsid w:val="00281276"/>
    <w:rsid w:val="00282B97"/>
    <w:rsid w:val="00282E72"/>
    <w:rsid w:val="00283943"/>
    <w:rsid w:val="00284683"/>
    <w:rsid w:val="002867A9"/>
    <w:rsid w:val="0028723D"/>
    <w:rsid w:val="002873F1"/>
    <w:rsid w:val="002875CD"/>
    <w:rsid w:val="00287B85"/>
    <w:rsid w:val="00291DDC"/>
    <w:rsid w:val="00292E84"/>
    <w:rsid w:val="0029449B"/>
    <w:rsid w:val="00294B53"/>
    <w:rsid w:val="002957F9"/>
    <w:rsid w:val="00295B9B"/>
    <w:rsid w:val="00295C91"/>
    <w:rsid w:val="002969F7"/>
    <w:rsid w:val="00296D2C"/>
    <w:rsid w:val="00296E3A"/>
    <w:rsid w:val="00297301"/>
    <w:rsid w:val="00297B5C"/>
    <w:rsid w:val="00297BB6"/>
    <w:rsid w:val="002A00BE"/>
    <w:rsid w:val="002A018D"/>
    <w:rsid w:val="002A0467"/>
    <w:rsid w:val="002A06EF"/>
    <w:rsid w:val="002A1AB2"/>
    <w:rsid w:val="002A235C"/>
    <w:rsid w:val="002A27B9"/>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B7E8E"/>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2E5"/>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E0AF8"/>
    <w:rsid w:val="002E1342"/>
    <w:rsid w:val="002E1665"/>
    <w:rsid w:val="002E253C"/>
    <w:rsid w:val="002E3BD5"/>
    <w:rsid w:val="002E4955"/>
    <w:rsid w:val="002E49B6"/>
    <w:rsid w:val="002E523C"/>
    <w:rsid w:val="002E641E"/>
    <w:rsid w:val="002E68E1"/>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9F"/>
    <w:rsid w:val="00301FEB"/>
    <w:rsid w:val="003026EA"/>
    <w:rsid w:val="003031C3"/>
    <w:rsid w:val="00303D9E"/>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49E9"/>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9F6"/>
    <w:rsid w:val="00331086"/>
    <w:rsid w:val="003312A5"/>
    <w:rsid w:val="00331CE9"/>
    <w:rsid w:val="0033240B"/>
    <w:rsid w:val="0033241E"/>
    <w:rsid w:val="0033267C"/>
    <w:rsid w:val="00332F5B"/>
    <w:rsid w:val="00332F79"/>
    <w:rsid w:val="0033304B"/>
    <w:rsid w:val="00333334"/>
    <w:rsid w:val="00333CA0"/>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AE"/>
    <w:rsid w:val="00363686"/>
    <w:rsid w:val="00364F57"/>
    <w:rsid w:val="00364F6C"/>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1749"/>
    <w:rsid w:val="003A1A76"/>
    <w:rsid w:val="003A3284"/>
    <w:rsid w:val="003A4006"/>
    <w:rsid w:val="003A49FE"/>
    <w:rsid w:val="003A661D"/>
    <w:rsid w:val="003A77A0"/>
    <w:rsid w:val="003B0E59"/>
    <w:rsid w:val="003B0F61"/>
    <w:rsid w:val="003B1455"/>
    <w:rsid w:val="003B1623"/>
    <w:rsid w:val="003B1C3E"/>
    <w:rsid w:val="003B1D1F"/>
    <w:rsid w:val="003B2E45"/>
    <w:rsid w:val="003B4415"/>
    <w:rsid w:val="003B46DC"/>
    <w:rsid w:val="003B5AD0"/>
    <w:rsid w:val="003B708B"/>
    <w:rsid w:val="003B7C74"/>
    <w:rsid w:val="003C09A3"/>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AFE"/>
    <w:rsid w:val="00403B67"/>
    <w:rsid w:val="004049A5"/>
    <w:rsid w:val="00405DB5"/>
    <w:rsid w:val="00405DEC"/>
    <w:rsid w:val="00406914"/>
    <w:rsid w:val="00406D83"/>
    <w:rsid w:val="00407867"/>
    <w:rsid w:val="0041148A"/>
    <w:rsid w:val="004115A2"/>
    <w:rsid w:val="00411A94"/>
    <w:rsid w:val="00411B9C"/>
    <w:rsid w:val="004138F7"/>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FD4"/>
    <w:rsid w:val="00432041"/>
    <w:rsid w:val="00433128"/>
    <w:rsid w:val="00434299"/>
    <w:rsid w:val="00434A0A"/>
    <w:rsid w:val="00434AD9"/>
    <w:rsid w:val="00434C5D"/>
    <w:rsid w:val="00437652"/>
    <w:rsid w:val="004378A9"/>
    <w:rsid w:val="0044020D"/>
    <w:rsid w:val="004406B3"/>
    <w:rsid w:val="00441E4D"/>
    <w:rsid w:val="00442ACE"/>
    <w:rsid w:val="00442E91"/>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8EF"/>
    <w:rsid w:val="00454A49"/>
    <w:rsid w:val="00454B89"/>
    <w:rsid w:val="00454BC7"/>
    <w:rsid w:val="00454CC7"/>
    <w:rsid w:val="00454DCD"/>
    <w:rsid w:val="00455883"/>
    <w:rsid w:val="00457088"/>
    <w:rsid w:val="00457DE7"/>
    <w:rsid w:val="00460F22"/>
    <w:rsid w:val="00460FDB"/>
    <w:rsid w:val="00462380"/>
    <w:rsid w:val="004626EA"/>
    <w:rsid w:val="004630C9"/>
    <w:rsid w:val="00463A6F"/>
    <w:rsid w:val="00463FE0"/>
    <w:rsid w:val="00465D93"/>
    <w:rsid w:val="00465FA2"/>
    <w:rsid w:val="0046679A"/>
    <w:rsid w:val="0046797C"/>
    <w:rsid w:val="00467CE1"/>
    <w:rsid w:val="00470554"/>
    <w:rsid w:val="00471DF7"/>
    <w:rsid w:val="00473021"/>
    <w:rsid w:val="00473821"/>
    <w:rsid w:val="00473B90"/>
    <w:rsid w:val="00474B47"/>
    <w:rsid w:val="0047563C"/>
    <w:rsid w:val="004758AD"/>
    <w:rsid w:val="0047666C"/>
    <w:rsid w:val="00477515"/>
    <w:rsid w:val="0047768B"/>
    <w:rsid w:val="004777A6"/>
    <w:rsid w:val="0047792C"/>
    <w:rsid w:val="00477B22"/>
    <w:rsid w:val="00477B40"/>
    <w:rsid w:val="00477BCE"/>
    <w:rsid w:val="00481103"/>
    <w:rsid w:val="004819A2"/>
    <w:rsid w:val="00481D6F"/>
    <w:rsid w:val="00481F56"/>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253"/>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27AB"/>
    <w:rsid w:val="004F2887"/>
    <w:rsid w:val="004F3649"/>
    <w:rsid w:val="004F43F7"/>
    <w:rsid w:val="004F4F67"/>
    <w:rsid w:val="004F5CA8"/>
    <w:rsid w:val="004F658D"/>
    <w:rsid w:val="004F6AFE"/>
    <w:rsid w:val="004F6FF0"/>
    <w:rsid w:val="004F72CC"/>
    <w:rsid w:val="004F7864"/>
    <w:rsid w:val="004F7EED"/>
    <w:rsid w:val="005006A0"/>
    <w:rsid w:val="0050090C"/>
    <w:rsid w:val="00500B3E"/>
    <w:rsid w:val="00501ED4"/>
    <w:rsid w:val="005026B1"/>
    <w:rsid w:val="00502F7B"/>
    <w:rsid w:val="00503065"/>
    <w:rsid w:val="0050495C"/>
    <w:rsid w:val="00505764"/>
    <w:rsid w:val="005059E3"/>
    <w:rsid w:val="00505EF1"/>
    <w:rsid w:val="0050643B"/>
    <w:rsid w:val="00506BBE"/>
    <w:rsid w:val="00506E29"/>
    <w:rsid w:val="005070A8"/>
    <w:rsid w:val="00511170"/>
    <w:rsid w:val="00511F61"/>
    <w:rsid w:val="00513AE6"/>
    <w:rsid w:val="00513F12"/>
    <w:rsid w:val="005151B0"/>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EAB"/>
    <w:rsid w:val="005345A0"/>
    <w:rsid w:val="005359B0"/>
    <w:rsid w:val="00535ACF"/>
    <w:rsid w:val="00536EC5"/>
    <w:rsid w:val="005377EB"/>
    <w:rsid w:val="00537AA8"/>
    <w:rsid w:val="00537BD3"/>
    <w:rsid w:val="00537E92"/>
    <w:rsid w:val="0054023B"/>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4C61"/>
    <w:rsid w:val="005752ED"/>
    <w:rsid w:val="00575483"/>
    <w:rsid w:val="005756D3"/>
    <w:rsid w:val="005761F1"/>
    <w:rsid w:val="005765AD"/>
    <w:rsid w:val="005765C7"/>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960"/>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64A8"/>
    <w:rsid w:val="005A6D32"/>
    <w:rsid w:val="005A6E43"/>
    <w:rsid w:val="005A7A71"/>
    <w:rsid w:val="005B1649"/>
    <w:rsid w:val="005B1785"/>
    <w:rsid w:val="005B44C3"/>
    <w:rsid w:val="005B50BB"/>
    <w:rsid w:val="005B5311"/>
    <w:rsid w:val="005B577D"/>
    <w:rsid w:val="005B6D4F"/>
    <w:rsid w:val="005B76B1"/>
    <w:rsid w:val="005C006B"/>
    <w:rsid w:val="005C00E5"/>
    <w:rsid w:val="005C067D"/>
    <w:rsid w:val="005C096C"/>
    <w:rsid w:val="005C2CD6"/>
    <w:rsid w:val="005C31CF"/>
    <w:rsid w:val="005C36B4"/>
    <w:rsid w:val="005C456D"/>
    <w:rsid w:val="005C48AD"/>
    <w:rsid w:val="005C4FB8"/>
    <w:rsid w:val="005C5510"/>
    <w:rsid w:val="005C5B97"/>
    <w:rsid w:val="005C620B"/>
    <w:rsid w:val="005C72D1"/>
    <w:rsid w:val="005C73FE"/>
    <w:rsid w:val="005D049B"/>
    <w:rsid w:val="005D0CF9"/>
    <w:rsid w:val="005D1326"/>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21E6"/>
    <w:rsid w:val="005E2EF9"/>
    <w:rsid w:val="005E3C68"/>
    <w:rsid w:val="005E4463"/>
    <w:rsid w:val="005E4497"/>
    <w:rsid w:val="005E65B3"/>
    <w:rsid w:val="005E661E"/>
    <w:rsid w:val="005E6B64"/>
    <w:rsid w:val="005E6BA4"/>
    <w:rsid w:val="005E74C2"/>
    <w:rsid w:val="005E7F93"/>
    <w:rsid w:val="005F0BD4"/>
    <w:rsid w:val="005F109D"/>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50E1"/>
    <w:rsid w:val="00605346"/>
    <w:rsid w:val="00605ADE"/>
    <w:rsid w:val="006066C4"/>
    <w:rsid w:val="00606E52"/>
    <w:rsid w:val="006079F2"/>
    <w:rsid w:val="00607CB9"/>
    <w:rsid w:val="0061106A"/>
    <w:rsid w:val="00611A0D"/>
    <w:rsid w:val="00611C6B"/>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50628"/>
    <w:rsid w:val="006514FB"/>
    <w:rsid w:val="0065170B"/>
    <w:rsid w:val="00653325"/>
    <w:rsid w:val="0065466B"/>
    <w:rsid w:val="00654792"/>
    <w:rsid w:val="00655970"/>
    <w:rsid w:val="00656130"/>
    <w:rsid w:val="00657AEC"/>
    <w:rsid w:val="00657B6D"/>
    <w:rsid w:val="00660DDD"/>
    <w:rsid w:val="00661ABD"/>
    <w:rsid w:val="00662F6F"/>
    <w:rsid w:val="0066388B"/>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734A"/>
    <w:rsid w:val="00687907"/>
    <w:rsid w:val="00690519"/>
    <w:rsid w:val="006918DA"/>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2451"/>
    <w:rsid w:val="006A39E9"/>
    <w:rsid w:val="006A4010"/>
    <w:rsid w:val="006A4A05"/>
    <w:rsid w:val="006A5646"/>
    <w:rsid w:val="006A5719"/>
    <w:rsid w:val="006A63B0"/>
    <w:rsid w:val="006A7186"/>
    <w:rsid w:val="006A7783"/>
    <w:rsid w:val="006A78E2"/>
    <w:rsid w:val="006A790E"/>
    <w:rsid w:val="006A7C17"/>
    <w:rsid w:val="006A7F0D"/>
    <w:rsid w:val="006B01EC"/>
    <w:rsid w:val="006B0313"/>
    <w:rsid w:val="006B1DAA"/>
    <w:rsid w:val="006B263E"/>
    <w:rsid w:val="006B4D38"/>
    <w:rsid w:val="006B6345"/>
    <w:rsid w:val="006B66B4"/>
    <w:rsid w:val="006B6A5D"/>
    <w:rsid w:val="006B6B97"/>
    <w:rsid w:val="006B6EE7"/>
    <w:rsid w:val="006B7866"/>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1134"/>
    <w:rsid w:val="006E14DB"/>
    <w:rsid w:val="006E2F81"/>
    <w:rsid w:val="006E309F"/>
    <w:rsid w:val="006E3721"/>
    <w:rsid w:val="006E3AC1"/>
    <w:rsid w:val="006E410E"/>
    <w:rsid w:val="006E55E5"/>
    <w:rsid w:val="006E55F1"/>
    <w:rsid w:val="006E5DB4"/>
    <w:rsid w:val="006E7437"/>
    <w:rsid w:val="006F043D"/>
    <w:rsid w:val="006F0B2F"/>
    <w:rsid w:val="006F143C"/>
    <w:rsid w:val="006F15EC"/>
    <w:rsid w:val="006F1762"/>
    <w:rsid w:val="006F1B46"/>
    <w:rsid w:val="006F23EA"/>
    <w:rsid w:val="006F29E9"/>
    <w:rsid w:val="006F2D7E"/>
    <w:rsid w:val="006F3A4C"/>
    <w:rsid w:val="006F3C6E"/>
    <w:rsid w:val="006F4A21"/>
    <w:rsid w:val="006F4C0C"/>
    <w:rsid w:val="006F53D8"/>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EC"/>
    <w:rsid w:val="007065C1"/>
    <w:rsid w:val="007079AC"/>
    <w:rsid w:val="00711180"/>
    <w:rsid w:val="007116A3"/>
    <w:rsid w:val="00711869"/>
    <w:rsid w:val="007124F9"/>
    <w:rsid w:val="00713FC7"/>
    <w:rsid w:val="0071410E"/>
    <w:rsid w:val="00714AA9"/>
    <w:rsid w:val="00715511"/>
    <w:rsid w:val="007159AB"/>
    <w:rsid w:val="00715BBE"/>
    <w:rsid w:val="0071653B"/>
    <w:rsid w:val="007169EF"/>
    <w:rsid w:val="00716C6A"/>
    <w:rsid w:val="00717118"/>
    <w:rsid w:val="007174EE"/>
    <w:rsid w:val="00717826"/>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20EB"/>
    <w:rsid w:val="00732664"/>
    <w:rsid w:val="007336C6"/>
    <w:rsid w:val="00733BBE"/>
    <w:rsid w:val="00734CD4"/>
    <w:rsid w:val="007354DD"/>
    <w:rsid w:val="007359FF"/>
    <w:rsid w:val="00740A3A"/>
    <w:rsid w:val="00740D4E"/>
    <w:rsid w:val="00740EDE"/>
    <w:rsid w:val="00741490"/>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95A"/>
    <w:rsid w:val="00773FCC"/>
    <w:rsid w:val="0077420B"/>
    <w:rsid w:val="00774FC0"/>
    <w:rsid w:val="007751BC"/>
    <w:rsid w:val="007753A4"/>
    <w:rsid w:val="00775D25"/>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03D5"/>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8ED"/>
    <w:rsid w:val="007B7905"/>
    <w:rsid w:val="007B79F2"/>
    <w:rsid w:val="007B7D9C"/>
    <w:rsid w:val="007C0910"/>
    <w:rsid w:val="007C0DD8"/>
    <w:rsid w:val="007C0EC2"/>
    <w:rsid w:val="007C2550"/>
    <w:rsid w:val="007C2AF1"/>
    <w:rsid w:val="007C2B1B"/>
    <w:rsid w:val="007C34E9"/>
    <w:rsid w:val="007C4532"/>
    <w:rsid w:val="007C488B"/>
    <w:rsid w:val="007C617B"/>
    <w:rsid w:val="007D0809"/>
    <w:rsid w:val="007D08C3"/>
    <w:rsid w:val="007D200A"/>
    <w:rsid w:val="007D277D"/>
    <w:rsid w:val="007D297A"/>
    <w:rsid w:val="007D355E"/>
    <w:rsid w:val="007D3925"/>
    <w:rsid w:val="007D3AE0"/>
    <w:rsid w:val="007D4AB6"/>
    <w:rsid w:val="007D569D"/>
    <w:rsid w:val="007D66E5"/>
    <w:rsid w:val="007D6958"/>
    <w:rsid w:val="007D7A7B"/>
    <w:rsid w:val="007E09A6"/>
    <w:rsid w:val="007E0D38"/>
    <w:rsid w:val="007E1A4E"/>
    <w:rsid w:val="007E1E4A"/>
    <w:rsid w:val="007E261F"/>
    <w:rsid w:val="007E3048"/>
    <w:rsid w:val="007E3192"/>
    <w:rsid w:val="007E3417"/>
    <w:rsid w:val="007E3875"/>
    <w:rsid w:val="007E3A0E"/>
    <w:rsid w:val="007E3B1A"/>
    <w:rsid w:val="007E44CB"/>
    <w:rsid w:val="007E7AF6"/>
    <w:rsid w:val="007F07B6"/>
    <w:rsid w:val="007F0CA6"/>
    <w:rsid w:val="007F0F09"/>
    <w:rsid w:val="007F152F"/>
    <w:rsid w:val="007F2501"/>
    <w:rsid w:val="007F28B9"/>
    <w:rsid w:val="007F3E6C"/>
    <w:rsid w:val="007F4448"/>
    <w:rsid w:val="007F4D87"/>
    <w:rsid w:val="007F5AAB"/>
    <w:rsid w:val="007F627C"/>
    <w:rsid w:val="007F63FC"/>
    <w:rsid w:val="007F6881"/>
    <w:rsid w:val="007F71D1"/>
    <w:rsid w:val="007F748C"/>
    <w:rsid w:val="00800C1D"/>
    <w:rsid w:val="00801030"/>
    <w:rsid w:val="00801140"/>
    <w:rsid w:val="008018B7"/>
    <w:rsid w:val="00801B92"/>
    <w:rsid w:val="00802381"/>
    <w:rsid w:val="008040F5"/>
    <w:rsid w:val="008042BF"/>
    <w:rsid w:val="00804ED2"/>
    <w:rsid w:val="00805881"/>
    <w:rsid w:val="00805B56"/>
    <w:rsid w:val="0080612C"/>
    <w:rsid w:val="008062C6"/>
    <w:rsid w:val="0080633E"/>
    <w:rsid w:val="00806683"/>
    <w:rsid w:val="00810838"/>
    <w:rsid w:val="00811068"/>
    <w:rsid w:val="008113EB"/>
    <w:rsid w:val="00811C63"/>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321"/>
    <w:rsid w:val="00835528"/>
    <w:rsid w:val="00835C75"/>
    <w:rsid w:val="0083655E"/>
    <w:rsid w:val="008365E5"/>
    <w:rsid w:val="00836C99"/>
    <w:rsid w:val="00836DB0"/>
    <w:rsid w:val="008379B4"/>
    <w:rsid w:val="00837F15"/>
    <w:rsid w:val="0084078C"/>
    <w:rsid w:val="0084125D"/>
    <w:rsid w:val="008417B6"/>
    <w:rsid w:val="00842234"/>
    <w:rsid w:val="0084235D"/>
    <w:rsid w:val="00843D8C"/>
    <w:rsid w:val="00845B9E"/>
    <w:rsid w:val="00845F1F"/>
    <w:rsid w:val="008461CD"/>
    <w:rsid w:val="008501CE"/>
    <w:rsid w:val="00850213"/>
    <w:rsid w:val="0085128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77C7"/>
    <w:rsid w:val="008878B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9710A"/>
    <w:rsid w:val="008A3768"/>
    <w:rsid w:val="008A3B11"/>
    <w:rsid w:val="008A3EEE"/>
    <w:rsid w:val="008A443E"/>
    <w:rsid w:val="008A46DE"/>
    <w:rsid w:val="008A4BD9"/>
    <w:rsid w:val="008A51C4"/>
    <w:rsid w:val="008A566D"/>
    <w:rsid w:val="008A5D12"/>
    <w:rsid w:val="008A6323"/>
    <w:rsid w:val="008A69D4"/>
    <w:rsid w:val="008A6CEF"/>
    <w:rsid w:val="008A6FE2"/>
    <w:rsid w:val="008B206D"/>
    <w:rsid w:val="008B2072"/>
    <w:rsid w:val="008B32FE"/>
    <w:rsid w:val="008B3306"/>
    <w:rsid w:val="008B37B3"/>
    <w:rsid w:val="008B38DA"/>
    <w:rsid w:val="008B39C7"/>
    <w:rsid w:val="008B4190"/>
    <w:rsid w:val="008B4BF3"/>
    <w:rsid w:val="008B5A98"/>
    <w:rsid w:val="008B7D01"/>
    <w:rsid w:val="008C0087"/>
    <w:rsid w:val="008C00E5"/>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1345"/>
    <w:rsid w:val="008D25D6"/>
    <w:rsid w:val="008D3774"/>
    <w:rsid w:val="008D3C32"/>
    <w:rsid w:val="008D4930"/>
    <w:rsid w:val="008D4B43"/>
    <w:rsid w:val="008D5154"/>
    <w:rsid w:val="008D5491"/>
    <w:rsid w:val="008D6EBA"/>
    <w:rsid w:val="008D6EE5"/>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8D5"/>
    <w:rsid w:val="008F5D5E"/>
    <w:rsid w:val="008F60BF"/>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96B"/>
    <w:rsid w:val="009112DC"/>
    <w:rsid w:val="009137ED"/>
    <w:rsid w:val="009147AB"/>
    <w:rsid w:val="00915184"/>
    <w:rsid w:val="00915358"/>
    <w:rsid w:val="009168DD"/>
    <w:rsid w:val="00916AFB"/>
    <w:rsid w:val="00916B88"/>
    <w:rsid w:val="00916E19"/>
    <w:rsid w:val="009202A0"/>
    <w:rsid w:val="00920C4B"/>
    <w:rsid w:val="00921074"/>
    <w:rsid w:val="00921619"/>
    <w:rsid w:val="00921C7D"/>
    <w:rsid w:val="00921E68"/>
    <w:rsid w:val="00922792"/>
    <w:rsid w:val="00923FCE"/>
    <w:rsid w:val="00924260"/>
    <w:rsid w:val="0092479F"/>
    <w:rsid w:val="00925133"/>
    <w:rsid w:val="00925914"/>
    <w:rsid w:val="00925DCC"/>
    <w:rsid w:val="00925E8B"/>
    <w:rsid w:val="0092634B"/>
    <w:rsid w:val="00927978"/>
    <w:rsid w:val="00930339"/>
    <w:rsid w:val="009307F8"/>
    <w:rsid w:val="00931235"/>
    <w:rsid w:val="00933708"/>
    <w:rsid w:val="009338A5"/>
    <w:rsid w:val="00934402"/>
    <w:rsid w:val="009348C8"/>
    <w:rsid w:val="00935262"/>
    <w:rsid w:val="00936020"/>
    <w:rsid w:val="0093603E"/>
    <w:rsid w:val="009365CA"/>
    <w:rsid w:val="00936889"/>
    <w:rsid w:val="00936A32"/>
    <w:rsid w:val="0094135C"/>
    <w:rsid w:val="00941738"/>
    <w:rsid w:val="009419DE"/>
    <w:rsid w:val="009421AE"/>
    <w:rsid w:val="009422B6"/>
    <w:rsid w:val="009427AE"/>
    <w:rsid w:val="00942B29"/>
    <w:rsid w:val="00943E24"/>
    <w:rsid w:val="0094512F"/>
    <w:rsid w:val="0094632C"/>
    <w:rsid w:val="00946443"/>
    <w:rsid w:val="0094684D"/>
    <w:rsid w:val="0094685D"/>
    <w:rsid w:val="0094799D"/>
    <w:rsid w:val="00947A85"/>
    <w:rsid w:val="00950646"/>
    <w:rsid w:val="00950F4E"/>
    <w:rsid w:val="00952A8D"/>
    <w:rsid w:val="00952B59"/>
    <w:rsid w:val="00953080"/>
    <w:rsid w:val="00953506"/>
    <w:rsid w:val="00953C79"/>
    <w:rsid w:val="00953F80"/>
    <w:rsid w:val="009540F4"/>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E6B"/>
    <w:rsid w:val="00964FC1"/>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152"/>
    <w:rsid w:val="0099231F"/>
    <w:rsid w:val="009927A6"/>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5DCA"/>
    <w:rsid w:val="009B5E10"/>
    <w:rsid w:val="009B60B1"/>
    <w:rsid w:val="009B7149"/>
    <w:rsid w:val="009B7CC7"/>
    <w:rsid w:val="009C0AD5"/>
    <w:rsid w:val="009C0E6D"/>
    <w:rsid w:val="009C11F2"/>
    <w:rsid w:val="009C3485"/>
    <w:rsid w:val="009C365B"/>
    <w:rsid w:val="009C3838"/>
    <w:rsid w:val="009C3917"/>
    <w:rsid w:val="009C3E32"/>
    <w:rsid w:val="009C41E2"/>
    <w:rsid w:val="009C4675"/>
    <w:rsid w:val="009C4EFB"/>
    <w:rsid w:val="009C5818"/>
    <w:rsid w:val="009C69D1"/>
    <w:rsid w:val="009C72B2"/>
    <w:rsid w:val="009C74A8"/>
    <w:rsid w:val="009D0040"/>
    <w:rsid w:val="009D0B98"/>
    <w:rsid w:val="009D0D8D"/>
    <w:rsid w:val="009D138A"/>
    <w:rsid w:val="009D159E"/>
    <w:rsid w:val="009D1B5A"/>
    <w:rsid w:val="009D2358"/>
    <w:rsid w:val="009D5B8E"/>
    <w:rsid w:val="009D5D1A"/>
    <w:rsid w:val="009D61F4"/>
    <w:rsid w:val="009D68CD"/>
    <w:rsid w:val="009E089A"/>
    <w:rsid w:val="009E13B3"/>
    <w:rsid w:val="009E191A"/>
    <w:rsid w:val="009E30F4"/>
    <w:rsid w:val="009E3194"/>
    <w:rsid w:val="009E347C"/>
    <w:rsid w:val="009E4158"/>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4EDE"/>
    <w:rsid w:val="009F5F73"/>
    <w:rsid w:val="009F6E33"/>
    <w:rsid w:val="009F6ED6"/>
    <w:rsid w:val="009F6F01"/>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8E6"/>
    <w:rsid w:val="00A0791E"/>
    <w:rsid w:val="00A07D94"/>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0F3C"/>
    <w:rsid w:val="00A412A3"/>
    <w:rsid w:val="00A42814"/>
    <w:rsid w:val="00A4344E"/>
    <w:rsid w:val="00A4368D"/>
    <w:rsid w:val="00A43D3A"/>
    <w:rsid w:val="00A44E29"/>
    <w:rsid w:val="00A45238"/>
    <w:rsid w:val="00A45611"/>
    <w:rsid w:val="00A45710"/>
    <w:rsid w:val="00A45D75"/>
    <w:rsid w:val="00A45FED"/>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7CC"/>
    <w:rsid w:val="00A729E2"/>
    <w:rsid w:val="00A73010"/>
    <w:rsid w:val="00A732EC"/>
    <w:rsid w:val="00A7437E"/>
    <w:rsid w:val="00A75DD2"/>
    <w:rsid w:val="00A7791B"/>
    <w:rsid w:val="00A77D38"/>
    <w:rsid w:val="00A808D2"/>
    <w:rsid w:val="00A816DB"/>
    <w:rsid w:val="00A817AC"/>
    <w:rsid w:val="00A82150"/>
    <w:rsid w:val="00A821FF"/>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C07C7"/>
    <w:rsid w:val="00AC0E39"/>
    <w:rsid w:val="00AC1054"/>
    <w:rsid w:val="00AC2DB0"/>
    <w:rsid w:val="00AC3F09"/>
    <w:rsid w:val="00AC5519"/>
    <w:rsid w:val="00AC559E"/>
    <w:rsid w:val="00AC64E1"/>
    <w:rsid w:val="00AC6937"/>
    <w:rsid w:val="00AC73B3"/>
    <w:rsid w:val="00AD0069"/>
    <w:rsid w:val="00AD0D59"/>
    <w:rsid w:val="00AD10A7"/>
    <w:rsid w:val="00AD1998"/>
    <w:rsid w:val="00AD1F0C"/>
    <w:rsid w:val="00AD206E"/>
    <w:rsid w:val="00AD24C4"/>
    <w:rsid w:val="00AD2906"/>
    <w:rsid w:val="00AD395F"/>
    <w:rsid w:val="00AD3B1B"/>
    <w:rsid w:val="00AD46F9"/>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F073B"/>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CA"/>
    <w:rsid w:val="00B00EE6"/>
    <w:rsid w:val="00B0130B"/>
    <w:rsid w:val="00B0294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11EC3"/>
    <w:rsid w:val="00B11F11"/>
    <w:rsid w:val="00B122E7"/>
    <w:rsid w:val="00B134A2"/>
    <w:rsid w:val="00B13552"/>
    <w:rsid w:val="00B137AC"/>
    <w:rsid w:val="00B139EB"/>
    <w:rsid w:val="00B14750"/>
    <w:rsid w:val="00B15122"/>
    <w:rsid w:val="00B1533B"/>
    <w:rsid w:val="00B156CE"/>
    <w:rsid w:val="00B1593D"/>
    <w:rsid w:val="00B16520"/>
    <w:rsid w:val="00B165BB"/>
    <w:rsid w:val="00B17D6F"/>
    <w:rsid w:val="00B202E0"/>
    <w:rsid w:val="00B21353"/>
    <w:rsid w:val="00B21687"/>
    <w:rsid w:val="00B2187E"/>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1D1"/>
    <w:rsid w:val="00B45616"/>
    <w:rsid w:val="00B45683"/>
    <w:rsid w:val="00B457B1"/>
    <w:rsid w:val="00B46447"/>
    <w:rsid w:val="00B473B1"/>
    <w:rsid w:val="00B477F3"/>
    <w:rsid w:val="00B47F60"/>
    <w:rsid w:val="00B5150C"/>
    <w:rsid w:val="00B515D2"/>
    <w:rsid w:val="00B52049"/>
    <w:rsid w:val="00B524A6"/>
    <w:rsid w:val="00B532E7"/>
    <w:rsid w:val="00B537DC"/>
    <w:rsid w:val="00B539A3"/>
    <w:rsid w:val="00B54250"/>
    <w:rsid w:val="00B55665"/>
    <w:rsid w:val="00B556CD"/>
    <w:rsid w:val="00B557B1"/>
    <w:rsid w:val="00B55B1A"/>
    <w:rsid w:val="00B602DC"/>
    <w:rsid w:val="00B622B5"/>
    <w:rsid w:val="00B6266A"/>
    <w:rsid w:val="00B63C77"/>
    <w:rsid w:val="00B63E01"/>
    <w:rsid w:val="00B647EA"/>
    <w:rsid w:val="00B64DB2"/>
    <w:rsid w:val="00B6572F"/>
    <w:rsid w:val="00B65745"/>
    <w:rsid w:val="00B65CB3"/>
    <w:rsid w:val="00B65DF1"/>
    <w:rsid w:val="00B65ECA"/>
    <w:rsid w:val="00B65FC3"/>
    <w:rsid w:val="00B660CA"/>
    <w:rsid w:val="00B66241"/>
    <w:rsid w:val="00B66CB7"/>
    <w:rsid w:val="00B67113"/>
    <w:rsid w:val="00B67175"/>
    <w:rsid w:val="00B67F52"/>
    <w:rsid w:val="00B70F91"/>
    <w:rsid w:val="00B724B0"/>
    <w:rsid w:val="00B73C02"/>
    <w:rsid w:val="00B7424D"/>
    <w:rsid w:val="00B743F1"/>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467D"/>
    <w:rsid w:val="00B84BC4"/>
    <w:rsid w:val="00B85680"/>
    <w:rsid w:val="00B85B55"/>
    <w:rsid w:val="00B85F37"/>
    <w:rsid w:val="00B86E38"/>
    <w:rsid w:val="00B87BEA"/>
    <w:rsid w:val="00B87E4C"/>
    <w:rsid w:val="00B90A2C"/>
    <w:rsid w:val="00B90C21"/>
    <w:rsid w:val="00B91430"/>
    <w:rsid w:val="00B94A83"/>
    <w:rsid w:val="00B9616B"/>
    <w:rsid w:val="00B96BAB"/>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C443A"/>
    <w:rsid w:val="00BC50A5"/>
    <w:rsid w:val="00BC543F"/>
    <w:rsid w:val="00BC559F"/>
    <w:rsid w:val="00BC5663"/>
    <w:rsid w:val="00BC59C2"/>
    <w:rsid w:val="00BC5D55"/>
    <w:rsid w:val="00BC5FC5"/>
    <w:rsid w:val="00BC744A"/>
    <w:rsid w:val="00BC74C0"/>
    <w:rsid w:val="00BC76F2"/>
    <w:rsid w:val="00BC7A7B"/>
    <w:rsid w:val="00BD0664"/>
    <w:rsid w:val="00BD0974"/>
    <w:rsid w:val="00BD0998"/>
    <w:rsid w:val="00BD13F3"/>
    <w:rsid w:val="00BD1A46"/>
    <w:rsid w:val="00BD27B0"/>
    <w:rsid w:val="00BD32D3"/>
    <w:rsid w:val="00BD3608"/>
    <w:rsid w:val="00BD3997"/>
    <w:rsid w:val="00BD3A75"/>
    <w:rsid w:val="00BD3DC9"/>
    <w:rsid w:val="00BD52E8"/>
    <w:rsid w:val="00BD5734"/>
    <w:rsid w:val="00BD60E9"/>
    <w:rsid w:val="00BD6860"/>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FB6"/>
    <w:rsid w:val="00BF102C"/>
    <w:rsid w:val="00BF145B"/>
    <w:rsid w:val="00BF195C"/>
    <w:rsid w:val="00BF3CF6"/>
    <w:rsid w:val="00BF4D06"/>
    <w:rsid w:val="00BF5E4E"/>
    <w:rsid w:val="00BF5F53"/>
    <w:rsid w:val="00BF6B0D"/>
    <w:rsid w:val="00BF6FDE"/>
    <w:rsid w:val="00BF729E"/>
    <w:rsid w:val="00BF7CDC"/>
    <w:rsid w:val="00BF7F74"/>
    <w:rsid w:val="00C007BF"/>
    <w:rsid w:val="00C00FE4"/>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3ACF"/>
    <w:rsid w:val="00C940BB"/>
    <w:rsid w:val="00C94877"/>
    <w:rsid w:val="00C94C27"/>
    <w:rsid w:val="00C94C46"/>
    <w:rsid w:val="00C96587"/>
    <w:rsid w:val="00C96CEB"/>
    <w:rsid w:val="00C96ED0"/>
    <w:rsid w:val="00C971F9"/>
    <w:rsid w:val="00C9765E"/>
    <w:rsid w:val="00C97EDD"/>
    <w:rsid w:val="00CA03BB"/>
    <w:rsid w:val="00CA03DE"/>
    <w:rsid w:val="00CA10E6"/>
    <w:rsid w:val="00CA115A"/>
    <w:rsid w:val="00CA1FBA"/>
    <w:rsid w:val="00CA311B"/>
    <w:rsid w:val="00CA463C"/>
    <w:rsid w:val="00CA4C16"/>
    <w:rsid w:val="00CA4F37"/>
    <w:rsid w:val="00CA5AFB"/>
    <w:rsid w:val="00CA6335"/>
    <w:rsid w:val="00CA68E9"/>
    <w:rsid w:val="00CA796E"/>
    <w:rsid w:val="00CA7D8C"/>
    <w:rsid w:val="00CB0761"/>
    <w:rsid w:val="00CB0874"/>
    <w:rsid w:val="00CB1239"/>
    <w:rsid w:val="00CB1524"/>
    <w:rsid w:val="00CB198E"/>
    <w:rsid w:val="00CB1998"/>
    <w:rsid w:val="00CB1B2A"/>
    <w:rsid w:val="00CB2265"/>
    <w:rsid w:val="00CB2324"/>
    <w:rsid w:val="00CB375C"/>
    <w:rsid w:val="00CB3BF1"/>
    <w:rsid w:val="00CB49EB"/>
    <w:rsid w:val="00CB4AEA"/>
    <w:rsid w:val="00CB516E"/>
    <w:rsid w:val="00CB51C0"/>
    <w:rsid w:val="00CB5C99"/>
    <w:rsid w:val="00CB65D4"/>
    <w:rsid w:val="00CB6842"/>
    <w:rsid w:val="00CB6A03"/>
    <w:rsid w:val="00CB6DD5"/>
    <w:rsid w:val="00CB7B6E"/>
    <w:rsid w:val="00CB7D8C"/>
    <w:rsid w:val="00CB7F42"/>
    <w:rsid w:val="00CC0FB4"/>
    <w:rsid w:val="00CC177A"/>
    <w:rsid w:val="00CC17F5"/>
    <w:rsid w:val="00CC1B07"/>
    <w:rsid w:val="00CC1E26"/>
    <w:rsid w:val="00CC24AA"/>
    <w:rsid w:val="00CC29CB"/>
    <w:rsid w:val="00CC2F67"/>
    <w:rsid w:val="00CC3AFD"/>
    <w:rsid w:val="00CC53EE"/>
    <w:rsid w:val="00CC5730"/>
    <w:rsid w:val="00CC788C"/>
    <w:rsid w:val="00CD037A"/>
    <w:rsid w:val="00CD05D8"/>
    <w:rsid w:val="00CD1FC8"/>
    <w:rsid w:val="00CD2FAF"/>
    <w:rsid w:val="00CD3AFB"/>
    <w:rsid w:val="00CD477C"/>
    <w:rsid w:val="00CD5BEA"/>
    <w:rsid w:val="00CD72D2"/>
    <w:rsid w:val="00CD74EF"/>
    <w:rsid w:val="00CD7C34"/>
    <w:rsid w:val="00CE037D"/>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1D4E"/>
    <w:rsid w:val="00CF26C1"/>
    <w:rsid w:val="00CF2718"/>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70F"/>
    <w:rsid w:val="00D137DF"/>
    <w:rsid w:val="00D13EBB"/>
    <w:rsid w:val="00D14140"/>
    <w:rsid w:val="00D1434B"/>
    <w:rsid w:val="00D145A0"/>
    <w:rsid w:val="00D15DE7"/>
    <w:rsid w:val="00D160DB"/>
    <w:rsid w:val="00D16260"/>
    <w:rsid w:val="00D16C95"/>
    <w:rsid w:val="00D17676"/>
    <w:rsid w:val="00D17C95"/>
    <w:rsid w:val="00D17CD5"/>
    <w:rsid w:val="00D20F99"/>
    <w:rsid w:val="00D217CA"/>
    <w:rsid w:val="00D22BDB"/>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C09"/>
    <w:rsid w:val="00D533E3"/>
    <w:rsid w:val="00D535C3"/>
    <w:rsid w:val="00D5363B"/>
    <w:rsid w:val="00D5411D"/>
    <w:rsid w:val="00D55C30"/>
    <w:rsid w:val="00D561AF"/>
    <w:rsid w:val="00D563A2"/>
    <w:rsid w:val="00D5698C"/>
    <w:rsid w:val="00D56A28"/>
    <w:rsid w:val="00D5734F"/>
    <w:rsid w:val="00D60BCD"/>
    <w:rsid w:val="00D6123F"/>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8BA"/>
    <w:rsid w:val="00DA7A33"/>
    <w:rsid w:val="00DB1558"/>
    <w:rsid w:val="00DB15EF"/>
    <w:rsid w:val="00DB21FE"/>
    <w:rsid w:val="00DB2380"/>
    <w:rsid w:val="00DB3B0B"/>
    <w:rsid w:val="00DB3F23"/>
    <w:rsid w:val="00DB5BFD"/>
    <w:rsid w:val="00DB719B"/>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6601"/>
    <w:rsid w:val="00DE6736"/>
    <w:rsid w:val="00DE6DD7"/>
    <w:rsid w:val="00DE702C"/>
    <w:rsid w:val="00DE7807"/>
    <w:rsid w:val="00DF0343"/>
    <w:rsid w:val="00DF06CB"/>
    <w:rsid w:val="00DF079F"/>
    <w:rsid w:val="00DF0A85"/>
    <w:rsid w:val="00DF11C9"/>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5A08"/>
    <w:rsid w:val="00E06B21"/>
    <w:rsid w:val="00E0731B"/>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C06"/>
    <w:rsid w:val="00E16D05"/>
    <w:rsid w:val="00E1710E"/>
    <w:rsid w:val="00E173C2"/>
    <w:rsid w:val="00E17990"/>
    <w:rsid w:val="00E20209"/>
    <w:rsid w:val="00E2034B"/>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C9D"/>
    <w:rsid w:val="00E34D41"/>
    <w:rsid w:val="00E35167"/>
    <w:rsid w:val="00E363E7"/>
    <w:rsid w:val="00E36BF9"/>
    <w:rsid w:val="00E37366"/>
    <w:rsid w:val="00E416FB"/>
    <w:rsid w:val="00E42454"/>
    <w:rsid w:val="00E42833"/>
    <w:rsid w:val="00E432A9"/>
    <w:rsid w:val="00E43956"/>
    <w:rsid w:val="00E43A8F"/>
    <w:rsid w:val="00E4425E"/>
    <w:rsid w:val="00E44989"/>
    <w:rsid w:val="00E4523B"/>
    <w:rsid w:val="00E45EE5"/>
    <w:rsid w:val="00E47B06"/>
    <w:rsid w:val="00E5028A"/>
    <w:rsid w:val="00E50845"/>
    <w:rsid w:val="00E50934"/>
    <w:rsid w:val="00E509CB"/>
    <w:rsid w:val="00E50CC9"/>
    <w:rsid w:val="00E51FE8"/>
    <w:rsid w:val="00E520EB"/>
    <w:rsid w:val="00E527EB"/>
    <w:rsid w:val="00E52CE9"/>
    <w:rsid w:val="00E5496A"/>
    <w:rsid w:val="00E54A1D"/>
    <w:rsid w:val="00E55019"/>
    <w:rsid w:val="00E5598C"/>
    <w:rsid w:val="00E5602C"/>
    <w:rsid w:val="00E56C0F"/>
    <w:rsid w:val="00E5772B"/>
    <w:rsid w:val="00E57CE8"/>
    <w:rsid w:val="00E60045"/>
    <w:rsid w:val="00E604FC"/>
    <w:rsid w:val="00E6127B"/>
    <w:rsid w:val="00E62476"/>
    <w:rsid w:val="00E62A24"/>
    <w:rsid w:val="00E63972"/>
    <w:rsid w:val="00E65D1E"/>
    <w:rsid w:val="00E65F1F"/>
    <w:rsid w:val="00E6622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6325"/>
    <w:rsid w:val="00E876E6"/>
    <w:rsid w:val="00E91380"/>
    <w:rsid w:val="00E91821"/>
    <w:rsid w:val="00E923F3"/>
    <w:rsid w:val="00E93203"/>
    <w:rsid w:val="00E940A8"/>
    <w:rsid w:val="00E94108"/>
    <w:rsid w:val="00E94AD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A9E"/>
    <w:rsid w:val="00EB5AC7"/>
    <w:rsid w:val="00EB5D91"/>
    <w:rsid w:val="00EB5DE9"/>
    <w:rsid w:val="00EB60F6"/>
    <w:rsid w:val="00EB62B8"/>
    <w:rsid w:val="00EB6BE6"/>
    <w:rsid w:val="00EC0122"/>
    <w:rsid w:val="00EC016B"/>
    <w:rsid w:val="00EC027B"/>
    <w:rsid w:val="00EC0548"/>
    <w:rsid w:val="00EC05A1"/>
    <w:rsid w:val="00EC18EC"/>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34A"/>
    <w:rsid w:val="00EE7A54"/>
    <w:rsid w:val="00EE7AB5"/>
    <w:rsid w:val="00EE7FE9"/>
    <w:rsid w:val="00EF0BC6"/>
    <w:rsid w:val="00EF11FE"/>
    <w:rsid w:val="00EF394E"/>
    <w:rsid w:val="00EF41ED"/>
    <w:rsid w:val="00EF471A"/>
    <w:rsid w:val="00EF47CF"/>
    <w:rsid w:val="00EF5C8F"/>
    <w:rsid w:val="00EF608D"/>
    <w:rsid w:val="00EF6E95"/>
    <w:rsid w:val="00EF6EBA"/>
    <w:rsid w:val="00EF7FE0"/>
    <w:rsid w:val="00F0216B"/>
    <w:rsid w:val="00F03806"/>
    <w:rsid w:val="00F03EE7"/>
    <w:rsid w:val="00F041A8"/>
    <w:rsid w:val="00F04A3A"/>
    <w:rsid w:val="00F04F8E"/>
    <w:rsid w:val="00F050E0"/>
    <w:rsid w:val="00F0556E"/>
    <w:rsid w:val="00F055D3"/>
    <w:rsid w:val="00F05B80"/>
    <w:rsid w:val="00F064AC"/>
    <w:rsid w:val="00F06F7D"/>
    <w:rsid w:val="00F10386"/>
    <w:rsid w:val="00F117BF"/>
    <w:rsid w:val="00F11C4F"/>
    <w:rsid w:val="00F132E7"/>
    <w:rsid w:val="00F1346F"/>
    <w:rsid w:val="00F1352A"/>
    <w:rsid w:val="00F1532C"/>
    <w:rsid w:val="00F1586F"/>
    <w:rsid w:val="00F16059"/>
    <w:rsid w:val="00F1622B"/>
    <w:rsid w:val="00F16BD4"/>
    <w:rsid w:val="00F176BB"/>
    <w:rsid w:val="00F17DFF"/>
    <w:rsid w:val="00F20477"/>
    <w:rsid w:val="00F20A6D"/>
    <w:rsid w:val="00F20B1C"/>
    <w:rsid w:val="00F2277F"/>
    <w:rsid w:val="00F23BF2"/>
    <w:rsid w:val="00F23D67"/>
    <w:rsid w:val="00F241D3"/>
    <w:rsid w:val="00F2515B"/>
    <w:rsid w:val="00F2553C"/>
    <w:rsid w:val="00F264A4"/>
    <w:rsid w:val="00F26B08"/>
    <w:rsid w:val="00F307C2"/>
    <w:rsid w:val="00F316EB"/>
    <w:rsid w:val="00F32071"/>
    <w:rsid w:val="00F328A1"/>
    <w:rsid w:val="00F33009"/>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50578"/>
    <w:rsid w:val="00F511EE"/>
    <w:rsid w:val="00F5222D"/>
    <w:rsid w:val="00F522BC"/>
    <w:rsid w:val="00F54161"/>
    <w:rsid w:val="00F542B0"/>
    <w:rsid w:val="00F54514"/>
    <w:rsid w:val="00F54748"/>
    <w:rsid w:val="00F554F0"/>
    <w:rsid w:val="00F55560"/>
    <w:rsid w:val="00F55F80"/>
    <w:rsid w:val="00F56708"/>
    <w:rsid w:val="00F5759E"/>
    <w:rsid w:val="00F57948"/>
    <w:rsid w:val="00F579D2"/>
    <w:rsid w:val="00F57A37"/>
    <w:rsid w:val="00F60DE6"/>
    <w:rsid w:val="00F6174A"/>
    <w:rsid w:val="00F61CC6"/>
    <w:rsid w:val="00F61F15"/>
    <w:rsid w:val="00F62183"/>
    <w:rsid w:val="00F62A4B"/>
    <w:rsid w:val="00F64773"/>
    <w:rsid w:val="00F65880"/>
    <w:rsid w:val="00F666C8"/>
    <w:rsid w:val="00F669C1"/>
    <w:rsid w:val="00F66B80"/>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4DA"/>
    <w:rsid w:val="00F775BF"/>
    <w:rsid w:val="00F77675"/>
    <w:rsid w:val="00F77829"/>
    <w:rsid w:val="00F7787B"/>
    <w:rsid w:val="00F80B17"/>
    <w:rsid w:val="00F81215"/>
    <w:rsid w:val="00F82081"/>
    <w:rsid w:val="00F82E4F"/>
    <w:rsid w:val="00F83569"/>
    <w:rsid w:val="00F84114"/>
    <w:rsid w:val="00F84521"/>
    <w:rsid w:val="00F84CB5"/>
    <w:rsid w:val="00F858CD"/>
    <w:rsid w:val="00F858D8"/>
    <w:rsid w:val="00F87188"/>
    <w:rsid w:val="00F87885"/>
    <w:rsid w:val="00F87BE4"/>
    <w:rsid w:val="00F87BFE"/>
    <w:rsid w:val="00F87E40"/>
    <w:rsid w:val="00F902FE"/>
    <w:rsid w:val="00F9032F"/>
    <w:rsid w:val="00F906DB"/>
    <w:rsid w:val="00F906E1"/>
    <w:rsid w:val="00F910A7"/>
    <w:rsid w:val="00F91246"/>
    <w:rsid w:val="00F91566"/>
    <w:rsid w:val="00F917DB"/>
    <w:rsid w:val="00F91E9D"/>
    <w:rsid w:val="00F9215F"/>
    <w:rsid w:val="00F932C9"/>
    <w:rsid w:val="00F935E6"/>
    <w:rsid w:val="00F9431A"/>
    <w:rsid w:val="00F94AC4"/>
    <w:rsid w:val="00F953C2"/>
    <w:rsid w:val="00F95A87"/>
    <w:rsid w:val="00F95CD4"/>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25913555">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30025844">
      <w:bodyDiv w:val="1"/>
      <w:marLeft w:val="0"/>
      <w:marRight w:val="0"/>
      <w:marTop w:val="0"/>
      <w:marBottom w:val="0"/>
      <w:divBdr>
        <w:top w:val="none" w:sz="0" w:space="0" w:color="auto"/>
        <w:left w:val="none" w:sz="0" w:space="0" w:color="auto"/>
        <w:bottom w:val="none" w:sz="0" w:space="0" w:color="auto"/>
        <w:right w:val="none" w:sz="0" w:space="0" w:color="auto"/>
      </w:divBdr>
      <w:divsChild>
        <w:div w:id="1424910010">
          <w:marLeft w:val="0"/>
          <w:marRight w:val="0"/>
          <w:marTop w:val="0"/>
          <w:marBottom w:val="0"/>
          <w:divBdr>
            <w:top w:val="none" w:sz="0" w:space="0" w:color="auto"/>
            <w:left w:val="none" w:sz="0" w:space="0" w:color="auto"/>
            <w:bottom w:val="none" w:sz="0" w:space="0" w:color="auto"/>
            <w:right w:val="none" w:sz="0" w:space="0" w:color="auto"/>
          </w:divBdr>
          <w:divsChild>
            <w:div w:id="743572302">
              <w:marLeft w:val="0"/>
              <w:marRight w:val="0"/>
              <w:marTop w:val="0"/>
              <w:marBottom w:val="0"/>
              <w:divBdr>
                <w:top w:val="none" w:sz="0" w:space="0" w:color="auto"/>
                <w:left w:val="none" w:sz="0" w:space="0" w:color="auto"/>
                <w:bottom w:val="none" w:sz="0" w:space="0" w:color="auto"/>
                <w:right w:val="none" w:sz="0" w:space="0" w:color="auto"/>
              </w:divBdr>
              <w:divsChild>
                <w:div w:id="1619723542">
                  <w:marLeft w:val="0"/>
                  <w:marRight w:val="0"/>
                  <w:marTop w:val="0"/>
                  <w:marBottom w:val="0"/>
                  <w:divBdr>
                    <w:top w:val="none" w:sz="0" w:space="0" w:color="auto"/>
                    <w:left w:val="none" w:sz="0" w:space="0" w:color="auto"/>
                    <w:bottom w:val="none" w:sz="0" w:space="0" w:color="auto"/>
                    <w:right w:val="none" w:sz="0" w:space="0" w:color="auto"/>
                  </w:divBdr>
                  <w:divsChild>
                    <w:div w:id="608247242">
                      <w:marLeft w:val="0"/>
                      <w:marRight w:val="0"/>
                      <w:marTop w:val="0"/>
                      <w:marBottom w:val="0"/>
                      <w:divBdr>
                        <w:top w:val="none" w:sz="0" w:space="0" w:color="auto"/>
                        <w:left w:val="none" w:sz="0" w:space="0" w:color="auto"/>
                        <w:bottom w:val="none" w:sz="0" w:space="0" w:color="auto"/>
                        <w:right w:val="none" w:sz="0" w:space="0" w:color="auto"/>
                      </w:divBdr>
                      <w:divsChild>
                        <w:div w:id="774790712">
                          <w:marLeft w:val="0"/>
                          <w:marRight w:val="0"/>
                          <w:marTop w:val="0"/>
                          <w:marBottom w:val="0"/>
                          <w:divBdr>
                            <w:top w:val="none" w:sz="0" w:space="0" w:color="auto"/>
                            <w:left w:val="none" w:sz="0" w:space="0" w:color="auto"/>
                            <w:bottom w:val="none" w:sz="0" w:space="0" w:color="auto"/>
                            <w:right w:val="none" w:sz="0" w:space="0" w:color="auto"/>
                          </w:divBdr>
                          <w:divsChild>
                            <w:div w:id="1598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188762547">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25142230">
      <w:bodyDiv w:val="1"/>
      <w:marLeft w:val="0"/>
      <w:marRight w:val="0"/>
      <w:marTop w:val="0"/>
      <w:marBottom w:val="0"/>
      <w:divBdr>
        <w:top w:val="none" w:sz="0" w:space="0" w:color="auto"/>
        <w:left w:val="none" w:sz="0" w:space="0" w:color="auto"/>
        <w:bottom w:val="none" w:sz="0" w:space="0" w:color="auto"/>
        <w:right w:val="none" w:sz="0" w:space="0" w:color="auto"/>
      </w:divBdr>
    </w:div>
    <w:div w:id="226574559">
      <w:bodyDiv w:val="1"/>
      <w:marLeft w:val="0"/>
      <w:marRight w:val="0"/>
      <w:marTop w:val="0"/>
      <w:marBottom w:val="0"/>
      <w:divBdr>
        <w:top w:val="none" w:sz="0" w:space="0" w:color="auto"/>
        <w:left w:val="none" w:sz="0" w:space="0" w:color="auto"/>
        <w:bottom w:val="none" w:sz="0" w:space="0" w:color="auto"/>
        <w:right w:val="none" w:sz="0" w:space="0" w:color="auto"/>
      </w:divBdr>
    </w:div>
    <w:div w:id="254629551">
      <w:bodyDiv w:val="1"/>
      <w:marLeft w:val="0"/>
      <w:marRight w:val="0"/>
      <w:marTop w:val="0"/>
      <w:marBottom w:val="0"/>
      <w:divBdr>
        <w:top w:val="none" w:sz="0" w:space="0" w:color="auto"/>
        <w:left w:val="none" w:sz="0" w:space="0" w:color="auto"/>
        <w:bottom w:val="none" w:sz="0" w:space="0" w:color="auto"/>
        <w:right w:val="none" w:sz="0" w:space="0" w:color="auto"/>
      </w:divBdr>
    </w:div>
    <w:div w:id="265961756">
      <w:bodyDiv w:val="1"/>
      <w:marLeft w:val="0"/>
      <w:marRight w:val="0"/>
      <w:marTop w:val="0"/>
      <w:marBottom w:val="0"/>
      <w:divBdr>
        <w:top w:val="none" w:sz="0" w:space="0" w:color="auto"/>
        <w:left w:val="none" w:sz="0" w:space="0" w:color="auto"/>
        <w:bottom w:val="none" w:sz="0" w:space="0" w:color="auto"/>
        <w:right w:val="none" w:sz="0" w:space="0" w:color="auto"/>
      </w:divBdr>
    </w:div>
    <w:div w:id="268777734">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14638">
      <w:bodyDiv w:val="1"/>
      <w:marLeft w:val="0"/>
      <w:marRight w:val="0"/>
      <w:marTop w:val="0"/>
      <w:marBottom w:val="0"/>
      <w:divBdr>
        <w:top w:val="none" w:sz="0" w:space="0" w:color="auto"/>
        <w:left w:val="none" w:sz="0" w:space="0" w:color="auto"/>
        <w:bottom w:val="none" w:sz="0" w:space="0" w:color="auto"/>
        <w:right w:val="none" w:sz="0" w:space="0" w:color="auto"/>
      </w:divBdr>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396392871">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78032640">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496187616">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435725">
      <w:bodyDiv w:val="1"/>
      <w:marLeft w:val="0"/>
      <w:marRight w:val="0"/>
      <w:marTop w:val="0"/>
      <w:marBottom w:val="0"/>
      <w:divBdr>
        <w:top w:val="none" w:sz="0" w:space="0" w:color="auto"/>
        <w:left w:val="none" w:sz="0" w:space="0" w:color="auto"/>
        <w:bottom w:val="none" w:sz="0" w:space="0" w:color="auto"/>
        <w:right w:val="none" w:sz="0" w:space="0" w:color="auto"/>
      </w:divBdr>
    </w:div>
    <w:div w:id="539323334">
      <w:bodyDiv w:val="1"/>
      <w:marLeft w:val="0"/>
      <w:marRight w:val="0"/>
      <w:marTop w:val="0"/>
      <w:marBottom w:val="0"/>
      <w:divBdr>
        <w:top w:val="none" w:sz="0" w:space="0" w:color="auto"/>
        <w:left w:val="none" w:sz="0" w:space="0" w:color="auto"/>
        <w:bottom w:val="none" w:sz="0" w:space="0" w:color="auto"/>
        <w:right w:val="none" w:sz="0" w:space="0" w:color="auto"/>
      </w:divBdr>
    </w:div>
    <w:div w:id="54356688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0895">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646783112">
      <w:bodyDiv w:val="1"/>
      <w:marLeft w:val="0"/>
      <w:marRight w:val="0"/>
      <w:marTop w:val="0"/>
      <w:marBottom w:val="0"/>
      <w:divBdr>
        <w:top w:val="none" w:sz="0" w:space="0" w:color="auto"/>
        <w:left w:val="none" w:sz="0" w:space="0" w:color="auto"/>
        <w:bottom w:val="none" w:sz="0" w:space="0" w:color="auto"/>
        <w:right w:val="none" w:sz="0" w:space="0" w:color="auto"/>
      </w:divBdr>
    </w:div>
    <w:div w:id="666246675">
      <w:bodyDiv w:val="1"/>
      <w:marLeft w:val="0"/>
      <w:marRight w:val="0"/>
      <w:marTop w:val="0"/>
      <w:marBottom w:val="0"/>
      <w:divBdr>
        <w:top w:val="none" w:sz="0" w:space="0" w:color="auto"/>
        <w:left w:val="none" w:sz="0" w:space="0" w:color="auto"/>
        <w:bottom w:val="none" w:sz="0" w:space="0" w:color="auto"/>
        <w:right w:val="none" w:sz="0" w:space="0" w:color="auto"/>
      </w:divBdr>
    </w:div>
    <w:div w:id="668364507">
      <w:bodyDiv w:val="1"/>
      <w:marLeft w:val="0"/>
      <w:marRight w:val="0"/>
      <w:marTop w:val="0"/>
      <w:marBottom w:val="0"/>
      <w:divBdr>
        <w:top w:val="none" w:sz="0" w:space="0" w:color="auto"/>
        <w:left w:val="none" w:sz="0" w:space="0" w:color="auto"/>
        <w:bottom w:val="none" w:sz="0" w:space="0" w:color="auto"/>
        <w:right w:val="none" w:sz="0" w:space="0" w:color="auto"/>
      </w:divBdr>
    </w:div>
    <w:div w:id="691876968">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39134094">
      <w:bodyDiv w:val="1"/>
      <w:marLeft w:val="0"/>
      <w:marRight w:val="0"/>
      <w:marTop w:val="0"/>
      <w:marBottom w:val="0"/>
      <w:divBdr>
        <w:top w:val="none" w:sz="0" w:space="0" w:color="auto"/>
        <w:left w:val="none" w:sz="0" w:space="0" w:color="auto"/>
        <w:bottom w:val="none" w:sz="0" w:space="0" w:color="auto"/>
        <w:right w:val="none" w:sz="0" w:space="0" w:color="auto"/>
      </w:divBdr>
    </w:div>
    <w:div w:id="745806269">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49501769">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8673212">
      <w:bodyDiv w:val="1"/>
      <w:marLeft w:val="0"/>
      <w:marRight w:val="0"/>
      <w:marTop w:val="0"/>
      <w:marBottom w:val="0"/>
      <w:divBdr>
        <w:top w:val="none" w:sz="0" w:space="0" w:color="auto"/>
        <w:left w:val="none" w:sz="0" w:space="0" w:color="auto"/>
        <w:bottom w:val="none" w:sz="0" w:space="0" w:color="auto"/>
        <w:right w:val="none" w:sz="0" w:space="0" w:color="auto"/>
      </w:divBdr>
    </w:div>
    <w:div w:id="814444478">
      <w:bodyDiv w:val="1"/>
      <w:marLeft w:val="0"/>
      <w:marRight w:val="0"/>
      <w:marTop w:val="0"/>
      <w:marBottom w:val="0"/>
      <w:divBdr>
        <w:top w:val="none" w:sz="0" w:space="0" w:color="auto"/>
        <w:left w:val="none" w:sz="0" w:space="0" w:color="auto"/>
        <w:bottom w:val="none" w:sz="0" w:space="0" w:color="auto"/>
        <w:right w:val="none" w:sz="0" w:space="0" w:color="auto"/>
      </w:divBdr>
      <w:divsChild>
        <w:div w:id="545530366">
          <w:marLeft w:val="0"/>
          <w:marRight w:val="0"/>
          <w:marTop w:val="0"/>
          <w:marBottom w:val="0"/>
          <w:divBdr>
            <w:top w:val="none" w:sz="0" w:space="0" w:color="auto"/>
            <w:left w:val="none" w:sz="0" w:space="0" w:color="auto"/>
            <w:bottom w:val="none" w:sz="0" w:space="0" w:color="auto"/>
            <w:right w:val="none" w:sz="0" w:space="0" w:color="auto"/>
          </w:divBdr>
          <w:divsChild>
            <w:div w:id="449128758">
              <w:marLeft w:val="0"/>
              <w:marRight w:val="0"/>
              <w:marTop w:val="0"/>
              <w:marBottom w:val="0"/>
              <w:divBdr>
                <w:top w:val="none" w:sz="0" w:space="0" w:color="auto"/>
                <w:left w:val="none" w:sz="0" w:space="0" w:color="auto"/>
                <w:bottom w:val="none" w:sz="0" w:space="0" w:color="auto"/>
                <w:right w:val="none" w:sz="0" w:space="0" w:color="auto"/>
              </w:divBdr>
              <w:divsChild>
                <w:div w:id="699210171">
                  <w:marLeft w:val="0"/>
                  <w:marRight w:val="0"/>
                  <w:marTop w:val="0"/>
                  <w:marBottom w:val="0"/>
                  <w:divBdr>
                    <w:top w:val="none" w:sz="0" w:space="0" w:color="auto"/>
                    <w:left w:val="none" w:sz="0" w:space="0" w:color="auto"/>
                    <w:bottom w:val="none" w:sz="0" w:space="0" w:color="auto"/>
                    <w:right w:val="none" w:sz="0" w:space="0" w:color="auto"/>
                  </w:divBdr>
                  <w:divsChild>
                    <w:div w:id="1711803734">
                      <w:marLeft w:val="0"/>
                      <w:marRight w:val="0"/>
                      <w:marTop w:val="0"/>
                      <w:marBottom w:val="0"/>
                      <w:divBdr>
                        <w:top w:val="none" w:sz="0" w:space="0" w:color="auto"/>
                        <w:left w:val="none" w:sz="0" w:space="0" w:color="auto"/>
                        <w:bottom w:val="none" w:sz="0" w:space="0" w:color="auto"/>
                        <w:right w:val="none" w:sz="0" w:space="0" w:color="auto"/>
                      </w:divBdr>
                      <w:divsChild>
                        <w:div w:id="1593853306">
                          <w:marLeft w:val="0"/>
                          <w:marRight w:val="0"/>
                          <w:marTop w:val="0"/>
                          <w:marBottom w:val="0"/>
                          <w:divBdr>
                            <w:top w:val="none" w:sz="0" w:space="0" w:color="auto"/>
                            <w:left w:val="none" w:sz="0" w:space="0" w:color="auto"/>
                            <w:bottom w:val="none" w:sz="0" w:space="0" w:color="auto"/>
                            <w:right w:val="none" w:sz="0" w:space="0" w:color="auto"/>
                          </w:divBdr>
                          <w:divsChild>
                            <w:div w:id="147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3829">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5658367">
      <w:bodyDiv w:val="1"/>
      <w:marLeft w:val="0"/>
      <w:marRight w:val="0"/>
      <w:marTop w:val="0"/>
      <w:marBottom w:val="0"/>
      <w:divBdr>
        <w:top w:val="none" w:sz="0" w:space="0" w:color="auto"/>
        <w:left w:val="none" w:sz="0" w:space="0" w:color="auto"/>
        <w:bottom w:val="none" w:sz="0" w:space="0" w:color="auto"/>
        <w:right w:val="none" w:sz="0" w:space="0" w:color="auto"/>
      </w:divBdr>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885675976">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13705121">
      <w:bodyDiv w:val="1"/>
      <w:marLeft w:val="0"/>
      <w:marRight w:val="0"/>
      <w:marTop w:val="0"/>
      <w:marBottom w:val="0"/>
      <w:divBdr>
        <w:top w:val="none" w:sz="0" w:space="0" w:color="auto"/>
        <w:left w:val="none" w:sz="0" w:space="0" w:color="auto"/>
        <w:bottom w:val="none" w:sz="0" w:space="0" w:color="auto"/>
        <w:right w:val="none" w:sz="0" w:space="0" w:color="auto"/>
      </w:divBdr>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69943558">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995064697">
      <w:bodyDiv w:val="1"/>
      <w:marLeft w:val="0"/>
      <w:marRight w:val="0"/>
      <w:marTop w:val="0"/>
      <w:marBottom w:val="0"/>
      <w:divBdr>
        <w:top w:val="none" w:sz="0" w:space="0" w:color="auto"/>
        <w:left w:val="none" w:sz="0" w:space="0" w:color="auto"/>
        <w:bottom w:val="none" w:sz="0" w:space="0" w:color="auto"/>
        <w:right w:val="none" w:sz="0" w:space="0" w:color="auto"/>
      </w:divBdr>
      <w:divsChild>
        <w:div w:id="1592591375">
          <w:marLeft w:val="0"/>
          <w:marRight w:val="0"/>
          <w:marTop w:val="0"/>
          <w:marBottom w:val="0"/>
          <w:divBdr>
            <w:top w:val="none" w:sz="0" w:space="0" w:color="auto"/>
            <w:left w:val="none" w:sz="0" w:space="0" w:color="auto"/>
            <w:bottom w:val="none" w:sz="0" w:space="0" w:color="auto"/>
            <w:right w:val="none" w:sz="0" w:space="0" w:color="auto"/>
          </w:divBdr>
          <w:divsChild>
            <w:div w:id="1763255581">
              <w:marLeft w:val="0"/>
              <w:marRight w:val="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2090731223">
                      <w:marLeft w:val="0"/>
                      <w:marRight w:val="0"/>
                      <w:marTop w:val="0"/>
                      <w:marBottom w:val="0"/>
                      <w:divBdr>
                        <w:top w:val="none" w:sz="0" w:space="0" w:color="auto"/>
                        <w:left w:val="none" w:sz="0" w:space="0" w:color="auto"/>
                        <w:bottom w:val="none" w:sz="0" w:space="0" w:color="auto"/>
                        <w:right w:val="none" w:sz="0" w:space="0" w:color="auto"/>
                      </w:divBdr>
                      <w:divsChild>
                        <w:div w:id="449936075">
                          <w:marLeft w:val="0"/>
                          <w:marRight w:val="0"/>
                          <w:marTop w:val="0"/>
                          <w:marBottom w:val="0"/>
                          <w:divBdr>
                            <w:top w:val="none" w:sz="0" w:space="0" w:color="auto"/>
                            <w:left w:val="none" w:sz="0" w:space="0" w:color="auto"/>
                            <w:bottom w:val="none" w:sz="0" w:space="0" w:color="auto"/>
                            <w:right w:val="none" w:sz="0" w:space="0" w:color="auto"/>
                          </w:divBdr>
                          <w:divsChild>
                            <w:div w:id="2143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05492902">
      <w:bodyDiv w:val="1"/>
      <w:marLeft w:val="0"/>
      <w:marRight w:val="0"/>
      <w:marTop w:val="0"/>
      <w:marBottom w:val="0"/>
      <w:divBdr>
        <w:top w:val="none" w:sz="0" w:space="0" w:color="auto"/>
        <w:left w:val="none" w:sz="0" w:space="0" w:color="auto"/>
        <w:bottom w:val="none" w:sz="0" w:space="0" w:color="auto"/>
        <w:right w:val="none" w:sz="0" w:space="0" w:color="auto"/>
      </w:divBdr>
    </w:div>
    <w:div w:id="1109010110">
      <w:bodyDiv w:val="1"/>
      <w:marLeft w:val="0"/>
      <w:marRight w:val="0"/>
      <w:marTop w:val="0"/>
      <w:marBottom w:val="0"/>
      <w:divBdr>
        <w:top w:val="none" w:sz="0" w:space="0" w:color="auto"/>
        <w:left w:val="none" w:sz="0" w:space="0" w:color="auto"/>
        <w:bottom w:val="none" w:sz="0" w:space="0" w:color="auto"/>
        <w:right w:val="none" w:sz="0" w:space="0" w:color="auto"/>
      </w:divBdr>
    </w:div>
    <w:div w:id="1112670555">
      <w:bodyDiv w:val="1"/>
      <w:marLeft w:val="0"/>
      <w:marRight w:val="0"/>
      <w:marTop w:val="0"/>
      <w:marBottom w:val="0"/>
      <w:divBdr>
        <w:top w:val="none" w:sz="0" w:space="0" w:color="auto"/>
        <w:left w:val="none" w:sz="0" w:space="0" w:color="auto"/>
        <w:bottom w:val="none" w:sz="0" w:space="0" w:color="auto"/>
        <w:right w:val="none" w:sz="0" w:space="0" w:color="auto"/>
      </w:divBdr>
    </w:div>
    <w:div w:id="1119059895">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153986689">
      <w:bodyDiv w:val="1"/>
      <w:marLeft w:val="0"/>
      <w:marRight w:val="0"/>
      <w:marTop w:val="0"/>
      <w:marBottom w:val="0"/>
      <w:divBdr>
        <w:top w:val="none" w:sz="0" w:space="0" w:color="auto"/>
        <w:left w:val="none" w:sz="0" w:space="0" w:color="auto"/>
        <w:bottom w:val="none" w:sz="0" w:space="0" w:color="auto"/>
        <w:right w:val="none" w:sz="0" w:space="0" w:color="auto"/>
      </w:divBdr>
    </w:div>
    <w:div w:id="1156801495">
      <w:bodyDiv w:val="1"/>
      <w:marLeft w:val="0"/>
      <w:marRight w:val="0"/>
      <w:marTop w:val="0"/>
      <w:marBottom w:val="0"/>
      <w:divBdr>
        <w:top w:val="none" w:sz="0" w:space="0" w:color="auto"/>
        <w:left w:val="none" w:sz="0" w:space="0" w:color="auto"/>
        <w:bottom w:val="none" w:sz="0" w:space="0" w:color="auto"/>
        <w:right w:val="none" w:sz="0" w:space="0" w:color="auto"/>
      </w:divBdr>
      <w:divsChild>
        <w:div w:id="129056150">
          <w:marLeft w:val="0"/>
          <w:marRight w:val="0"/>
          <w:marTop w:val="0"/>
          <w:marBottom w:val="0"/>
          <w:divBdr>
            <w:top w:val="none" w:sz="0" w:space="0" w:color="auto"/>
            <w:left w:val="none" w:sz="0" w:space="0" w:color="auto"/>
            <w:bottom w:val="none" w:sz="0" w:space="0" w:color="auto"/>
            <w:right w:val="none" w:sz="0" w:space="0" w:color="auto"/>
          </w:divBdr>
          <w:divsChild>
            <w:div w:id="2044089153">
              <w:marLeft w:val="0"/>
              <w:marRight w:val="0"/>
              <w:marTop w:val="0"/>
              <w:marBottom w:val="0"/>
              <w:divBdr>
                <w:top w:val="none" w:sz="0" w:space="0" w:color="auto"/>
                <w:left w:val="none" w:sz="0" w:space="0" w:color="auto"/>
                <w:bottom w:val="none" w:sz="0" w:space="0" w:color="auto"/>
                <w:right w:val="none" w:sz="0" w:space="0" w:color="auto"/>
              </w:divBdr>
              <w:divsChild>
                <w:div w:id="1924953853">
                  <w:marLeft w:val="0"/>
                  <w:marRight w:val="0"/>
                  <w:marTop w:val="0"/>
                  <w:marBottom w:val="0"/>
                  <w:divBdr>
                    <w:top w:val="none" w:sz="0" w:space="0" w:color="auto"/>
                    <w:left w:val="none" w:sz="0" w:space="0" w:color="auto"/>
                    <w:bottom w:val="none" w:sz="0" w:space="0" w:color="auto"/>
                    <w:right w:val="none" w:sz="0" w:space="0" w:color="auto"/>
                  </w:divBdr>
                  <w:divsChild>
                    <w:div w:id="105083144">
                      <w:marLeft w:val="0"/>
                      <w:marRight w:val="0"/>
                      <w:marTop w:val="0"/>
                      <w:marBottom w:val="0"/>
                      <w:divBdr>
                        <w:top w:val="none" w:sz="0" w:space="0" w:color="auto"/>
                        <w:left w:val="none" w:sz="0" w:space="0" w:color="auto"/>
                        <w:bottom w:val="none" w:sz="0" w:space="0" w:color="auto"/>
                        <w:right w:val="none" w:sz="0" w:space="0" w:color="auto"/>
                      </w:divBdr>
                      <w:divsChild>
                        <w:div w:id="2041929258">
                          <w:marLeft w:val="0"/>
                          <w:marRight w:val="0"/>
                          <w:marTop w:val="0"/>
                          <w:marBottom w:val="0"/>
                          <w:divBdr>
                            <w:top w:val="none" w:sz="0" w:space="0" w:color="auto"/>
                            <w:left w:val="none" w:sz="0" w:space="0" w:color="auto"/>
                            <w:bottom w:val="none" w:sz="0" w:space="0" w:color="auto"/>
                            <w:right w:val="none" w:sz="0" w:space="0" w:color="auto"/>
                          </w:divBdr>
                          <w:divsChild>
                            <w:div w:id="1082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170">
      <w:bodyDiv w:val="1"/>
      <w:marLeft w:val="0"/>
      <w:marRight w:val="0"/>
      <w:marTop w:val="0"/>
      <w:marBottom w:val="0"/>
      <w:divBdr>
        <w:top w:val="none" w:sz="0" w:space="0" w:color="auto"/>
        <w:left w:val="none" w:sz="0" w:space="0" w:color="auto"/>
        <w:bottom w:val="none" w:sz="0" w:space="0" w:color="auto"/>
        <w:right w:val="none" w:sz="0" w:space="0" w:color="auto"/>
      </w:divBdr>
    </w:div>
    <w:div w:id="1179077394">
      <w:bodyDiv w:val="1"/>
      <w:marLeft w:val="0"/>
      <w:marRight w:val="0"/>
      <w:marTop w:val="0"/>
      <w:marBottom w:val="0"/>
      <w:divBdr>
        <w:top w:val="none" w:sz="0" w:space="0" w:color="auto"/>
        <w:left w:val="none" w:sz="0" w:space="0" w:color="auto"/>
        <w:bottom w:val="none" w:sz="0" w:space="0" w:color="auto"/>
        <w:right w:val="none" w:sz="0" w:space="0" w:color="auto"/>
      </w:divBdr>
    </w:div>
    <w:div w:id="1184825631">
      <w:bodyDiv w:val="1"/>
      <w:marLeft w:val="0"/>
      <w:marRight w:val="0"/>
      <w:marTop w:val="0"/>
      <w:marBottom w:val="0"/>
      <w:divBdr>
        <w:top w:val="none" w:sz="0" w:space="0" w:color="auto"/>
        <w:left w:val="none" w:sz="0" w:space="0" w:color="auto"/>
        <w:bottom w:val="none" w:sz="0" w:space="0" w:color="auto"/>
        <w:right w:val="none" w:sz="0" w:space="0" w:color="auto"/>
      </w:divBdr>
    </w:div>
    <w:div w:id="1184981891">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491705">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72737921">
      <w:bodyDiv w:val="1"/>
      <w:marLeft w:val="0"/>
      <w:marRight w:val="0"/>
      <w:marTop w:val="0"/>
      <w:marBottom w:val="0"/>
      <w:divBdr>
        <w:top w:val="none" w:sz="0" w:space="0" w:color="auto"/>
        <w:left w:val="none" w:sz="0" w:space="0" w:color="auto"/>
        <w:bottom w:val="none" w:sz="0" w:space="0" w:color="auto"/>
        <w:right w:val="none" w:sz="0" w:space="0" w:color="auto"/>
      </w:divBdr>
      <w:divsChild>
        <w:div w:id="838890403">
          <w:marLeft w:val="0"/>
          <w:marRight w:val="0"/>
          <w:marTop w:val="0"/>
          <w:marBottom w:val="0"/>
          <w:divBdr>
            <w:top w:val="none" w:sz="0" w:space="0" w:color="auto"/>
            <w:left w:val="none" w:sz="0" w:space="0" w:color="auto"/>
            <w:bottom w:val="none" w:sz="0" w:space="0" w:color="auto"/>
            <w:right w:val="none" w:sz="0" w:space="0" w:color="auto"/>
          </w:divBdr>
          <w:divsChild>
            <w:div w:id="812716328">
              <w:marLeft w:val="0"/>
              <w:marRight w:val="0"/>
              <w:marTop w:val="0"/>
              <w:marBottom w:val="0"/>
              <w:divBdr>
                <w:top w:val="none" w:sz="0" w:space="0" w:color="auto"/>
                <w:left w:val="none" w:sz="0" w:space="0" w:color="auto"/>
                <w:bottom w:val="none" w:sz="0" w:space="0" w:color="auto"/>
                <w:right w:val="none" w:sz="0" w:space="0" w:color="auto"/>
              </w:divBdr>
              <w:divsChild>
                <w:div w:id="1478112901">
                  <w:marLeft w:val="0"/>
                  <w:marRight w:val="0"/>
                  <w:marTop w:val="0"/>
                  <w:marBottom w:val="0"/>
                  <w:divBdr>
                    <w:top w:val="none" w:sz="0" w:space="0" w:color="auto"/>
                    <w:left w:val="none" w:sz="0" w:space="0" w:color="auto"/>
                    <w:bottom w:val="none" w:sz="0" w:space="0" w:color="auto"/>
                    <w:right w:val="none" w:sz="0" w:space="0" w:color="auto"/>
                  </w:divBdr>
                  <w:divsChild>
                    <w:div w:id="1432627769">
                      <w:marLeft w:val="0"/>
                      <w:marRight w:val="0"/>
                      <w:marTop w:val="0"/>
                      <w:marBottom w:val="0"/>
                      <w:divBdr>
                        <w:top w:val="none" w:sz="0" w:space="0" w:color="auto"/>
                        <w:left w:val="none" w:sz="0" w:space="0" w:color="auto"/>
                        <w:bottom w:val="none" w:sz="0" w:space="0" w:color="auto"/>
                        <w:right w:val="none" w:sz="0" w:space="0" w:color="auto"/>
                      </w:divBdr>
                      <w:divsChild>
                        <w:div w:id="383911708">
                          <w:marLeft w:val="0"/>
                          <w:marRight w:val="0"/>
                          <w:marTop w:val="0"/>
                          <w:marBottom w:val="0"/>
                          <w:divBdr>
                            <w:top w:val="none" w:sz="0" w:space="0" w:color="auto"/>
                            <w:left w:val="none" w:sz="0" w:space="0" w:color="auto"/>
                            <w:bottom w:val="none" w:sz="0" w:space="0" w:color="auto"/>
                            <w:right w:val="none" w:sz="0" w:space="0" w:color="auto"/>
                          </w:divBdr>
                          <w:divsChild>
                            <w:div w:id="9082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7153">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16910046">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27437598">
      <w:bodyDiv w:val="1"/>
      <w:marLeft w:val="0"/>
      <w:marRight w:val="0"/>
      <w:marTop w:val="0"/>
      <w:marBottom w:val="0"/>
      <w:divBdr>
        <w:top w:val="none" w:sz="0" w:space="0" w:color="auto"/>
        <w:left w:val="none" w:sz="0" w:space="0" w:color="auto"/>
        <w:bottom w:val="none" w:sz="0" w:space="0" w:color="auto"/>
        <w:right w:val="none" w:sz="0" w:space="0" w:color="auto"/>
      </w:divBdr>
    </w:div>
    <w:div w:id="1341197303">
      <w:bodyDiv w:val="1"/>
      <w:marLeft w:val="0"/>
      <w:marRight w:val="0"/>
      <w:marTop w:val="0"/>
      <w:marBottom w:val="0"/>
      <w:divBdr>
        <w:top w:val="none" w:sz="0" w:space="0" w:color="auto"/>
        <w:left w:val="none" w:sz="0" w:space="0" w:color="auto"/>
        <w:bottom w:val="none" w:sz="0" w:space="0" w:color="auto"/>
        <w:right w:val="none" w:sz="0" w:space="0" w:color="auto"/>
      </w:divBdr>
      <w:divsChild>
        <w:div w:id="1423450827">
          <w:marLeft w:val="0"/>
          <w:marRight w:val="0"/>
          <w:marTop w:val="0"/>
          <w:marBottom w:val="0"/>
          <w:divBdr>
            <w:top w:val="none" w:sz="0" w:space="0" w:color="auto"/>
            <w:left w:val="none" w:sz="0" w:space="0" w:color="auto"/>
            <w:bottom w:val="none" w:sz="0" w:space="0" w:color="auto"/>
            <w:right w:val="none" w:sz="0" w:space="0" w:color="auto"/>
          </w:divBdr>
          <w:divsChild>
            <w:div w:id="219873632">
              <w:marLeft w:val="0"/>
              <w:marRight w:val="0"/>
              <w:marTop w:val="0"/>
              <w:marBottom w:val="0"/>
              <w:divBdr>
                <w:top w:val="none" w:sz="0" w:space="0" w:color="auto"/>
                <w:left w:val="none" w:sz="0" w:space="0" w:color="auto"/>
                <w:bottom w:val="none" w:sz="0" w:space="0" w:color="auto"/>
                <w:right w:val="none" w:sz="0" w:space="0" w:color="auto"/>
              </w:divBdr>
              <w:divsChild>
                <w:div w:id="1743062961">
                  <w:marLeft w:val="0"/>
                  <w:marRight w:val="0"/>
                  <w:marTop w:val="0"/>
                  <w:marBottom w:val="0"/>
                  <w:divBdr>
                    <w:top w:val="none" w:sz="0" w:space="0" w:color="auto"/>
                    <w:left w:val="none" w:sz="0" w:space="0" w:color="auto"/>
                    <w:bottom w:val="none" w:sz="0" w:space="0" w:color="auto"/>
                    <w:right w:val="none" w:sz="0" w:space="0" w:color="auto"/>
                  </w:divBdr>
                  <w:divsChild>
                    <w:div w:id="1240944158">
                      <w:marLeft w:val="0"/>
                      <w:marRight w:val="0"/>
                      <w:marTop w:val="0"/>
                      <w:marBottom w:val="0"/>
                      <w:divBdr>
                        <w:top w:val="none" w:sz="0" w:space="0" w:color="auto"/>
                        <w:left w:val="none" w:sz="0" w:space="0" w:color="auto"/>
                        <w:bottom w:val="none" w:sz="0" w:space="0" w:color="auto"/>
                        <w:right w:val="none" w:sz="0" w:space="0" w:color="auto"/>
                      </w:divBdr>
                      <w:divsChild>
                        <w:div w:id="1490167339">
                          <w:marLeft w:val="0"/>
                          <w:marRight w:val="0"/>
                          <w:marTop w:val="0"/>
                          <w:marBottom w:val="0"/>
                          <w:divBdr>
                            <w:top w:val="none" w:sz="0" w:space="0" w:color="auto"/>
                            <w:left w:val="none" w:sz="0" w:space="0" w:color="auto"/>
                            <w:bottom w:val="none" w:sz="0" w:space="0" w:color="auto"/>
                            <w:right w:val="none" w:sz="0" w:space="0" w:color="auto"/>
                          </w:divBdr>
                          <w:divsChild>
                            <w:div w:id="548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387333781">
      <w:bodyDiv w:val="1"/>
      <w:marLeft w:val="0"/>
      <w:marRight w:val="0"/>
      <w:marTop w:val="0"/>
      <w:marBottom w:val="0"/>
      <w:divBdr>
        <w:top w:val="none" w:sz="0" w:space="0" w:color="auto"/>
        <w:left w:val="none" w:sz="0" w:space="0" w:color="auto"/>
        <w:bottom w:val="none" w:sz="0" w:space="0" w:color="auto"/>
        <w:right w:val="none" w:sz="0" w:space="0" w:color="auto"/>
      </w:divBdr>
    </w:div>
    <w:div w:id="139154062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16">
          <w:marLeft w:val="0"/>
          <w:marRight w:val="0"/>
          <w:marTop w:val="0"/>
          <w:marBottom w:val="0"/>
          <w:divBdr>
            <w:top w:val="none" w:sz="0" w:space="0" w:color="auto"/>
            <w:left w:val="none" w:sz="0" w:space="0" w:color="auto"/>
            <w:bottom w:val="none" w:sz="0" w:space="0" w:color="auto"/>
            <w:right w:val="none" w:sz="0" w:space="0" w:color="auto"/>
          </w:divBdr>
          <w:divsChild>
            <w:div w:id="536313164">
              <w:marLeft w:val="0"/>
              <w:marRight w:val="0"/>
              <w:marTop w:val="0"/>
              <w:marBottom w:val="0"/>
              <w:divBdr>
                <w:top w:val="none" w:sz="0" w:space="0" w:color="auto"/>
                <w:left w:val="none" w:sz="0" w:space="0" w:color="auto"/>
                <w:bottom w:val="none" w:sz="0" w:space="0" w:color="auto"/>
                <w:right w:val="none" w:sz="0" w:space="0" w:color="auto"/>
              </w:divBdr>
              <w:divsChild>
                <w:div w:id="1212880415">
                  <w:marLeft w:val="0"/>
                  <w:marRight w:val="0"/>
                  <w:marTop w:val="0"/>
                  <w:marBottom w:val="0"/>
                  <w:divBdr>
                    <w:top w:val="none" w:sz="0" w:space="0" w:color="auto"/>
                    <w:left w:val="none" w:sz="0" w:space="0" w:color="auto"/>
                    <w:bottom w:val="none" w:sz="0" w:space="0" w:color="auto"/>
                    <w:right w:val="none" w:sz="0" w:space="0" w:color="auto"/>
                  </w:divBdr>
                  <w:divsChild>
                    <w:div w:id="1657686840">
                      <w:marLeft w:val="0"/>
                      <w:marRight w:val="0"/>
                      <w:marTop w:val="0"/>
                      <w:marBottom w:val="0"/>
                      <w:divBdr>
                        <w:top w:val="none" w:sz="0" w:space="0" w:color="auto"/>
                        <w:left w:val="none" w:sz="0" w:space="0" w:color="auto"/>
                        <w:bottom w:val="none" w:sz="0" w:space="0" w:color="auto"/>
                        <w:right w:val="none" w:sz="0" w:space="0" w:color="auto"/>
                      </w:divBdr>
                      <w:divsChild>
                        <w:div w:id="1834105562">
                          <w:marLeft w:val="0"/>
                          <w:marRight w:val="0"/>
                          <w:marTop w:val="0"/>
                          <w:marBottom w:val="0"/>
                          <w:divBdr>
                            <w:top w:val="none" w:sz="0" w:space="0" w:color="auto"/>
                            <w:left w:val="none" w:sz="0" w:space="0" w:color="auto"/>
                            <w:bottom w:val="none" w:sz="0" w:space="0" w:color="auto"/>
                            <w:right w:val="none" w:sz="0" w:space="0" w:color="auto"/>
                          </w:divBdr>
                          <w:divsChild>
                            <w:div w:id="3199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2876">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4561">
      <w:bodyDiv w:val="1"/>
      <w:marLeft w:val="0"/>
      <w:marRight w:val="0"/>
      <w:marTop w:val="0"/>
      <w:marBottom w:val="0"/>
      <w:divBdr>
        <w:top w:val="none" w:sz="0" w:space="0" w:color="auto"/>
        <w:left w:val="none" w:sz="0" w:space="0" w:color="auto"/>
        <w:bottom w:val="none" w:sz="0" w:space="0" w:color="auto"/>
        <w:right w:val="none" w:sz="0" w:space="0" w:color="auto"/>
      </w:divBdr>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43058685">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09703346">
      <w:bodyDiv w:val="1"/>
      <w:marLeft w:val="0"/>
      <w:marRight w:val="0"/>
      <w:marTop w:val="0"/>
      <w:marBottom w:val="0"/>
      <w:divBdr>
        <w:top w:val="none" w:sz="0" w:space="0" w:color="auto"/>
        <w:left w:val="none" w:sz="0" w:space="0" w:color="auto"/>
        <w:bottom w:val="none" w:sz="0" w:space="0" w:color="auto"/>
        <w:right w:val="none" w:sz="0" w:space="0" w:color="auto"/>
      </w:divBdr>
    </w:div>
    <w:div w:id="1614556356">
      <w:bodyDiv w:val="1"/>
      <w:marLeft w:val="0"/>
      <w:marRight w:val="0"/>
      <w:marTop w:val="0"/>
      <w:marBottom w:val="0"/>
      <w:divBdr>
        <w:top w:val="none" w:sz="0" w:space="0" w:color="auto"/>
        <w:left w:val="none" w:sz="0" w:space="0" w:color="auto"/>
        <w:bottom w:val="none" w:sz="0" w:space="0" w:color="auto"/>
        <w:right w:val="none" w:sz="0" w:space="0" w:color="auto"/>
      </w:divBdr>
    </w:div>
    <w:div w:id="1618870402">
      <w:bodyDiv w:val="1"/>
      <w:marLeft w:val="0"/>
      <w:marRight w:val="0"/>
      <w:marTop w:val="0"/>
      <w:marBottom w:val="0"/>
      <w:divBdr>
        <w:top w:val="none" w:sz="0" w:space="0" w:color="auto"/>
        <w:left w:val="none" w:sz="0" w:space="0" w:color="auto"/>
        <w:bottom w:val="none" w:sz="0" w:space="0" w:color="auto"/>
        <w:right w:val="none" w:sz="0" w:space="0" w:color="auto"/>
      </w:divBdr>
    </w:div>
    <w:div w:id="1619293077">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17661974">
      <w:bodyDiv w:val="1"/>
      <w:marLeft w:val="0"/>
      <w:marRight w:val="0"/>
      <w:marTop w:val="0"/>
      <w:marBottom w:val="0"/>
      <w:divBdr>
        <w:top w:val="none" w:sz="0" w:space="0" w:color="auto"/>
        <w:left w:val="none" w:sz="0" w:space="0" w:color="auto"/>
        <w:bottom w:val="none" w:sz="0" w:space="0" w:color="auto"/>
        <w:right w:val="none" w:sz="0" w:space="0" w:color="auto"/>
      </w:divBdr>
    </w:div>
    <w:div w:id="1750074535">
      <w:bodyDiv w:val="1"/>
      <w:marLeft w:val="0"/>
      <w:marRight w:val="0"/>
      <w:marTop w:val="0"/>
      <w:marBottom w:val="0"/>
      <w:divBdr>
        <w:top w:val="none" w:sz="0" w:space="0" w:color="auto"/>
        <w:left w:val="none" w:sz="0" w:space="0" w:color="auto"/>
        <w:bottom w:val="none" w:sz="0" w:space="0" w:color="auto"/>
        <w:right w:val="none" w:sz="0" w:space="0" w:color="auto"/>
      </w:divBdr>
      <w:divsChild>
        <w:div w:id="67772100">
          <w:marLeft w:val="0"/>
          <w:marRight w:val="0"/>
          <w:marTop w:val="0"/>
          <w:marBottom w:val="0"/>
          <w:divBdr>
            <w:top w:val="none" w:sz="0" w:space="0" w:color="auto"/>
            <w:left w:val="none" w:sz="0" w:space="0" w:color="auto"/>
            <w:bottom w:val="none" w:sz="0" w:space="0" w:color="auto"/>
            <w:right w:val="none" w:sz="0" w:space="0" w:color="auto"/>
          </w:divBdr>
          <w:divsChild>
            <w:div w:id="201091359">
              <w:marLeft w:val="0"/>
              <w:marRight w:val="0"/>
              <w:marTop w:val="0"/>
              <w:marBottom w:val="0"/>
              <w:divBdr>
                <w:top w:val="none" w:sz="0" w:space="0" w:color="auto"/>
                <w:left w:val="none" w:sz="0" w:space="0" w:color="auto"/>
                <w:bottom w:val="none" w:sz="0" w:space="0" w:color="auto"/>
                <w:right w:val="none" w:sz="0" w:space="0" w:color="auto"/>
              </w:divBdr>
              <w:divsChild>
                <w:div w:id="226379154">
                  <w:marLeft w:val="0"/>
                  <w:marRight w:val="0"/>
                  <w:marTop w:val="0"/>
                  <w:marBottom w:val="0"/>
                  <w:divBdr>
                    <w:top w:val="none" w:sz="0" w:space="0" w:color="auto"/>
                    <w:left w:val="none" w:sz="0" w:space="0" w:color="auto"/>
                    <w:bottom w:val="none" w:sz="0" w:space="0" w:color="auto"/>
                    <w:right w:val="none" w:sz="0" w:space="0" w:color="auto"/>
                  </w:divBdr>
                  <w:divsChild>
                    <w:div w:id="2138254553">
                      <w:marLeft w:val="0"/>
                      <w:marRight w:val="0"/>
                      <w:marTop w:val="0"/>
                      <w:marBottom w:val="0"/>
                      <w:divBdr>
                        <w:top w:val="none" w:sz="0" w:space="0" w:color="auto"/>
                        <w:left w:val="none" w:sz="0" w:space="0" w:color="auto"/>
                        <w:bottom w:val="none" w:sz="0" w:space="0" w:color="auto"/>
                        <w:right w:val="none" w:sz="0" w:space="0" w:color="auto"/>
                      </w:divBdr>
                      <w:divsChild>
                        <w:div w:id="1606576325">
                          <w:marLeft w:val="0"/>
                          <w:marRight w:val="0"/>
                          <w:marTop w:val="0"/>
                          <w:marBottom w:val="0"/>
                          <w:divBdr>
                            <w:top w:val="none" w:sz="0" w:space="0" w:color="auto"/>
                            <w:left w:val="none" w:sz="0" w:space="0" w:color="auto"/>
                            <w:bottom w:val="none" w:sz="0" w:space="0" w:color="auto"/>
                            <w:right w:val="none" w:sz="0" w:space="0" w:color="auto"/>
                          </w:divBdr>
                          <w:divsChild>
                            <w:div w:id="3981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650">
      <w:bodyDiv w:val="1"/>
      <w:marLeft w:val="0"/>
      <w:marRight w:val="0"/>
      <w:marTop w:val="0"/>
      <w:marBottom w:val="0"/>
      <w:divBdr>
        <w:top w:val="none" w:sz="0" w:space="0" w:color="auto"/>
        <w:left w:val="none" w:sz="0" w:space="0" w:color="auto"/>
        <w:bottom w:val="none" w:sz="0" w:space="0" w:color="auto"/>
        <w:right w:val="none" w:sz="0" w:space="0" w:color="auto"/>
      </w:divBdr>
      <w:divsChild>
        <w:div w:id="1375277724">
          <w:marLeft w:val="0"/>
          <w:marRight w:val="0"/>
          <w:marTop w:val="0"/>
          <w:marBottom w:val="0"/>
          <w:divBdr>
            <w:top w:val="none" w:sz="0" w:space="0" w:color="auto"/>
            <w:left w:val="none" w:sz="0" w:space="0" w:color="auto"/>
            <w:bottom w:val="none" w:sz="0" w:space="0" w:color="auto"/>
            <w:right w:val="none" w:sz="0" w:space="0" w:color="auto"/>
          </w:divBdr>
          <w:divsChild>
            <w:div w:id="1353724937">
              <w:marLeft w:val="0"/>
              <w:marRight w:val="0"/>
              <w:marTop w:val="0"/>
              <w:marBottom w:val="0"/>
              <w:divBdr>
                <w:top w:val="none" w:sz="0" w:space="0" w:color="auto"/>
                <w:left w:val="none" w:sz="0" w:space="0" w:color="auto"/>
                <w:bottom w:val="none" w:sz="0" w:space="0" w:color="auto"/>
                <w:right w:val="none" w:sz="0" w:space="0" w:color="auto"/>
              </w:divBdr>
              <w:divsChild>
                <w:div w:id="1254701943">
                  <w:marLeft w:val="0"/>
                  <w:marRight w:val="0"/>
                  <w:marTop w:val="0"/>
                  <w:marBottom w:val="0"/>
                  <w:divBdr>
                    <w:top w:val="none" w:sz="0" w:space="0" w:color="auto"/>
                    <w:left w:val="none" w:sz="0" w:space="0" w:color="auto"/>
                    <w:bottom w:val="none" w:sz="0" w:space="0" w:color="auto"/>
                    <w:right w:val="none" w:sz="0" w:space="0" w:color="auto"/>
                  </w:divBdr>
                  <w:divsChild>
                    <w:div w:id="2138330236">
                      <w:marLeft w:val="0"/>
                      <w:marRight w:val="0"/>
                      <w:marTop w:val="0"/>
                      <w:marBottom w:val="0"/>
                      <w:divBdr>
                        <w:top w:val="none" w:sz="0" w:space="0" w:color="auto"/>
                        <w:left w:val="none" w:sz="0" w:space="0" w:color="auto"/>
                        <w:bottom w:val="none" w:sz="0" w:space="0" w:color="auto"/>
                        <w:right w:val="none" w:sz="0" w:space="0" w:color="auto"/>
                      </w:divBdr>
                      <w:divsChild>
                        <w:div w:id="813572205">
                          <w:marLeft w:val="0"/>
                          <w:marRight w:val="0"/>
                          <w:marTop w:val="0"/>
                          <w:marBottom w:val="0"/>
                          <w:divBdr>
                            <w:top w:val="none" w:sz="0" w:space="0" w:color="auto"/>
                            <w:left w:val="none" w:sz="0" w:space="0" w:color="auto"/>
                            <w:bottom w:val="none" w:sz="0" w:space="0" w:color="auto"/>
                            <w:right w:val="none" w:sz="0" w:space="0" w:color="auto"/>
                          </w:divBdr>
                          <w:divsChild>
                            <w:div w:id="1611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791701709">
      <w:bodyDiv w:val="1"/>
      <w:marLeft w:val="0"/>
      <w:marRight w:val="0"/>
      <w:marTop w:val="0"/>
      <w:marBottom w:val="0"/>
      <w:divBdr>
        <w:top w:val="none" w:sz="0" w:space="0" w:color="auto"/>
        <w:left w:val="none" w:sz="0" w:space="0" w:color="auto"/>
        <w:bottom w:val="none" w:sz="0" w:space="0" w:color="auto"/>
        <w:right w:val="none" w:sz="0" w:space="0" w:color="auto"/>
      </w:divBdr>
    </w:div>
    <w:div w:id="1815636144">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818909204">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412">
      <w:bodyDiv w:val="1"/>
      <w:marLeft w:val="0"/>
      <w:marRight w:val="0"/>
      <w:marTop w:val="0"/>
      <w:marBottom w:val="0"/>
      <w:divBdr>
        <w:top w:val="none" w:sz="0" w:space="0" w:color="auto"/>
        <w:left w:val="none" w:sz="0" w:space="0" w:color="auto"/>
        <w:bottom w:val="none" w:sz="0" w:space="0" w:color="auto"/>
        <w:right w:val="none" w:sz="0" w:space="0" w:color="auto"/>
      </w:divBdr>
    </w:div>
    <w:div w:id="1953398154">
      <w:bodyDiv w:val="1"/>
      <w:marLeft w:val="0"/>
      <w:marRight w:val="0"/>
      <w:marTop w:val="0"/>
      <w:marBottom w:val="0"/>
      <w:divBdr>
        <w:top w:val="none" w:sz="0" w:space="0" w:color="auto"/>
        <w:left w:val="none" w:sz="0" w:space="0" w:color="auto"/>
        <w:bottom w:val="none" w:sz="0" w:space="0" w:color="auto"/>
        <w:right w:val="none" w:sz="0" w:space="0" w:color="auto"/>
      </w:divBdr>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595">
      <w:bodyDiv w:val="1"/>
      <w:marLeft w:val="0"/>
      <w:marRight w:val="0"/>
      <w:marTop w:val="0"/>
      <w:marBottom w:val="0"/>
      <w:divBdr>
        <w:top w:val="none" w:sz="0" w:space="0" w:color="auto"/>
        <w:left w:val="none" w:sz="0" w:space="0" w:color="auto"/>
        <w:bottom w:val="none" w:sz="0" w:space="0" w:color="auto"/>
        <w:right w:val="none" w:sz="0" w:space="0" w:color="auto"/>
      </w:divBdr>
      <w:divsChild>
        <w:div w:id="1271544165">
          <w:marLeft w:val="0"/>
          <w:marRight w:val="0"/>
          <w:marTop w:val="0"/>
          <w:marBottom w:val="0"/>
          <w:divBdr>
            <w:top w:val="none" w:sz="0" w:space="0" w:color="auto"/>
            <w:left w:val="none" w:sz="0" w:space="0" w:color="auto"/>
            <w:bottom w:val="none" w:sz="0" w:space="0" w:color="auto"/>
            <w:right w:val="none" w:sz="0" w:space="0" w:color="auto"/>
          </w:divBdr>
          <w:divsChild>
            <w:div w:id="812599356">
              <w:marLeft w:val="0"/>
              <w:marRight w:val="0"/>
              <w:marTop w:val="0"/>
              <w:marBottom w:val="0"/>
              <w:divBdr>
                <w:top w:val="none" w:sz="0" w:space="0" w:color="auto"/>
                <w:left w:val="none" w:sz="0" w:space="0" w:color="auto"/>
                <w:bottom w:val="none" w:sz="0" w:space="0" w:color="auto"/>
                <w:right w:val="none" w:sz="0" w:space="0" w:color="auto"/>
              </w:divBdr>
              <w:divsChild>
                <w:div w:id="624501643">
                  <w:marLeft w:val="0"/>
                  <w:marRight w:val="0"/>
                  <w:marTop w:val="0"/>
                  <w:marBottom w:val="0"/>
                  <w:divBdr>
                    <w:top w:val="none" w:sz="0" w:space="0" w:color="auto"/>
                    <w:left w:val="none" w:sz="0" w:space="0" w:color="auto"/>
                    <w:bottom w:val="none" w:sz="0" w:space="0" w:color="auto"/>
                    <w:right w:val="none" w:sz="0" w:space="0" w:color="auto"/>
                  </w:divBdr>
                  <w:divsChild>
                    <w:div w:id="868418384">
                      <w:marLeft w:val="0"/>
                      <w:marRight w:val="0"/>
                      <w:marTop w:val="0"/>
                      <w:marBottom w:val="0"/>
                      <w:divBdr>
                        <w:top w:val="none" w:sz="0" w:space="0" w:color="auto"/>
                        <w:left w:val="none" w:sz="0" w:space="0" w:color="auto"/>
                        <w:bottom w:val="none" w:sz="0" w:space="0" w:color="auto"/>
                        <w:right w:val="none" w:sz="0" w:space="0" w:color="auto"/>
                      </w:divBdr>
                      <w:divsChild>
                        <w:div w:id="566694861">
                          <w:marLeft w:val="0"/>
                          <w:marRight w:val="0"/>
                          <w:marTop w:val="0"/>
                          <w:marBottom w:val="0"/>
                          <w:divBdr>
                            <w:top w:val="none" w:sz="0" w:space="0" w:color="auto"/>
                            <w:left w:val="none" w:sz="0" w:space="0" w:color="auto"/>
                            <w:bottom w:val="none" w:sz="0" w:space="0" w:color="auto"/>
                            <w:right w:val="none" w:sz="0" w:space="0" w:color="auto"/>
                          </w:divBdr>
                          <w:divsChild>
                            <w:div w:id="17325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1970043860">
      <w:bodyDiv w:val="1"/>
      <w:marLeft w:val="0"/>
      <w:marRight w:val="0"/>
      <w:marTop w:val="0"/>
      <w:marBottom w:val="0"/>
      <w:divBdr>
        <w:top w:val="none" w:sz="0" w:space="0" w:color="auto"/>
        <w:left w:val="none" w:sz="0" w:space="0" w:color="auto"/>
        <w:bottom w:val="none" w:sz="0" w:space="0" w:color="auto"/>
        <w:right w:val="none" w:sz="0" w:space="0" w:color="auto"/>
      </w:divBdr>
    </w:div>
    <w:div w:id="1977757378">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22119904">
      <w:bodyDiv w:val="1"/>
      <w:marLeft w:val="0"/>
      <w:marRight w:val="0"/>
      <w:marTop w:val="0"/>
      <w:marBottom w:val="0"/>
      <w:divBdr>
        <w:top w:val="none" w:sz="0" w:space="0" w:color="auto"/>
        <w:left w:val="none" w:sz="0" w:space="0" w:color="auto"/>
        <w:bottom w:val="none" w:sz="0" w:space="0" w:color="auto"/>
        <w:right w:val="none" w:sz="0" w:space="0" w:color="auto"/>
      </w:divBdr>
    </w:div>
    <w:div w:id="2028823053">
      <w:bodyDiv w:val="1"/>
      <w:marLeft w:val="0"/>
      <w:marRight w:val="0"/>
      <w:marTop w:val="0"/>
      <w:marBottom w:val="0"/>
      <w:divBdr>
        <w:top w:val="none" w:sz="0" w:space="0" w:color="auto"/>
        <w:left w:val="none" w:sz="0" w:space="0" w:color="auto"/>
        <w:bottom w:val="none" w:sz="0" w:space="0" w:color="auto"/>
        <w:right w:val="none" w:sz="0" w:space="0" w:color="auto"/>
      </w:divBdr>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079745862">
      <w:bodyDiv w:val="1"/>
      <w:marLeft w:val="0"/>
      <w:marRight w:val="0"/>
      <w:marTop w:val="0"/>
      <w:marBottom w:val="0"/>
      <w:divBdr>
        <w:top w:val="none" w:sz="0" w:space="0" w:color="auto"/>
        <w:left w:val="none" w:sz="0" w:space="0" w:color="auto"/>
        <w:bottom w:val="none" w:sz="0" w:space="0" w:color="auto"/>
        <w:right w:val="none" w:sz="0" w:space="0" w:color="auto"/>
      </w:divBdr>
    </w:div>
    <w:div w:id="2091729278">
      <w:bodyDiv w:val="1"/>
      <w:marLeft w:val="0"/>
      <w:marRight w:val="0"/>
      <w:marTop w:val="0"/>
      <w:marBottom w:val="0"/>
      <w:divBdr>
        <w:top w:val="none" w:sz="0" w:space="0" w:color="auto"/>
        <w:left w:val="none" w:sz="0" w:space="0" w:color="auto"/>
        <w:bottom w:val="none" w:sz="0" w:space="0" w:color="auto"/>
        <w:right w:val="none" w:sz="0" w:space="0" w:color="auto"/>
      </w:divBdr>
    </w:div>
    <w:div w:id="2091923560">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8337</Words>
  <Characters>4753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151</cp:revision>
  <cp:lastPrinted>2025-10-01T10:36:00Z</cp:lastPrinted>
  <dcterms:created xsi:type="dcterms:W3CDTF">2025-09-30T09:51:00Z</dcterms:created>
  <dcterms:modified xsi:type="dcterms:W3CDTF">2025-10-01T13:09:00Z</dcterms:modified>
</cp:coreProperties>
</file>