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0F" w:rsidRPr="003F3127" w:rsidRDefault="007937D3" w:rsidP="00F65BAD">
      <w:pPr>
        <w:suppressAutoHyphens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hAnsi="Times New Roman" w:cs="Times New Roman"/>
          <w:sz w:val="24"/>
          <w:szCs w:val="24"/>
          <w:lang w:eastAsia="ar-SA"/>
        </w:rPr>
        <w:t xml:space="preserve">Nevyriausybinių </w:t>
      </w:r>
      <w:r w:rsidR="00E31FE1" w:rsidRPr="003F3127">
        <w:rPr>
          <w:rFonts w:ascii="Times New Roman" w:hAnsi="Times New Roman" w:cs="Times New Roman"/>
          <w:sz w:val="24"/>
          <w:szCs w:val="24"/>
        </w:rPr>
        <w:t>organizacijų veiklos stiprinimo 2025–2028 metų veiksmų plano 2.1.1 priemonės „Stiprinti bendruomeninę veiklą savivaldybėse“</w:t>
      </w:r>
      <w:r w:rsidR="00E31FE1">
        <w:rPr>
          <w:rFonts w:ascii="Times New Roman" w:hAnsi="Times New Roman" w:cs="Times New Roman"/>
          <w:sz w:val="24"/>
          <w:szCs w:val="24"/>
        </w:rPr>
        <w:t xml:space="preserve"> Kretingos rajono savivaldybėje </w:t>
      </w:r>
      <w:r w:rsidR="006210ED">
        <w:rPr>
          <w:rFonts w:ascii="Times New Roman" w:hAnsi="Times New Roman" w:cs="Times New Roman"/>
          <w:sz w:val="24"/>
          <w:szCs w:val="24"/>
        </w:rPr>
        <w:t>2026–2028 metais tvarkos aprašo</w:t>
      </w:r>
      <w:bookmarkStart w:id="0" w:name="_GoBack"/>
      <w:bookmarkEnd w:id="0"/>
    </w:p>
    <w:p w:rsidR="0024570F" w:rsidRPr="003F3127" w:rsidRDefault="007937D3" w:rsidP="00F65BAD">
      <w:pPr>
        <w:suppressAutoHyphens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F3127">
        <w:rPr>
          <w:rFonts w:ascii="Times New Roman" w:hAnsi="Times New Roman" w:cs="Times New Roman"/>
          <w:sz w:val="24"/>
          <w:szCs w:val="24"/>
          <w:lang w:eastAsia="ar-SA"/>
        </w:rPr>
        <w:t>5 priedas</w:t>
      </w:r>
    </w:p>
    <w:p w:rsidR="0024570F" w:rsidRPr="003F3127" w:rsidRDefault="0024570F" w:rsidP="00AA333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570F" w:rsidRPr="003F3127" w:rsidRDefault="007937D3" w:rsidP="00C7495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3127">
        <w:rPr>
          <w:rFonts w:ascii="Times New Roman" w:eastAsia="Calibri" w:hAnsi="Times New Roman" w:cs="Times New Roman"/>
          <w:b/>
          <w:sz w:val="24"/>
          <w:szCs w:val="24"/>
        </w:rPr>
        <w:t>NEŠALIŠKUMO DEKLARACIJA DĖL OBJEKTYVIŲ SPRENDIMŲ PRIĖMIMO BEI VIEŠŲJŲ IR PRIVAČIŲ INTERESŲ KONFLIKTO VENGIMO</w:t>
      </w:r>
    </w:p>
    <w:p w:rsidR="0024570F" w:rsidRPr="003F3127" w:rsidRDefault="0024570F" w:rsidP="00C7495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570F" w:rsidRPr="003F3127" w:rsidRDefault="007937D3" w:rsidP="00C7495B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F3127">
        <w:rPr>
          <w:rFonts w:ascii="Times New Roman" w:eastAsia="Calibri" w:hAnsi="Times New Roman" w:cs="Times New Roman"/>
          <w:i/>
          <w:sz w:val="24"/>
          <w:szCs w:val="24"/>
        </w:rPr>
        <w:t>(data)</w:t>
      </w:r>
    </w:p>
    <w:p w:rsidR="0024570F" w:rsidRPr="003F3127" w:rsidRDefault="0024570F" w:rsidP="00C7495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70F" w:rsidRPr="003F3127" w:rsidRDefault="007937D3" w:rsidP="00C7495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Aš, _______________, būdamas (-a) Vertinimo komisijos nariu (-e) ar sekretoriumi (-e),</w:t>
      </w:r>
    </w:p>
    <w:p w:rsidR="0024570F" w:rsidRPr="003F3127" w:rsidRDefault="007937D3" w:rsidP="00C7495B">
      <w:pPr>
        <w:spacing w:after="0"/>
        <w:ind w:firstLine="16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hAnsi="Times New Roman" w:cs="Times New Roman"/>
          <w:i/>
          <w:sz w:val="24"/>
          <w:szCs w:val="24"/>
        </w:rPr>
        <w:t>(vardas, pavardė)</w:t>
      </w:r>
    </w:p>
    <w:p w:rsidR="0024570F" w:rsidRPr="003F3127" w:rsidRDefault="007937D3" w:rsidP="00C7495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hAnsi="Times New Roman" w:cs="Times New Roman"/>
          <w:sz w:val="24"/>
          <w:szCs w:val="24"/>
        </w:rPr>
        <w:t xml:space="preserve">vertindamas (-a) Nevyriausybinių organizacijų ir bendruomeninės veiklos stiprinimo 2025–2028 metų veiksmų plano 2.1.1 priemonės „Stiprinti bendruomeninę veiklą savivaldybėse“ įgyvendinimo </w:t>
      </w:r>
      <w:r w:rsidR="00493A60">
        <w:rPr>
          <w:rFonts w:ascii="Times New Roman" w:hAnsi="Times New Roman" w:cs="Times New Roman"/>
          <w:sz w:val="24"/>
          <w:szCs w:val="24"/>
        </w:rPr>
        <w:t xml:space="preserve">Kretingos rajono savivaldybėje 2026–2028 metais </w:t>
      </w:r>
      <w:r w:rsidR="00775209">
        <w:rPr>
          <w:rFonts w:ascii="Times New Roman" w:hAnsi="Times New Roman" w:cs="Times New Roman"/>
          <w:sz w:val="24"/>
          <w:szCs w:val="24"/>
        </w:rPr>
        <w:t>tvarkos</w:t>
      </w:r>
      <w:r w:rsidR="002F04AC">
        <w:rPr>
          <w:rFonts w:ascii="Times New Roman" w:hAnsi="Times New Roman" w:cs="Times New Roman"/>
          <w:sz w:val="24"/>
          <w:szCs w:val="24"/>
        </w:rPr>
        <w:t xml:space="preserve"> </w:t>
      </w:r>
      <w:r w:rsidRPr="003F3127">
        <w:rPr>
          <w:rFonts w:ascii="Times New Roman" w:hAnsi="Times New Roman" w:cs="Times New Roman"/>
          <w:sz w:val="24"/>
          <w:szCs w:val="24"/>
        </w:rPr>
        <w:t>aprašo nustatyta tvarka organizuotam konkursui pateiktus projektus</w:t>
      </w:r>
      <w:r w:rsidRPr="003F312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4570F" w:rsidRPr="003F3127" w:rsidRDefault="007937D3" w:rsidP="00C7495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PASIŽADU:</w:t>
      </w:r>
      <w:r w:rsidRPr="003F3127">
        <w:rPr>
          <w:rFonts w:ascii="Times New Roman" w:eastAsia="Calibri" w:hAnsi="Times New Roman" w:cs="Times New Roman"/>
          <w:sz w:val="24"/>
          <w:szCs w:val="24"/>
        </w:rPr>
        <w:tab/>
      </w:r>
    </w:p>
    <w:p w:rsidR="0024570F" w:rsidRPr="003F3127" w:rsidRDefault="007937D3" w:rsidP="00C7495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1. savo pareigas atlikti objektyviai, dalykiškai, be išankstinio nusistatymo, vadovaudamasis (-i) įstatymų viršenybės, skaidrumo, nešališkumo, teisėtumo, sąžiningumo principais;</w:t>
      </w:r>
    </w:p>
    <w:p w:rsidR="0024570F" w:rsidRPr="003F3127" w:rsidRDefault="007937D3" w:rsidP="00C7495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2. informuoti Vertinimo komisijos pirmininką apie esamą interesų konfliktą ir nusišalinti nuo dalyvavimo tolesnėje procedūroje, jei man dalyvaujant, rengiant, svarstant ar priimant Vertinimo komisijos sprendimus:</w:t>
      </w:r>
    </w:p>
    <w:p w:rsidR="0024570F" w:rsidRPr="003F3127" w:rsidRDefault="007937D3" w:rsidP="00C7495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2.1. šiose procedūrose dalyvauja asmenys, iš kurių aš ar man artimi asmenys gauna bet kokios rūšies pajamų ar kitokio pobūdžio naudos;</w:t>
      </w:r>
    </w:p>
    <w:p w:rsidR="0024570F" w:rsidRPr="003F3127" w:rsidRDefault="007937D3" w:rsidP="00C7495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2.2. aš ar man artimi asmenys yra procedūrose dalyvaujančio juridinio asmens steigėjas (</w:t>
      </w:r>
      <w:r w:rsidRPr="003F3127">
        <w:rPr>
          <w:rFonts w:ascii="Times New Roman" w:eastAsia="Calibri" w:hAnsi="Times New Roman" w:cs="Times New Roman"/>
          <w:sz w:val="24"/>
          <w:szCs w:val="24"/>
        </w:rPr>
        <w:noBreakHyphen/>
        <w:t>a), akcininkas (-a) ar dalininkas (-ė), darbuotojas (-a) ar valdymo organo narys (-ė);</w:t>
      </w:r>
    </w:p>
    <w:p w:rsidR="0024570F" w:rsidRPr="003F3127" w:rsidRDefault="007937D3" w:rsidP="00C7495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2.3. dėl bet kokių kitų aplinkybių negaliu laikytis 1 punkte nustatytų principų;</w:t>
      </w:r>
    </w:p>
    <w:p w:rsidR="0024570F" w:rsidRPr="003F3127" w:rsidRDefault="007937D3" w:rsidP="00C7495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3. jei paaiškėtų, kad mano dalyvavimas rengiant, svarstant ar priimant Vertinimo komisijos sprendimus gali sukelti interesų konfliktą, pasižadu nedelsdamas (-a) informuoti apie tai Vertinimo komisijos pirmininką ir nusišalinti nuo sprendimo priėmimo procedūros.</w:t>
      </w:r>
    </w:p>
    <w:p w:rsidR="0024570F" w:rsidRPr="003F3127" w:rsidRDefault="0024570F" w:rsidP="00C7495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70F" w:rsidRPr="003F3127" w:rsidRDefault="007937D3" w:rsidP="00C7495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Žinau, kad kilus šališkumo ar interesų konflikto grėsmei galiu būti nušalintas (-a) nuo dalyvavimo tolesnėje procedūroje.</w:t>
      </w:r>
    </w:p>
    <w:p w:rsidR="0024570F" w:rsidRPr="003F3127" w:rsidRDefault="0024570F" w:rsidP="00C7495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70F" w:rsidRPr="003F3127" w:rsidRDefault="007937D3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 xml:space="preserve">Man išaiškinta, kad man artimi asmenys yra mano </w:t>
      </w:r>
      <w:r w:rsidRPr="003F3127">
        <w:rPr>
          <w:rFonts w:ascii="Times New Roman" w:hAnsi="Times New Roman" w:cs="Times New Roman"/>
          <w:sz w:val="24"/>
          <w:szCs w:val="24"/>
        </w:rPr>
        <w:t>sutuoktinis, sugyventinis, partneris, taip pat šių mano ir mano sutuoktinio, sugyventinio, partnerio tėvai (įtėviai), vaikai (įvaikiai), broliai (įbroliai), seserys (įseserės), seneliai, vaikaičiai ir jų sutuoktiniai, sugyventiniai ar partneriai.</w:t>
      </w:r>
    </w:p>
    <w:p w:rsidR="0024570F" w:rsidRPr="003F3127" w:rsidRDefault="0024570F" w:rsidP="00C7495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70F" w:rsidRPr="003F3127" w:rsidRDefault="007937D3" w:rsidP="00C74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27">
        <w:rPr>
          <w:rFonts w:ascii="Times New Roman" w:hAnsi="Times New Roman" w:cs="Times New Roman"/>
          <w:sz w:val="24"/>
          <w:szCs w:val="24"/>
        </w:rPr>
        <w:t>______________________                 ______________________         __________________</w:t>
      </w:r>
    </w:p>
    <w:p w:rsidR="0024570F" w:rsidRPr="003F3127" w:rsidRDefault="007937D3" w:rsidP="00C7495B">
      <w:pPr>
        <w:spacing w:after="0"/>
        <w:ind w:firstLine="248"/>
        <w:rPr>
          <w:rFonts w:ascii="Times New Roman" w:hAnsi="Times New Roman" w:cs="Times New Roman"/>
          <w:i/>
          <w:sz w:val="24"/>
          <w:szCs w:val="24"/>
        </w:rPr>
      </w:pPr>
      <w:r w:rsidRPr="003F3127">
        <w:rPr>
          <w:rFonts w:ascii="Times New Roman" w:hAnsi="Times New Roman" w:cs="Times New Roman"/>
          <w:i/>
          <w:sz w:val="24"/>
          <w:szCs w:val="24"/>
        </w:rPr>
        <w:t xml:space="preserve">(nurodomos pareigos </w:t>
      </w:r>
      <w:r w:rsidRPr="003F312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F3127">
        <w:rPr>
          <w:rFonts w:ascii="Times New Roman" w:hAnsi="Times New Roman" w:cs="Times New Roman"/>
          <w:i/>
          <w:sz w:val="24"/>
          <w:szCs w:val="24"/>
        </w:rPr>
        <w:t xml:space="preserve">(parašas)                          (vardas ir pavardė)  </w:t>
      </w:r>
    </w:p>
    <w:p w:rsidR="0024570F" w:rsidRPr="003F3127" w:rsidRDefault="007937D3" w:rsidP="00C7495B">
      <w:pPr>
        <w:spacing w:after="0"/>
        <w:ind w:firstLine="248"/>
        <w:rPr>
          <w:rFonts w:ascii="Times New Roman" w:hAnsi="Times New Roman" w:cs="Times New Roman"/>
          <w:sz w:val="24"/>
          <w:szCs w:val="24"/>
          <w:lang w:eastAsia="lt-LT"/>
        </w:rPr>
      </w:pPr>
      <w:r w:rsidRPr="003F3127">
        <w:rPr>
          <w:rFonts w:ascii="Times New Roman" w:hAnsi="Times New Roman" w:cs="Times New Roman"/>
          <w:i/>
          <w:sz w:val="24"/>
          <w:szCs w:val="24"/>
        </w:rPr>
        <w:t xml:space="preserve">Vertinimo komisijoje) </w:t>
      </w:r>
    </w:p>
    <w:p w:rsidR="0024570F" w:rsidRPr="003F3127" w:rsidRDefault="0024570F" w:rsidP="00C7495B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24570F" w:rsidRPr="003F3127" w:rsidRDefault="007937D3" w:rsidP="00C7495B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3127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24570F" w:rsidRPr="003F3127" w:rsidRDefault="0024570F" w:rsidP="00C7495B">
      <w:pPr>
        <w:suppressAutoHyphens/>
        <w:spacing w:after="0"/>
        <w:ind w:left="5040"/>
        <w:rPr>
          <w:rFonts w:ascii="Times New Roman" w:hAnsi="Times New Roman" w:cs="Times New Roman"/>
          <w:sz w:val="24"/>
          <w:szCs w:val="24"/>
          <w:lang w:eastAsia="lt-LT"/>
        </w:rPr>
      </w:pPr>
    </w:p>
    <w:p w:rsidR="0024570F" w:rsidRPr="003F3127" w:rsidRDefault="0024570F" w:rsidP="00C7495B">
      <w:pPr>
        <w:suppressAutoHyphens/>
        <w:spacing w:after="0"/>
        <w:ind w:left="5040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24570F" w:rsidRPr="003F3127">
      <w:headerReference w:type="even" r:id="rId7"/>
      <w:footerReference w:type="even" r:id="rId8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7D3" w:rsidRDefault="007937D3">
      <w:pPr>
        <w:spacing w:after="0" w:line="240" w:lineRule="auto"/>
      </w:pPr>
      <w:r>
        <w:separator/>
      </w:r>
    </w:p>
  </w:endnote>
  <w:endnote w:type="continuationSeparator" w:id="0">
    <w:p w:rsidR="007937D3" w:rsidRDefault="0079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A18" w:rsidRDefault="007937D3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45440"/>
              <wp:effectExtent l="0" t="0" r="12700" b="0"/>
              <wp:wrapNone/>
              <wp:docPr id="1685599144" name="Text Box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="" xmlns:aclsh="http://schemas.microsoft.com/office/drawing/2020/classificationShape" xmlns:aink="http://schemas.microsoft.com/office/drawing/2016/ink" xmlns:am3d="http://schemas.microsoft.com/office/drawing/2017/model3d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D5A18" w:rsidRDefault="007937D3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lang w:val="pt-BR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Socialinės apsaugos ir darbo ministerija bei pavaldžios įstaigos | Vidiniam naudojimui" style="width:386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-text-anchor:bottom;visibility:visible;z-index:251659264" filled="f" stroked="f">
              <v:textbox style="mso-fit-shape-to-text:t" inset="20pt,0,0,15pt">
                <w:txbxContent>
                  <w:p w:rsidR="005D5A18" w14:paraId="40C6B5C1" w14:textId="77777777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lang w:val="pt-BR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0"/>
                        <w:lang w:val="pt-BR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7D3" w:rsidRDefault="007937D3">
      <w:pPr>
        <w:spacing w:after="0" w:line="240" w:lineRule="auto"/>
      </w:pPr>
      <w:r>
        <w:separator/>
      </w:r>
    </w:p>
  </w:footnote>
  <w:footnote w:type="continuationSeparator" w:id="0">
    <w:p w:rsidR="007937D3" w:rsidRDefault="0079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A18" w:rsidRDefault="007937D3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:rsidR="005D5A18" w:rsidRDefault="005D5A1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0F"/>
    <w:rsid w:val="000233E3"/>
    <w:rsid w:val="00043544"/>
    <w:rsid w:val="00045CBD"/>
    <w:rsid w:val="000A1097"/>
    <w:rsid w:val="000C4916"/>
    <w:rsid w:val="000D2197"/>
    <w:rsid w:val="000F1443"/>
    <w:rsid w:val="00113BFA"/>
    <w:rsid w:val="00162830"/>
    <w:rsid w:val="0016637C"/>
    <w:rsid w:val="001875C0"/>
    <w:rsid w:val="00197343"/>
    <w:rsid w:val="001A2F27"/>
    <w:rsid w:val="002067C0"/>
    <w:rsid w:val="002112C6"/>
    <w:rsid w:val="002172A7"/>
    <w:rsid w:val="00224369"/>
    <w:rsid w:val="0024570F"/>
    <w:rsid w:val="00255D1D"/>
    <w:rsid w:val="00292C6D"/>
    <w:rsid w:val="002A5D5B"/>
    <w:rsid w:val="002C08A0"/>
    <w:rsid w:val="002D2D88"/>
    <w:rsid w:val="002D3B2D"/>
    <w:rsid w:val="002F04AC"/>
    <w:rsid w:val="003146F2"/>
    <w:rsid w:val="00315C2A"/>
    <w:rsid w:val="003178F8"/>
    <w:rsid w:val="00331C9A"/>
    <w:rsid w:val="00341E82"/>
    <w:rsid w:val="003C42A9"/>
    <w:rsid w:val="003F3127"/>
    <w:rsid w:val="00400D10"/>
    <w:rsid w:val="00401DF3"/>
    <w:rsid w:val="00437E90"/>
    <w:rsid w:val="00457CAF"/>
    <w:rsid w:val="0046010A"/>
    <w:rsid w:val="00462340"/>
    <w:rsid w:val="00493A60"/>
    <w:rsid w:val="004C0C2E"/>
    <w:rsid w:val="00567772"/>
    <w:rsid w:val="005705EC"/>
    <w:rsid w:val="00584FE0"/>
    <w:rsid w:val="00593C95"/>
    <w:rsid w:val="005B588D"/>
    <w:rsid w:val="005C5260"/>
    <w:rsid w:val="005D5A18"/>
    <w:rsid w:val="00605F1D"/>
    <w:rsid w:val="006210ED"/>
    <w:rsid w:val="00633B0D"/>
    <w:rsid w:val="006351A5"/>
    <w:rsid w:val="0066131E"/>
    <w:rsid w:val="006661D3"/>
    <w:rsid w:val="006711D6"/>
    <w:rsid w:val="0067755B"/>
    <w:rsid w:val="00692300"/>
    <w:rsid w:val="006D0DC1"/>
    <w:rsid w:val="00710431"/>
    <w:rsid w:val="00731D20"/>
    <w:rsid w:val="00734CC5"/>
    <w:rsid w:val="0074581D"/>
    <w:rsid w:val="00775209"/>
    <w:rsid w:val="007937D3"/>
    <w:rsid w:val="007A5A8E"/>
    <w:rsid w:val="007B0702"/>
    <w:rsid w:val="007D0001"/>
    <w:rsid w:val="007D5329"/>
    <w:rsid w:val="008048EB"/>
    <w:rsid w:val="008132AA"/>
    <w:rsid w:val="008411A4"/>
    <w:rsid w:val="00845E5C"/>
    <w:rsid w:val="00876270"/>
    <w:rsid w:val="008A0BED"/>
    <w:rsid w:val="008E5C68"/>
    <w:rsid w:val="009053EB"/>
    <w:rsid w:val="009419D6"/>
    <w:rsid w:val="0096253E"/>
    <w:rsid w:val="00965820"/>
    <w:rsid w:val="00981EE7"/>
    <w:rsid w:val="00992376"/>
    <w:rsid w:val="009953EA"/>
    <w:rsid w:val="009E2946"/>
    <w:rsid w:val="009F3D90"/>
    <w:rsid w:val="00A31326"/>
    <w:rsid w:val="00A665D9"/>
    <w:rsid w:val="00A77782"/>
    <w:rsid w:val="00A9235B"/>
    <w:rsid w:val="00AA333F"/>
    <w:rsid w:val="00AA6DD6"/>
    <w:rsid w:val="00AB20ED"/>
    <w:rsid w:val="00AF5E17"/>
    <w:rsid w:val="00B10F99"/>
    <w:rsid w:val="00B1304E"/>
    <w:rsid w:val="00B561C8"/>
    <w:rsid w:val="00B803DC"/>
    <w:rsid w:val="00B83C10"/>
    <w:rsid w:val="00BB15B1"/>
    <w:rsid w:val="00BE26BB"/>
    <w:rsid w:val="00BE6320"/>
    <w:rsid w:val="00C2527E"/>
    <w:rsid w:val="00C310C7"/>
    <w:rsid w:val="00C7495B"/>
    <w:rsid w:val="00CB370C"/>
    <w:rsid w:val="00CC483E"/>
    <w:rsid w:val="00CE4CD3"/>
    <w:rsid w:val="00D34AC9"/>
    <w:rsid w:val="00D55E69"/>
    <w:rsid w:val="00D6355C"/>
    <w:rsid w:val="00D71EC3"/>
    <w:rsid w:val="00D769AE"/>
    <w:rsid w:val="00DC6E81"/>
    <w:rsid w:val="00DE4611"/>
    <w:rsid w:val="00DE5E72"/>
    <w:rsid w:val="00DF64B9"/>
    <w:rsid w:val="00E0488C"/>
    <w:rsid w:val="00E31FE1"/>
    <w:rsid w:val="00E72C1E"/>
    <w:rsid w:val="00EB7FE9"/>
    <w:rsid w:val="00EE7C2F"/>
    <w:rsid w:val="00F21EC8"/>
    <w:rsid w:val="00F40794"/>
    <w:rsid w:val="00F474D4"/>
    <w:rsid w:val="00F63BDE"/>
    <w:rsid w:val="00F65BAD"/>
    <w:rsid w:val="00F953FE"/>
    <w:rsid w:val="00F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5EC8"/>
  <w15:chartTrackingRefBased/>
  <w15:docId w15:val="{D69DB42D-74DF-4D09-8A0F-8F5E693A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255D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5D1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5D1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5D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5D1D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5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5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9AC6-D52B-4C5D-804B-3061102F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Jakaitė</dc:creator>
  <cp:lastModifiedBy>Julija Jakaitė</cp:lastModifiedBy>
  <cp:revision>20</cp:revision>
  <cp:lastPrinted>2026-05-21T06:55:00Z</cp:lastPrinted>
  <dcterms:created xsi:type="dcterms:W3CDTF">2026-05-19T13:37:00Z</dcterms:created>
  <dcterms:modified xsi:type="dcterms:W3CDTF">2026-05-25T07:10:00Z</dcterms:modified>
</cp:coreProperties>
</file>