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3D2E" w14:textId="77777777" w:rsidR="00157B66" w:rsidRPr="00157B66" w:rsidRDefault="00157B66" w:rsidP="00157B66">
      <w:pPr>
        <w:suppressAutoHyphens/>
        <w:snapToGrid w:val="0"/>
        <w:spacing w:after="120" w:line="240" w:lineRule="auto"/>
        <w:jc w:val="center"/>
        <w:rPr>
          <w:rFonts w:ascii="Times New Roman" w:eastAsia="Times New Roman" w:hAnsi="Times New Roman" w:cs="Times New Roman"/>
          <w:caps/>
          <w:sz w:val="24"/>
          <w:szCs w:val="24"/>
          <w:lang w:eastAsia="ar-SA"/>
        </w:rPr>
      </w:pPr>
      <w:r w:rsidRPr="00157B66">
        <w:rPr>
          <w:rFonts w:ascii="Times New Roman" w:eastAsia="Times New Roman" w:hAnsi="Times New Roman" w:cs="Times New Roman"/>
          <w:noProof/>
          <w:sz w:val="24"/>
          <w:szCs w:val="24"/>
          <w:lang w:eastAsia="lt-LT"/>
        </w:rPr>
        <w:drawing>
          <wp:inline distT="0" distB="0" distL="0" distR="0" wp14:anchorId="7E5ECEC1" wp14:editId="162EC850">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06DE587" w14:textId="77777777" w:rsidR="00157B66" w:rsidRPr="00157B66" w:rsidRDefault="00157B66" w:rsidP="00157B66">
      <w:pPr>
        <w:suppressAutoHyphens/>
        <w:spacing w:after="0" w:line="240" w:lineRule="auto"/>
        <w:jc w:val="center"/>
        <w:rPr>
          <w:rFonts w:ascii="Times New Roman" w:eastAsia="Times New Roman" w:hAnsi="Times New Roman" w:cs="Times New Roman"/>
          <w:b/>
          <w:caps/>
          <w:sz w:val="28"/>
          <w:szCs w:val="20"/>
          <w:lang w:eastAsia="ar-SA"/>
        </w:rPr>
      </w:pPr>
      <w:r w:rsidRPr="00157B66">
        <w:rPr>
          <w:rFonts w:ascii="Times New Roman" w:eastAsia="Times New Roman" w:hAnsi="Times New Roman" w:cs="Times New Roman"/>
          <w:b/>
          <w:caps/>
          <w:sz w:val="28"/>
          <w:szCs w:val="20"/>
          <w:lang w:eastAsia="ar-SA"/>
        </w:rPr>
        <w:t xml:space="preserve">Kretingos rajono savivaldybės MERAS </w:t>
      </w:r>
    </w:p>
    <w:p w14:paraId="030B4164" w14:textId="77777777" w:rsidR="00157B66" w:rsidRPr="00157B66" w:rsidRDefault="00157B66" w:rsidP="00157B66">
      <w:pPr>
        <w:spacing w:after="0" w:line="240" w:lineRule="auto"/>
        <w:rPr>
          <w:rFonts w:ascii="Times New Roman" w:eastAsia="Times New Roman" w:hAnsi="Times New Roman" w:cs="Times New Roman"/>
          <w:caps/>
          <w:sz w:val="24"/>
          <w:szCs w:val="24"/>
        </w:rPr>
      </w:pPr>
    </w:p>
    <w:p w14:paraId="61D84888" w14:textId="77777777" w:rsidR="00157B66" w:rsidRPr="00157B66" w:rsidRDefault="00157B66" w:rsidP="00157B66">
      <w:pPr>
        <w:spacing w:after="0" w:line="240" w:lineRule="auto"/>
        <w:jc w:val="center"/>
        <w:rPr>
          <w:rFonts w:ascii="Times New Roman" w:eastAsia="Times New Roman" w:hAnsi="Times New Roman" w:cs="Times New Roman"/>
          <w:b/>
          <w:sz w:val="24"/>
          <w:szCs w:val="20"/>
        </w:rPr>
      </w:pPr>
      <w:r w:rsidRPr="00157B66">
        <w:rPr>
          <w:rFonts w:ascii="Times New Roman" w:eastAsia="Times New Roman" w:hAnsi="Times New Roman" w:cs="Times New Roman"/>
          <w:b/>
          <w:sz w:val="24"/>
          <w:szCs w:val="20"/>
        </w:rPr>
        <w:t>POTVARKIS</w:t>
      </w:r>
    </w:p>
    <w:p w14:paraId="2020B690" w14:textId="77777777" w:rsidR="003F596E" w:rsidRDefault="00BE0F13" w:rsidP="00BE0F13">
      <w:pPr>
        <w:keepNext/>
        <w:spacing w:after="0" w:line="240" w:lineRule="auto"/>
        <w:jc w:val="center"/>
        <w:outlineLvl w:val="1"/>
        <w:rPr>
          <w:rFonts w:ascii="TimesLT" w:eastAsia="Times New Roman" w:hAnsi="TimesLT" w:cs="Times New Roman"/>
          <w:b/>
          <w:sz w:val="24"/>
          <w:szCs w:val="24"/>
          <w:lang w:eastAsia="lt-LT"/>
        </w:rPr>
      </w:pPr>
      <w:r w:rsidRPr="0008209E">
        <w:rPr>
          <w:rFonts w:ascii="TimesLT" w:eastAsia="Times New Roman" w:hAnsi="TimesLT" w:cs="Times New Roman"/>
          <w:b/>
          <w:bCs/>
          <w:color w:val="000000"/>
          <w:sz w:val="24"/>
          <w:szCs w:val="24"/>
          <w:lang w:eastAsia="lt-LT"/>
        </w:rPr>
        <w:t xml:space="preserve">DĖL </w:t>
      </w:r>
      <w:r w:rsidRPr="0008209E">
        <w:rPr>
          <w:rFonts w:ascii="TimesLT" w:eastAsia="Times New Roman" w:hAnsi="TimesLT" w:cs="Times New Roman"/>
          <w:b/>
          <w:sz w:val="24"/>
          <w:szCs w:val="24"/>
          <w:lang w:eastAsia="lt-LT"/>
        </w:rPr>
        <w:t xml:space="preserve">KRETINGOS RAJONO SAVIVALDYBĖS PRIEDANGŲ SĄRAŠO </w:t>
      </w:r>
    </w:p>
    <w:p w14:paraId="5EBF8D42" w14:textId="220880EA" w:rsidR="00BE0F13" w:rsidRPr="0008209E" w:rsidRDefault="00BE0F13" w:rsidP="00BE0F13">
      <w:pPr>
        <w:keepNext/>
        <w:spacing w:after="0" w:line="240" w:lineRule="auto"/>
        <w:jc w:val="center"/>
        <w:outlineLvl w:val="1"/>
        <w:rPr>
          <w:rFonts w:ascii="TimesLT" w:eastAsia="Times New Roman" w:hAnsi="TimesLT" w:cs="Times New Roman"/>
          <w:b/>
          <w:sz w:val="24"/>
          <w:szCs w:val="24"/>
          <w:lang w:eastAsia="lt-LT"/>
        </w:rPr>
      </w:pPr>
      <w:r w:rsidRPr="0008209E">
        <w:rPr>
          <w:rFonts w:ascii="TimesLT" w:eastAsia="Times New Roman" w:hAnsi="TimesLT" w:cs="Times New Roman"/>
          <w:b/>
          <w:sz w:val="24"/>
          <w:szCs w:val="24"/>
          <w:lang w:eastAsia="lt-LT"/>
        </w:rPr>
        <w:t>PATVIRTINIMO</w:t>
      </w:r>
    </w:p>
    <w:p w14:paraId="1F6173DA" w14:textId="77777777" w:rsidR="00157B66" w:rsidRPr="00157B66" w:rsidRDefault="00157B66" w:rsidP="00157B66">
      <w:pPr>
        <w:spacing w:after="0" w:line="240" w:lineRule="auto"/>
        <w:rPr>
          <w:rFonts w:ascii="Times New Roman" w:eastAsia="Times New Roman" w:hAnsi="Times New Roman" w:cs="Times New Roman"/>
          <w:b/>
          <w:sz w:val="24"/>
          <w:szCs w:val="20"/>
        </w:rPr>
      </w:pPr>
    </w:p>
    <w:p w14:paraId="78A6485C" w14:textId="4C267BB9" w:rsidR="002471F1" w:rsidRDefault="00157B66" w:rsidP="00157B66">
      <w:pPr>
        <w:spacing w:after="0" w:line="240" w:lineRule="auto"/>
        <w:jc w:val="center"/>
        <w:rPr>
          <w:rFonts w:ascii="Times New Roman" w:eastAsia="Times New Roman" w:hAnsi="Times New Roman" w:cs="Times New Roman"/>
          <w:sz w:val="24"/>
          <w:szCs w:val="24"/>
        </w:rPr>
      </w:pPr>
      <w:r w:rsidRPr="00157B66">
        <w:rPr>
          <w:rFonts w:ascii="Times New Roman" w:eastAsia="Times New Roman" w:hAnsi="Times New Roman" w:cs="Times New Roman"/>
          <w:sz w:val="24"/>
          <w:szCs w:val="24"/>
        </w:rPr>
        <w:t>202</w:t>
      </w:r>
      <w:r w:rsidR="001F1C60">
        <w:rPr>
          <w:rFonts w:ascii="Times New Roman" w:eastAsia="Times New Roman" w:hAnsi="Times New Roman" w:cs="Times New Roman"/>
          <w:sz w:val="24"/>
          <w:szCs w:val="24"/>
        </w:rPr>
        <w:t>6</w:t>
      </w:r>
      <w:r w:rsidRPr="00157B66">
        <w:rPr>
          <w:rFonts w:ascii="Times New Roman" w:eastAsia="Times New Roman" w:hAnsi="Times New Roman" w:cs="Times New Roman"/>
          <w:sz w:val="24"/>
          <w:szCs w:val="24"/>
        </w:rPr>
        <w:t xml:space="preserve"> m. </w:t>
      </w:r>
      <w:r w:rsidR="00AC34A9">
        <w:rPr>
          <w:rFonts w:ascii="Times New Roman" w:eastAsia="Times New Roman" w:hAnsi="Times New Roman" w:cs="Times New Roman"/>
          <w:sz w:val="24"/>
          <w:szCs w:val="24"/>
        </w:rPr>
        <w:t>vasario</w:t>
      </w:r>
      <w:r w:rsidRPr="00157B66">
        <w:rPr>
          <w:rFonts w:ascii="Times New Roman" w:eastAsia="Times New Roman" w:hAnsi="Times New Roman" w:cs="Times New Roman"/>
          <w:sz w:val="24"/>
          <w:szCs w:val="24"/>
        </w:rPr>
        <w:t xml:space="preserve">  </w:t>
      </w:r>
      <w:r w:rsidR="002471F1">
        <w:rPr>
          <w:rFonts w:ascii="Times New Roman" w:eastAsia="Times New Roman" w:hAnsi="Times New Roman" w:cs="Times New Roman"/>
          <w:sz w:val="24"/>
          <w:szCs w:val="24"/>
        </w:rPr>
        <w:t xml:space="preserve"> </w:t>
      </w:r>
      <w:r w:rsidRPr="00157B66">
        <w:rPr>
          <w:rFonts w:ascii="Times New Roman" w:eastAsia="Times New Roman" w:hAnsi="Times New Roman" w:cs="Times New Roman"/>
          <w:sz w:val="24"/>
          <w:szCs w:val="24"/>
        </w:rPr>
        <w:t xml:space="preserve"> d. Nr. V3-</w:t>
      </w:r>
    </w:p>
    <w:p w14:paraId="1E32ED48" w14:textId="77777777" w:rsidR="00157B66" w:rsidRPr="00157B66" w:rsidRDefault="00157B66" w:rsidP="00157B66">
      <w:pPr>
        <w:spacing w:after="0" w:line="240" w:lineRule="auto"/>
        <w:jc w:val="center"/>
        <w:rPr>
          <w:rFonts w:ascii="Times New Roman" w:eastAsia="Times New Roman" w:hAnsi="Times New Roman" w:cs="Times New Roman"/>
          <w:sz w:val="24"/>
          <w:szCs w:val="24"/>
        </w:rPr>
      </w:pPr>
      <w:r w:rsidRPr="00157B66">
        <w:rPr>
          <w:rFonts w:ascii="Times New Roman" w:eastAsia="Times New Roman" w:hAnsi="Times New Roman" w:cs="Times New Roman"/>
          <w:sz w:val="24"/>
          <w:szCs w:val="24"/>
        </w:rPr>
        <w:t>Kretinga</w:t>
      </w:r>
    </w:p>
    <w:p w14:paraId="57BC3E43" w14:textId="77777777" w:rsidR="00CB187C" w:rsidRPr="00CB187C" w:rsidRDefault="00CB187C" w:rsidP="00CB187C">
      <w:pPr>
        <w:suppressAutoHyphens/>
        <w:spacing w:after="0" w:line="240" w:lineRule="auto"/>
        <w:rPr>
          <w:rFonts w:ascii="Times New Roman" w:eastAsia="Times New Roman" w:hAnsi="Times New Roman" w:cs="Times New Roman"/>
          <w:noProof/>
          <w:sz w:val="24"/>
          <w:szCs w:val="20"/>
          <w:lang w:eastAsia="ar-SA"/>
        </w:rPr>
      </w:pPr>
    </w:p>
    <w:p w14:paraId="280AA14C" w14:textId="6DF009DB" w:rsidR="00BE0F13" w:rsidRDefault="00C9717F" w:rsidP="00C9717F">
      <w:pPr>
        <w:tabs>
          <w:tab w:val="left" w:pos="900"/>
        </w:tabs>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Vadovaudamasis</w:t>
      </w:r>
      <w:r w:rsidRPr="00BA240B">
        <w:rPr>
          <w:rFonts w:ascii="Times New Roman" w:eastAsia="Times New Roman" w:hAnsi="Times New Roman" w:cs="Times New Roman"/>
          <w:sz w:val="24"/>
          <w:szCs w:val="20"/>
        </w:rPr>
        <w:t xml:space="preserve"> Lietuvos Respublikos vietos savivaldos įstatymo 25 straipsnio </w:t>
      </w:r>
      <w:r w:rsidR="00316779">
        <w:rPr>
          <w:rFonts w:ascii="Times New Roman" w:eastAsia="Times New Roman" w:hAnsi="Times New Roman" w:cs="Times New Roman"/>
          <w:sz w:val="24"/>
          <w:szCs w:val="20"/>
        </w:rPr>
        <w:t>5 dalimi</w:t>
      </w:r>
      <w:r w:rsidRPr="00BA240B">
        <w:rPr>
          <w:rFonts w:ascii="Times New Roman" w:eastAsia="Times New Roman" w:hAnsi="Times New Roman" w:cs="Times New Roman"/>
          <w:sz w:val="24"/>
          <w:szCs w:val="20"/>
        </w:rPr>
        <w:t xml:space="preserve">, Lietuvos Respublikos krizių valdymo ir civilinės saugos įstatymo </w:t>
      </w:r>
      <w:r>
        <w:rPr>
          <w:rFonts w:ascii="Times New Roman" w:eastAsia="Times New Roman" w:hAnsi="Times New Roman" w:cs="Times New Roman"/>
          <w:sz w:val="24"/>
          <w:szCs w:val="20"/>
        </w:rPr>
        <w:t>13</w:t>
      </w:r>
      <w:r w:rsidRPr="00BA240B">
        <w:rPr>
          <w:rFonts w:ascii="Times New Roman" w:eastAsia="Times New Roman" w:hAnsi="Times New Roman" w:cs="Times New Roman"/>
          <w:sz w:val="24"/>
          <w:szCs w:val="20"/>
        </w:rPr>
        <w:t xml:space="preserve"> straipsnio </w:t>
      </w:r>
      <w:r>
        <w:rPr>
          <w:rFonts w:ascii="Times New Roman" w:eastAsia="Times New Roman" w:hAnsi="Times New Roman" w:cs="Times New Roman"/>
          <w:sz w:val="24"/>
          <w:szCs w:val="20"/>
        </w:rPr>
        <w:t>1</w:t>
      </w:r>
      <w:r w:rsidRPr="00BA240B">
        <w:rPr>
          <w:rFonts w:ascii="Times New Roman" w:eastAsia="Times New Roman" w:hAnsi="Times New Roman" w:cs="Times New Roman"/>
          <w:sz w:val="24"/>
          <w:szCs w:val="20"/>
        </w:rPr>
        <w:t xml:space="preserve"> dalies </w:t>
      </w:r>
      <w:r>
        <w:rPr>
          <w:rFonts w:ascii="Times New Roman" w:eastAsia="Times New Roman" w:hAnsi="Times New Roman" w:cs="Times New Roman"/>
          <w:sz w:val="24"/>
          <w:szCs w:val="20"/>
        </w:rPr>
        <w:t>4</w:t>
      </w:r>
      <w:r w:rsidRPr="00BA240B">
        <w:rPr>
          <w:rFonts w:ascii="Times New Roman" w:eastAsia="Times New Roman" w:hAnsi="Times New Roman" w:cs="Times New Roman"/>
          <w:sz w:val="24"/>
          <w:szCs w:val="20"/>
        </w:rPr>
        <w:t xml:space="preserve"> punktu ir </w:t>
      </w:r>
      <w:r>
        <w:rPr>
          <w:rFonts w:ascii="Times New Roman" w:eastAsia="Times New Roman" w:hAnsi="Times New Roman" w:cs="Times New Roman"/>
          <w:sz w:val="24"/>
          <w:szCs w:val="20"/>
        </w:rPr>
        <w:t>28 straipsnio 6 dalimi,</w:t>
      </w:r>
      <w:r w:rsidR="00806DED">
        <w:rPr>
          <w:rFonts w:ascii="Times New Roman" w:eastAsia="Times New Roman" w:hAnsi="Times New Roman" w:cs="Times New Roman"/>
          <w:sz w:val="24"/>
          <w:szCs w:val="20"/>
        </w:rPr>
        <w:t xml:space="preserve"> </w:t>
      </w:r>
      <w:r w:rsidR="00772F01">
        <w:rPr>
          <w:rFonts w:ascii="Times New Roman" w:eastAsia="Times New Roman" w:hAnsi="Times New Roman" w:cs="Times New Roman"/>
          <w:sz w:val="24"/>
          <w:szCs w:val="20"/>
        </w:rPr>
        <w:t>Slėptuvių, kolektyvinės apsaugos statinių ir priedangų poreikio nustatymo, parinkimo, žymėjimo, jų parengties organizavimo ir naudojimo tvarkos aprašo,</w:t>
      </w:r>
      <w:r w:rsidR="00772F01" w:rsidRPr="00BA240B">
        <w:rPr>
          <w:rFonts w:ascii="Times New Roman" w:eastAsia="Times New Roman" w:hAnsi="Times New Roman" w:cs="Times New Roman"/>
          <w:sz w:val="24"/>
          <w:szCs w:val="20"/>
        </w:rPr>
        <w:t xml:space="preserve"> </w:t>
      </w:r>
      <w:r w:rsidR="00772F01">
        <w:rPr>
          <w:rFonts w:ascii="Times New Roman" w:eastAsia="Times New Roman" w:hAnsi="Times New Roman" w:cs="Times New Roman"/>
          <w:sz w:val="24"/>
          <w:szCs w:val="20"/>
        </w:rPr>
        <w:t>patvirtinto</w:t>
      </w:r>
      <w:r w:rsidR="00772F01" w:rsidRPr="00BA240B">
        <w:rPr>
          <w:rFonts w:ascii="Times New Roman" w:eastAsia="Times New Roman" w:hAnsi="Times New Roman" w:cs="Times New Roman"/>
          <w:sz w:val="24"/>
          <w:szCs w:val="20"/>
        </w:rPr>
        <w:t xml:space="preserve"> </w:t>
      </w:r>
      <w:r w:rsidR="00806DED" w:rsidRPr="00BA240B">
        <w:rPr>
          <w:rFonts w:ascii="Times New Roman" w:eastAsia="Times New Roman" w:hAnsi="Times New Roman" w:cs="Times New Roman"/>
          <w:sz w:val="24"/>
          <w:szCs w:val="20"/>
        </w:rPr>
        <w:t xml:space="preserve">Lietuvos Respublikos </w:t>
      </w:r>
      <w:r w:rsidR="00806DED">
        <w:rPr>
          <w:rFonts w:ascii="Times New Roman" w:eastAsia="Times New Roman" w:hAnsi="Times New Roman" w:cs="Times New Roman"/>
          <w:sz w:val="24"/>
          <w:szCs w:val="20"/>
        </w:rPr>
        <w:t>Vyriausybės 2022 m. gruodžio 29 d. nutarimu Nr.</w:t>
      </w:r>
      <w:r w:rsidR="00FE2555">
        <w:rPr>
          <w:rFonts w:ascii="Times New Roman" w:eastAsia="Times New Roman" w:hAnsi="Times New Roman" w:cs="Times New Roman"/>
          <w:sz w:val="24"/>
          <w:szCs w:val="20"/>
        </w:rPr>
        <w:t xml:space="preserve"> </w:t>
      </w:r>
      <w:r w:rsidR="00806DED">
        <w:rPr>
          <w:rFonts w:ascii="Times New Roman" w:eastAsia="Times New Roman" w:hAnsi="Times New Roman" w:cs="Times New Roman"/>
          <w:sz w:val="24"/>
          <w:szCs w:val="20"/>
        </w:rPr>
        <w:t>1317 ,,Dėl Lietuvos Respublikos krizių valdymo ir civilinės saugos įstatymo įgyvendinimo“ (</w:t>
      </w:r>
      <w:r w:rsidR="00806DED" w:rsidRPr="00BA240B">
        <w:rPr>
          <w:rFonts w:ascii="Times New Roman" w:eastAsia="Times New Roman" w:hAnsi="Times New Roman" w:cs="Times New Roman"/>
          <w:sz w:val="24"/>
          <w:szCs w:val="20"/>
        </w:rPr>
        <w:t xml:space="preserve">Lietuvos Respublikos </w:t>
      </w:r>
      <w:r w:rsidR="00806DED">
        <w:rPr>
          <w:rFonts w:ascii="Times New Roman" w:eastAsia="Times New Roman" w:hAnsi="Times New Roman" w:cs="Times New Roman"/>
          <w:sz w:val="24"/>
          <w:szCs w:val="20"/>
        </w:rPr>
        <w:t>Vyriausybės 2023 m. liepos 31 d. nutarimo Nr. 638 redakcija)</w:t>
      </w:r>
      <w:r w:rsidR="002E4BBC">
        <w:rPr>
          <w:rFonts w:ascii="Times New Roman" w:eastAsia="Times New Roman" w:hAnsi="Times New Roman" w:cs="Times New Roman"/>
          <w:sz w:val="24"/>
          <w:szCs w:val="20"/>
        </w:rPr>
        <w:t xml:space="preserve">, </w:t>
      </w:r>
      <w:r w:rsidR="00660F2E">
        <w:rPr>
          <w:rFonts w:ascii="Times New Roman" w:eastAsia="Times New Roman" w:hAnsi="Times New Roman" w:cs="Times New Roman"/>
          <w:sz w:val="24"/>
          <w:szCs w:val="20"/>
        </w:rPr>
        <w:t>21</w:t>
      </w:r>
      <w:r w:rsidR="00806DED">
        <w:rPr>
          <w:rFonts w:ascii="Times New Roman" w:eastAsia="Times New Roman" w:hAnsi="Times New Roman" w:cs="Times New Roman"/>
          <w:sz w:val="24"/>
          <w:szCs w:val="20"/>
        </w:rPr>
        <w:t xml:space="preserve"> ir 26</w:t>
      </w:r>
      <w:r w:rsidR="00660F2E">
        <w:rPr>
          <w:rFonts w:ascii="Times New Roman" w:eastAsia="Times New Roman" w:hAnsi="Times New Roman" w:cs="Times New Roman"/>
          <w:sz w:val="24"/>
          <w:szCs w:val="20"/>
        </w:rPr>
        <w:t xml:space="preserve"> punkt</w:t>
      </w:r>
      <w:r w:rsidR="00772F01">
        <w:rPr>
          <w:rFonts w:ascii="Times New Roman" w:eastAsia="Times New Roman" w:hAnsi="Times New Roman" w:cs="Times New Roman"/>
          <w:sz w:val="24"/>
          <w:szCs w:val="20"/>
        </w:rPr>
        <w:t>ais</w:t>
      </w:r>
      <w:r w:rsidR="00076D60">
        <w:rPr>
          <w:rFonts w:ascii="Times New Roman" w:eastAsia="Times New Roman" w:hAnsi="Times New Roman"/>
          <w:sz w:val="24"/>
          <w:szCs w:val="20"/>
        </w:rPr>
        <w:t>:</w:t>
      </w:r>
    </w:p>
    <w:p w14:paraId="49CC9570" w14:textId="284C99CA" w:rsidR="00C9717F" w:rsidRPr="00C9717F" w:rsidRDefault="00C9717F" w:rsidP="00C9717F">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9717F">
        <w:rPr>
          <w:rFonts w:ascii="Times New Roman" w:eastAsia="Times New Roman" w:hAnsi="Times New Roman" w:cs="Times New Roman"/>
          <w:sz w:val="24"/>
          <w:szCs w:val="20"/>
        </w:rPr>
        <w:t>1. T v i r t i n u Kretingos rajono savivaldybės</w:t>
      </w:r>
      <w:r w:rsidR="00806DED">
        <w:rPr>
          <w:rFonts w:ascii="Times New Roman" w:eastAsia="Times New Roman" w:hAnsi="Times New Roman" w:cs="Times New Roman"/>
          <w:sz w:val="24"/>
          <w:szCs w:val="20"/>
        </w:rPr>
        <w:t xml:space="preserve"> parinktų</w:t>
      </w:r>
      <w:r w:rsidRPr="00C9717F">
        <w:rPr>
          <w:rFonts w:ascii="Times New Roman" w:eastAsia="Times New Roman" w:hAnsi="Times New Roman" w:cs="Times New Roman"/>
          <w:sz w:val="24"/>
          <w:szCs w:val="20"/>
        </w:rPr>
        <w:t xml:space="preserve"> priedangų sąrašą (pridedama).</w:t>
      </w:r>
    </w:p>
    <w:p w14:paraId="488DC2ED" w14:textId="1DB49581" w:rsidR="00C9717F" w:rsidRPr="00C9717F" w:rsidRDefault="00C9717F" w:rsidP="00C9717F">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9717F">
        <w:rPr>
          <w:rFonts w:ascii="Times New Roman" w:eastAsia="Times New Roman" w:hAnsi="Times New Roman" w:cs="Times New Roman"/>
          <w:sz w:val="24"/>
          <w:szCs w:val="20"/>
        </w:rPr>
        <w:t>2. Į p a r e</w:t>
      </w:r>
      <w:r w:rsidR="00806DED">
        <w:rPr>
          <w:rFonts w:ascii="Times New Roman" w:eastAsia="Times New Roman" w:hAnsi="Times New Roman" w:cs="Times New Roman"/>
          <w:sz w:val="24"/>
          <w:szCs w:val="20"/>
        </w:rPr>
        <w:t xml:space="preserve"> i g o j u </w:t>
      </w:r>
      <w:r w:rsidR="00080DB5">
        <w:rPr>
          <w:rFonts w:ascii="Times New Roman" w:eastAsia="Times New Roman" w:hAnsi="Times New Roman" w:cs="Times New Roman"/>
          <w:sz w:val="24"/>
          <w:szCs w:val="20"/>
        </w:rPr>
        <w:t xml:space="preserve">objektų </w:t>
      </w:r>
      <w:r w:rsidRPr="00C9717F">
        <w:rPr>
          <w:rFonts w:ascii="Times New Roman" w:eastAsia="Times New Roman" w:hAnsi="Times New Roman" w:cs="Times New Roman"/>
          <w:sz w:val="24"/>
          <w:szCs w:val="20"/>
        </w:rPr>
        <w:t>valdytojus</w:t>
      </w:r>
      <w:r w:rsidR="00806DED">
        <w:rPr>
          <w:rFonts w:ascii="Times New Roman" w:eastAsia="Times New Roman" w:hAnsi="Times New Roman" w:cs="Times New Roman"/>
          <w:sz w:val="24"/>
          <w:szCs w:val="20"/>
        </w:rPr>
        <w:t>, kurių patalpos yra įtrauktos į Parinktų priedangų ir jų poreikio sąrašą</w:t>
      </w:r>
      <w:r w:rsidR="00080DB5">
        <w:rPr>
          <w:rFonts w:ascii="Times New Roman" w:eastAsia="Times New Roman" w:hAnsi="Times New Roman" w:cs="Times New Roman"/>
          <w:sz w:val="24"/>
          <w:szCs w:val="20"/>
        </w:rPr>
        <w:t>,</w:t>
      </w:r>
      <w:r w:rsidRPr="00C9717F">
        <w:rPr>
          <w:rFonts w:ascii="Times New Roman" w:eastAsia="Times New Roman" w:hAnsi="Times New Roman" w:cs="Times New Roman"/>
          <w:sz w:val="24"/>
          <w:szCs w:val="20"/>
        </w:rPr>
        <w:t xml:space="preserve"> paruošti patalpas</w:t>
      </w:r>
      <w:r w:rsidR="00080DB5">
        <w:rPr>
          <w:rFonts w:ascii="Times New Roman" w:eastAsia="Times New Roman" w:hAnsi="Times New Roman" w:cs="Times New Roman"/>
          <w:sz w:val="24"/>
          <w:szCs w:val="20"/>
        </w:rPr>
        <w:t xml:space="preserve"> taip, kad ne vėliau kaip per 12 valandų nuo Kretingos rajono savivaldybės </w:t>
      </w:r>
      <w:r w:rsidR="00F60CC9">
        <w:rPr>
          <w:rFonts w:ascii="Times New Roman" w:eastAsia="Times New Roman" w:hAnsi="Times New Roman" w:cs="Times New Roman"/>
          <w:sz w:val="24"/>
          <w:szCs w:val="20"/>
        </w:rPr>
        <w:t xml:space="preserve">ekstremaliųjų situacijų operacijų centro ar savivaldybės mero </w:t>
      </w:r>
      <w:r w:rsidR="00080DB5">
        <w:rPr>
          <w:rFonts w:ascii="Times New Roman" w:eastAsia="Times New Roman" w:hAnsi="Times New Roman" w:cs="Times New Roman"/>
          <w:sz w:val="24"/>
          <w:szCs w:val="20"/>
        </w:rPr>
        <w:t>pavedimo gavimo, būtų galima naudoti kaip priedangą gyventojams priimti</w:t>
      </w:r>
      <w:r w:rsidRPr="00C9717F">
        <w:rPr>
          <w:rFonts w:ascii="Times New Roman" w:eastAsia="Times New Roman" w:hAnsi="Times New Roman" w:cs="Times New Roman"/>
          <w:sz w:val="24"/>
          <w:szCs w:val="20"/>
        </w:rPr>
        <w:t>.</w:t>
      </w:r>
    </w:p>
    <w:p w14:paraId="017BE4C1" w14:textId="608ADEB0" w:rsidR="00C9717F" w:rsidRPr="00C9717F" w:rsidRDefault="00C9717F" w:rsidP="00C9717F">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9717F">
        <w:rPr>
          <w:rFonts w:ascii="Times New Roman" w:eastAsia="Times New Roman" w:hAnsi="Times New Roman" w:cs="Times New Roman"/>
          <w:sz w:val="24"/>
          <w:szCs w:val="20"/>
        </w:rPr>
        <w:t>3. P a v e d u potvarkio vykdymo kontrolę, organizuoti naujų patalpų, tinkamų priedangoms, parinkimą, priedangų ženklinimą ir gyventojų informavimą bei švietimą, kaip elgtis, kilus oro pavojui ar kitoms karinėms grėsmėms, Savivaldybės administracijos Civilinės saugos ir viešosios tvarkos skyriaus</w:t>
      </w:r>
      <w:r w:rsidR="00A741B5">
        <w:rPr>
          <w:rFonts w:ascii="Times New Roman" w:eastAsia="Times New Roman" w:hAnsi="Times New Roman" w:cs="Times New Roman"/>
          <w:sz w:val="24"/>
          <w:szCs w:val="20"/>
        </w:rPr>
        <w:t xml:space="preserve"> parengties pareigūnui</w:t>
      </w:r>
      <w:r w:rsidRPr="00C9717F">
        <w:rPr>
          <w:rFonts w:ascii="Times New Roman" w:eastAsia="Times New Roman" w:hAnsi="Times New Roman" w:cs="Times New Roman"/>
          <w:sz w:val="24"/>
          <w:szCs w:val="20"/>
        </w:rPr>
        <w:t xml:space="preserve"> </w:t>
      </w:r>
      <w:r w:rsidR="00A741B5">
        <w:rPr>
          <w:rFonts w:ascii="Times New Roman" w:eastAsia="Times New Roman" w:hAnsi="Times New Roman" w:cs="Times New Roman"/>
          <w:sz w:val="24"/>
          <w:szCs w:val="20"/>
        </w:rPr>
        <w:t>(patarėjui) Rolandui Pociui</w:t>
      </w:r>
      <w:r w:rsidRPr="00C9717F">
        <w:rPr>
          <w:rFonts w:ascii="Times New Roman" w:eastAsia="Times New Roman" w:hAnsi="Times New Roman" w:cs="Times New Roman"/>
          <w:sz w:val="24"/>
          <w:szCs w:val="20"/>
        </w:rPr>
        <w:t>.</w:t>
      </w:r>
    </w:p>
    <w:p w14:paraId="09036DC0" w14:textId="33D83567" w:rsidR="00C9717F" w:rsidRPr="00C9717F" w:rsidRDefault="00C9717F" w:rsidP="00C9717F">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9717F">
        <w:rPr>
          <w:rFonts w:ascii="Times New Roman" w:eastAsia="Times New Roman" w:hAnsi="Times New Roman" w:cs="Times New Roman"/>
          <w:sz w:val="24"/>
          <w:szCs w:val="20"/>
        </w:rPr>
        <w:t>4. N u r o d a u Savivaldybės administracijos Informacinių technologijų skyriui Kretingos rajono savivaldybės priedangų sąrašą paskelbti Kretingos rajono savivaldybės interneto svetainėje.</w:t>
      </w:r>
    </w:p>
    <w:p w14:paraId="6396039D" w14:textId="60DD0D05" w:rsidR="00C9717F" w:rsidRPr="00C9717F" w:rsidRDefault="00C9717F" w:rsidP="00C9717F">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9717F">
        <w:rPr>
          <w:rFonts w:ascii="Times New Roman" w:eastAsia="Times New Roman" w:hAnsi="Times New Roman" w:cs="Times New Roman"/>
          <w:sz w:val="24"/>
          <w:szCs w:val="20"/>
        </w:rPr>
        <w:t xml:space="preserve">5. P r i p a ž į s t u netekusiu galios Kretingos rajono savivaldybės </w:t>
      </w:r>
      <w:r>
        <w:rPr>
          <w:rFonts w:ascii="Times New Roman" w:eastAsia="Times New Roman" w:hAnsi="Times New Roman" w:cs="Times New Roman"/>
          <w:sz w:val="24"/>
          <w:szCs w:val="20"/>
        </w:rPr>
        <w:t>mero</w:t>
      </w:r>
      <w:r w:rsidRPr="00C9717F">
        <w:rPr>
          <w:rFonts w:ascii="Times New Roman" w:eastAsia="Times New Roman" w:hAnsi="Times New Roman" w:cs="Times New Roman"/>
          <w:sz w:val="24"/>
          <w:szCs w:val="20"/>
        </w:rPr>
        <w:t xml:space="preserve"> 202</w:t>
      </w:r>
      <w:r w:rsidR="00AC34A9">
        <w:rPr>
          <w:rFonts w:ascii="Times New Roman" w:eastAsia="Times New Roman" w:hAnsi="Times New Roman" w:cs="Times New Roman"/>
          <w:sz w:val="24"/>
          <w:szCs w:val="20"/>
        </w:rPr>
        <w:t>5</w:t>
      </w:r>
      <w:r w:rsidRPr="00C9717F">
        <w:rPr>
          <w:rFonts w:ascii="Times New Roman" w:eastAsia="Times New Roman" w:hAnsi="Times New Roman" w:cs="Times New Roman"/>
          <w:sz w:val="24"/>
          <w:szCs w:val="20"/>
        </w:rPr>
        <w:t xml:space="preserve"> m. </w:t>
      </w:r>
      <w:r w:rsidR="00AC34A9">
        <w:rPr>
          <w:rFonts w:ascii="Times New Roman" w:eastAsia="Times New Roman" w:hAnsi="Times New Roman" w:cs="Times New Roman"/>
          <w:sz w:val="24"/>
          <w:szCs w:val="20"/>
        </w:rPr>
        <w:t>sausio</w:t>
      </w:r>
      <w:r w:rsidRPr="00C9717F">
        <w:rPr>
          <w:rFonts w:ascii="Times New Roman" w:eastAsia="Times New Roman" w:hAnsi="Times New Roman" w:cs="Times New Roman"/>
          <w:sz w:val="24"/>
          <w:szCs w:val="20"/>
        </w:rPr>
        <w:t xml:space="preserve"> </w:t>
      </w:r>
      <w:r w:rsidR="00AC34A9">
        <w:rPr>
          <w:rFonts w:ascii="Times New Roman" w:eastAsia="Times New Roman" w:hAnsi="Times New Roman" w:cs="Times New Roman"/>
          <w:sz w:val="24"/>
          <w:szCs w:val="20"/>
        </w:rPr>
        <w:t>8</w:t>
      </w:r>
      <w:r>
        <w:rPr>
          <w:rFonts w:ascii="Times New Roman" w:eastAsia="Times New Roman" w:hAnsi="Times New Roman" w:cs="Times New Roman"/>
          <w:sz w:val="24"/>
          <w:szCs w:val="20"/>
        </w:rPr>
        <w:t xml:space="preserve"> </w:t>
      </w:r>
      <w:r w:rsidRPr="00C9717F">
        <w:rPr>
          <w:rFonts w:ascii="Times New Roman" w:eastAsia="Times New Roman" w:hAnsi="Times New Roman" w:cs="Times New Roman"/>
          <w:sz w:val="24"/>
          <w:szCs w:val="20"/>
        </w:rPr>
        <w:t xml:space="preserve">d. </w:t>
      </w:r>
      <w:r>
        <w:rPr>
          <w:rFonts w:ascii="Times New Roman" w:eastAsia="Times New Roman" w:hAnsi="Times New Roman" w:cs="Times New Roman"/>
          <w:sz w:val="24"/>
          <w:szCs w:val="20"/>
        </w:rPr>
        <w:t>potvarkį</w:t>
      </w:r>
      <w:r w:rsidRPr="00C9717F">
        <w:rPr>
          <w:rFonts w:ascii="Times New Roman" w:eastAsia="Times New Roman" w:hAnsi="Times New Roman" w:cs="Times New Roman"/>
          <w:sz w:val="24"/>
          <w:szCs w:val="20"/>
        </w:rPr>
        <w:t xml:space="preserve"> Nr. </w:t>
      </w:r>
      <w:r>
        <w:rPr>
          <w:rFonts w:ascii="Times New Roman" w:eastAsia="Times New Roman" w:hAnsi="Times New Roman" w:cs="Times New Roman"/>
          <w:sz w:val="24"/>
          <w:szCs w:val="20"/>
        </w:rPr>
        <w:t>V3</w:t>
      </w:r>
      <w:r w:rsidRPr="00C9717F">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C9717F">
        <w:rPr>
          <w:rFonts w:ascii="Times New Roman" w:eastAsia="Times New Roman" w:hAnsi="Times New Roman" w:cs="Times New Roman"/>
          <w:sz w:val="24"/>
          <w:szCs w:val="20"/>
        </w:rPr>
        <w:t xml:space="preserve"> „Dėl Kretingos rajono savivaldybės priedangų sąrašo patvirtinimo“</w:t>
      </w:r>
      <w:r w:rsidR="00AC34A9">
        <w:rPr>
          <w:rFonts w:ascii="Times New Roman" w:eastAsia="Times New Roman" w:hAnsi="Times New Roman" w:cs="Times New Roman"/>
          <w:sz w:val="24"/>
          <w:szCs w:val="20"/>
        </w:rPr>
        <w:t xml:space="preserve"> su visais pakeitimais ir papildymais</w:t>
      </w:r>
      <w:r w:rsidRPr="00C9717F">
        <w:rPr>
          <w:rFonts w:ascii="Times New Roman" w:eastAsia="Times New Roman" w:hAnsi="Times New Roman" w:cs="Times New Roman"/>
          <w:sz w:val="24"/>
          <w:szCs w:val="20"/>
        </w:rPr>
        <w:t>.</w:t>
      </w:r>
    </w:p>
    <w:p w14:paraId="5EE8C1F8" w14:textId="7F45FADC" w:rsidR="00613E6A" w:rsidRPr="00B279AF" w:rsidRDefault="00C9717F" w:rsidP="000C5D45">
      <w:pPr>
        <w:tabs>
          <w:tab w:val="left" w:pos="851"/>
          <w:tab w:val="center" w:pos="4820"/>
          <w:tab w:val="right" w:pos="963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0C5D45" w:rsidRPr="00EA7967">
        <w:rPr>
          <w:rFonts w:ascii="Times New Roman" w:eastAsia="Times New Roman" w:hAnsi="Times New Roman" w:cs="Times New Roman"/>
          <w:sz w:val="24"/>
          <w:szCs w:val="24"/>
        </w:rPr>
        <w:t xml:space="preserve">6. </w:t>
      </w:r>
      <w:r w:rsidR="00AC34A9" w:rsidRPr="00AC34A9">
        <w:rPr>
          <w:rFonts w:ascii="Times New Roman" w:hAnsi="Times New Roman" w:cs="Times New Roman"/>
          <w:color w:val="000000"/>
          <w:sz w:val="24"/>
          <w:szCs w:val="24"/>
          <w:shd w:val="clear" w:color="auto" w:fill="FFFFFF"/>
        </w:rPr>
        <w:t>N u s t a t a u, kad šis potvarkis gali būti skundžiamas Lietuvos Respublikos ikiteisminio</w:t>
      </w:r>
      <w:r w:rsidR="00AC34A9">
        <w:rPr>
          <w:rFonts w:ascii="Times New Roman" w:hAnsi="Times New Roman" w:cs="Times New Roman"/>
          <w:color w:val="000000"/>
          <w:sz w:val="24"/>
          <w:szCs w:val="24"/>
          <w:shd w:val="clear" w:color="auto" w:fill="FFFFFF"/>
        </w:rPr>
        <w:t xml:space="preserve"> </w:t>
      </w:r>
      <w:r w:rsidR="00AC34A9" w:rsidRPr="00AC34A9">
        <w:rPr>
          <w:rFonts w:ascii="Times New Roman" w:hAnsi="Times New Roman" w:cs="Times New Roman"/>
          <w:color w:val="000000"/>
          <w:sz w:val="24"/>
          <w:szCs w:val="24"/>
          <w:shd w:val="clear" w:color="auto" w:fill="FFFFFF"/>
        </w:rPr>
        <w:t>administracinių ginčų nagrinėjimo tvarkos įstatymo nustatyta tvarka Lietuvos administracinių ginčų</w:t>
      </w:r>
      <w:r w:rsidR="00AC34A9">
        <w:rPr>
          <w:rFonts w:ascii="Times New Roman" w:hAnsi="Times New Roman" w:cs="Times New Roman"/>
          <w:color w:val="000000"/>
          <w:sz w:val="24"/>
          <w:szCs w:val="24"/>
          <w:shd w:val="clear" w:color="auto" w:fill="FFFFFF"/>
        </w:rPr>
        <w:t xml:space="preserve"> </w:t>
      </w:r>
      <w:r w:rsidR="00AC34A9" w:rsidRPr="00AC34A9">
        <w:rPr>
          <w:rFonts w:ascii="Times New Roman" w:hAnsi="Times New Roman" w:cs="Times New Roman"/>
          <w:color w:val="000000"/>
          <w:sz w:val="24"/>
          <w:szCs w:val="24"/>
          <w:shd w:val="clear" w:color="auto" w:fill="FFFFFF"/>
        </w:rPr>
        <w:t>komisijos Klaipėdos apygardos skyriui (J. Janonio g. 24, Klaipėdoje) arba Lietuvos Respublikos</w:t>
      </w:r>
      <w:r w:rsidR="00AC34A9">
        <w:rPr>
          <w:rFonts w:ascii="Times New Roman" w:hAnsi="Times New Roman" w:cs="Times New Roman"/>
          <w:color w:val="000000"/>
          <w:sz w:val="24"/>
          <w:szCs w:val="24"/>
          <w:shd w:val="clear" w:color="auto" w:fill="FFFFFF"/>
        </w:rPr>
        <w:t xml:space="preserve"> </w:t>
      </w:r>
      <w:r w:rsidR="00AC34A9" w:rsidRPr="00AC34A9">
        <w:rPr>
          <w:rFonts w:ascii="Times New Roman" w:hAnsi="Times New Roman" w:cs="Times New Roman"/>
          <w:color w:val="000000"/>
          <w:sz w:val="24"/>
          <w:szCs w:val="24"/>
          <w:shd w:val="clear" w:color="auto" w:fill="FFFFFF"/>
        </w:rPr>
        <w:t>administracinių bylų teisenos įstatymo nustatyta tvarka Regionų administracinio teismo Klaipėdos</w:t>
      </w:r>
      <w:r w:rsidR="00AC34A9">
        <w:rPr>
          <w:rFonts w:ascii="Times New Roman" w:hAnsi="Times New Roman" w:cs="Times New Roman"/>
          <w:color w:val="000000"/>
          <w:sz w:val="24"/>
          <w:szCs w:val="24"/>
          <w:shd w:val="clear" w:color="auto" w:fill="FFFFFF"/>
        </w:rPr>
        <w:t xml:space="preserve"> </w:t>
      </w:r>
      <w:r w:rsidR="00AC34A9" w:rsidRPr="00AC34A9">
        <w:rPr>
          <w:rFonts w:ascii="Times New Roman" w:hAnsi="Times New Roman" w:cs="Times New Roman"/>
          <w:color w:val="000000"/>
          <w:sz w:val="24"/>
          <w:szCs w:val="24"/>
          <w:shd w:val="clear" w:color="auto" w:fill="FFFFFF"/>
        </w:rPr>
        <w:t>rūmams (Galinio Pylimo g. 9, Klaipėdoje) per vieną mėnesį nuo šio potvarkio paskelbimo arba įteikimo</w:t>
      </w:r>
      <w:r w:rsidR="00AC34A9">
        <w:rPr>
          <w:rFonts w:ascii="Times New Roman" w:hAnsi="Times New Roman" w:cs="Times New Roman"/>
          <w:color w:val="000000"/>
          <w:sz w:val="24"/>
          <w:szCs w:val="24"/>
          <w:shd w:val="clear" w:color="auto" w:fill="FFFFFF"/>
        </w:rPr>
        <w:t xml:space="preserve"> </w:t>
      </w:r>
      <w:r w:rsidR="00AC34A9" w:rsidRPr="00AC34A9">
        <w:rPr>
          <w:rFonts w:ascii="Times New Roman" w:hAnsi="Times New Roman" w:cs="Times New Roman"/>
          <w:color w:val="000000"/>
          <w:sz w:val="24"/>
          <w:szCs w:val="24"/>
          <w:shd w:val="clear" w:color="auto" w:fill="FFFFFF"/>
        </w:rPr>
        <w:t>suinteresuotam asmeniui dienos</w:t>
      </w:r>
      <w:r w:rsidR="00AC34A9">
        <w:rPr>
          <w:rFonts w:ascii="Times New Roman" w:hAnsi="Times New Roman" w:cs="Times New Roman"/>
          <w:color w:val="000000"/>
          <w:sz w:val="24"/>
          <w:szCs w:val="24"/>
          <w:shd w:val="clear" w:color="auto" w:fill="FFFFFF"/>
        </w:rPr>
        <w:t>.</w:t>
      </w:r>
    </w:p>
    <w:p w14:paraId="57F9E27F" w14:textId="77777777" w:rsidR="000C5D45" w:rsidRDefault="000C5D45" w:rsidP="00F102E3">
      <w:pPr>
        <w:tabs>
          <w:tab w:val="center" w:pos="4820"/>
          <w:tab w:val="right" w:pos="9639"/>
        </w:tabs>
        <w:spacing w:after="0" w:line="240" w:lineRule="auto"/>
        <w:jc w:val="both"/>
        <w:rPr>
          <w:rFonts w:ascii="Times New Roman" w:eastAsia="Times New Roman" w:hAnsi="Times New Roman" w:cs="Times New Roman"/>
          <w:sz w:val="24"/>
          <w:szCs w:val="20"/>
        </w:rPr>
      </w:pPr>
    </w:p>
    <w:p w14:paraId="22663158" w14:textId="77777777" w:rsidR="00157B66" w:rsidRPr="00F102E3" w:rsidRDefault="00157B66" w:rsidP="00F102E3">
      <w:pPr>
        <w:tabs>
          <w:tab w:val="center" w:pos="4820"/>
          <w:tab w:val="right" w:pos="9639"/>
        </w:tabs>
        <w:spacing w:after="0" w:line="240" w:lineRule="auto"/>
        <w:jc w:val="both"/>
        <w:rPr>
          <w:rFonts w:ascii="Times New Roman" w:eastAsia="Times New Roman" w:hAnsi="Times New Roman" w:cs="Times New Roman"/>
          <w:sz w:val="20"/>
          <w:szCs w:val="20"/>
        </w:rPr>
      </w:pPr>
      <w:r w:rsidRPr="00F102E3">
        <w:rPr>
          <w:rFonts w:ascii="Times New Roman" w:eastAsia="Times New Roman" w:hAnsi="Times New Roman" w:cs="Times New Roman"/>
          <w:sz w:val="24"/>
          <w:szCs w:val="20"/>
        </w:rPr>
        <w:t>Savivaldybės meras</w:t>
      </w:r>
      <w:r w:rsidRPr="00F102E3">
        <w:rPr>
          <w:rFonts w:ascii="Times New Roman" w:eastAsia="Times New Roman" w:hAnsi="Times New Roman" w:cs="Times New Roman"/>
          <w:sz w:val="24"/>
          <w:szCs w:val="20"/>
        </w:rPr>
        <w:tab/>
      </w:r>
      <w:r w:rsidRPr="00F102E3">
        <w:rPr>
          <w:rFonts w:ascii="Times New Roman" w:eastAsia="Times New Roman" w:hAnsi="Times New Roman" w:cs="Times New Roman"/>
          <w:sz w:val="24"/>
          <w:szCs w:val="20"/>
        </w:rPr>
        <w:tab/>
        <w:t>Antanas Kalnius</w:t>
      </w:r>
    </w:p>
    <w:p w14:paraId="457FC62C" w14:textId="77777777" w:rsidR="003861DB" w:rsidRPr="00F102E3" w:rsidRDefault="003861DB" w:rsidP="00F102E3">
      <w:pPr>
        <w:spacing w:after="0"/>
        <w:rPr>
          <w:rFonts w:ascii="Times New Roman" w:hAnsi="Times New Roman" w:cs="Times New Roman"/>
        </w:rPr>
      </w:pPr>
    </w:p>
    <w:p w14:paraId="51E27195" w14:textId="77777777" w:rsidR="00157B66" w:rsidRPr="00F102E3" w:rsidRDefault="00157B66" w:rsidP="00F102E3">
      <w:pPr>
        <w:spacing w:after="0"/>
        <w:rPr>
          <w:rFonts w:ascii="Times New Roman" w:hAnsi="Times New Roman" w:cs="Times New Roman"/>
        </w:rPr>
      </w:pPr>
    </w:p>
    <w:p w14:paraId="772C34AC" w14:textId="77777777" w:rsidR="00157B66" w:rsidRPr="00F102E3" w:rsidRDefault="00157B66" w:rsidP="00F102E3">
      <w:pPr>
        <w:spacing w:after="0"/>
        <w:rPr>
          <w:rFonts w:ascii="Times New Roman" w:hAnsi="Times New Roman" w:cs="Times New Roman"/>
        </w:rPr>
      </w:pPr>
    </w:p>
    <w:p w14:paraId="75ED98A0" w14:textId="77777777" w:rsidR="00157B66" w:rsidRPr="00F102E3" w:rsidRDefault="00157B66" w:rsidP="00F102E3">
      <w:pPr>
        <w:spacing w:after="0"/>
        <w:rPr>
          <w:rFonts w:ascii="Times New Roman" w:hAnsi="Times New Roman" w:cs="Times New Roman"/>
        </w:rPr>
      </w:pPr>
    </w:p>
    <w:p w14:paraId="370532ED" w14:textId="77777777" w:rsidR="00D86E73" w:rsidRPr="00F102E3" w:rsidRDefault="00D86E73" w:rsidP="00F102E3">
      <w:pPr>
        <w:spacing w:after="0"/>
        <w:rPr>
          <w:rFonts w:ascii="Times New Roman" w:hAnsi="Times New Roman" w:cs="Times New Roman"/>
        </w:rPr>
      </w:pPr>
    </w:p>
    <w:p w14:paraId="185C2DB8" w14:textId="77777777" w:rsidR="002C2DBD" w:rsidRDefault="002C2DBD" w:rsidP="00F102E3">
      <w:pPr>
        <w:spacing w:after="0"/>
        <w:rPr>
          <w:rFonts w:ascii="Times New Roman" w:hAnsi="Times New Roman" w:cs="Times New Roman"/>
        </w:rPr>
      </w:pPr>
    </w:p>
    <w:p w14:paraId="12911FF5" w14:textId="77777777" w:rsidR="00C9717F" w:rsidRDefault="00C9717F" w:rsidP="00F102E3">
      <w:pPr>
        <w:spacing w:after="0"/>
        <w:rPr>
          <w:rFonts w:ascii="Times New Roman" w:hAnsi="Times New Roman" w:cs="Times New Roman"/>
        </w:rPr>
      </w:pPr>
    </w:p>
    <w:p w14:paraId="2352B25A" w14:textId="77777777" w:rsidR="002C2DBD" w:rsidRDefault="002C2DBD" w:rsidP="00F102E3">
      <w:pPr>
        <w:spacing w:after="0"/>
        <w:rPr>
          <w:rFonts w:ascii="Times New Roman" w:hAnsi="Times New Roman" w:cs="Times New Roman"/>
        </w:rPr>
      </w:pPr>
    </w:p>
    <w:p w14:paraId="735E3E7B" w14:textId="77777777" w:rsidR="002C2DBD" w:rsidRDefault="002C2DBD" w:rsidP="00F102E3">
      <w:pPr>
        <w:spacing w:after="0"/>
        <w:rPr>
          <w:rFonts w:ascii="Times New Roman" w:hAnsi="Times New Roman" w:cs="Times New Roman"/>
        </w:rPr>
      </w:pPr>
    </w:p>
    <w:p w14:paraId="710C4277" w14:textId="0987DC83" w:rsidR="00157B66" w:rsidRPr="00F102E3" w:rsidRDefault="00157B66" w:rsidP="00F102E3">
      <w:pPr>
        <w:spacing w:after="0"/>
        <w:rPr>
          <w:rFonts w:ascii="Times New Roman" w:hAnsi="Times New Roman" w:cs="Times New Roman"/>
          <w:sz w:val="24"/>
          <w:szCs w:val="24"/>
        </w:rPr>
      </w:pPr>
      <w:r w:rsidRPr="00F102E3">
        <w:rPr>
          <w:rFonts w:ascii="Times New Roman" w:hAnsi="Times New Roman" w:cs="Times New Roman"/>
          <w:sz w:val="24"/>
          <w:szCs w:val="24"/>
        </w:rPr>
        <w:t>R</w:t>
      </w:r>
      <w:r w:rsidR="00A741B5">
        <w:rPr>
          <w:rFonts w:ascii="Times New Roman" w:hAnsi="Times New Roman" w:cs="Times New Roman"/>
          <w:sz w:val="24"/>
          <w:szCs w:val="24"/>
        </w:rPr>
        <w:t>olandas</w:t>
      </w:r>
      <w:r w:rsidRPr="00F102E3">
        <w:rPr>
          <w:rFonts w:ascii="Times New Roman" w:hAnsi="Times New Roman" w:cs="Times New Roman"/>
          <w:sz w:val="24"/>
          <w:szCs w:val="24"/>
        </w:rPr>
        <w:t xml:space="preserve"> </w:t>
      </w:r>
      <w:r w:rsidR="00A741B5">
        <w:rPr>
          <w:rFonts w:ascii="Times New Roman" w:hAnsi="Times New Roman" w:cs="Times New Roman"/>
          <w:sz w:val="24"/>
          <w:szCs w:val="24"/>
        </w:rPr>
        <w:t>Pocius</w:t>
      </w:r>
    </w:p>
    <w:sectPr w:rsidR="00157B66" w:rsidRPr="00F102E3" w:rsidSect="00157B66">
      <w:pgSz w:w="11906" w:h="16838" w:code="9"/>
      <w:pgMar w:top="1134" w:right="567" w:bottom="1134" w:left="1701" w:header="567" w:footer="1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0A7B" w14:textId="77777777" w:rsidR="00792727" w:rsidRDefault="00792727" w:rsidP="00157B66">
      <w:pPr>
        <w:spacing w:after="0" w:line="240" w:lineRule="auto"/>
      </w:pPr>
      <w:r>
        <w:separator/>
      </w:r>
    </w:p>
  </w:endnote>
  <w:endnote w:type="continuationSeparator" w:id="0">
    <w:p w14:paraId="59C3F3D8" w14:textId="77777777" w:rsidR="00792727" w:rsidRDefault="00792727" w:rsidP="0015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000A" w14:textId="77777777" w:rsidR="00792727" w:rsidRDefault="00792727" w:rsidP="00157B66">
      <w:pPr>
        <w:spacing w:after="0" w:line="240" w:lineRule="auto"/>
      </w:pPr>
      <w:r>
        <w:separator/>
      </w:r>
    </w:p>
  </w:footnote>
  <w:footnote w:type="continuationSeparator" w:id="0">
    <w:p w14:paraId="2F4D425E" w14:textId="77777777" w:rsidR="00792727" w:rsidRDefault="00792727" w:rsidP="00157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57B1F"/>
    <w:multiLevelType w:val="hybridMultilevel"/>
    <w:tmpl w:val="EA649038"/>
    <w:lvl w:ilvl="0" w:tplc="EB6AE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575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66"/>
    <w:rsid w:val="000017AE"/>
    <w:rsid w:val="00021BD7"/>
    <w:rsid w:val="000325C4"/>
    <w:rsid w:val="000701D5"/>
    <w:rsid w:val="00076D60"/>
    <w:rsid w:val="00080DB5"/>
    <w:rsid w:val="000B543A"/>
    <w:rsid w:val="000C5D45"/>
    <w:rsid w:val="000F2B15"/>
    <w:rsid w:val="0013128B"/>
    <w:rsid w:val="00157B66"/>
    <w:rsid w:val="00182DC5"/>
    <w:rsid w:val="00197744"/>
    <w:rsid w:val="001C1A92"/>
    <w:rsid w:val="001D6C6E"/>
    <w:rsid w:val="001F1C60"/>
    <w:rsid w:val="0021448F"/>
    <w:rsid w:val="002471F1"/>
    <w:rsid w:val="00283B61"/>
    <w:rsid w:val="002A6CC2"/>
    <w:rsid w:val="002C2DBD"/>
    <w:rsid w:val="002E366F"/>
    <w:rsid w:val="002E37BD"/>
    <w:rsid w:val="002E4BBC"/>
    <w:rsid w:val="00316779"/>
    <w:rsid w:val="003227FC"/>
    <w:rsid w:val="0033561D"/>
    <w:rsid w:val="00383E6F"/>
    <w:rsid w:val="003861DB"/>
    <w:rsid w:val="003A091C"/>
    <w:rsid w:val="003B3AC9"/>
    <w:rsid w:val="003B6AA3"/>
    <w:rsid w:val="003F596E"/>
    <w:rsid w:val="004B0308"/>
    <w:rsid w:val="004C18AB"/>
    <w:rsid w:val="004D4D10"/>
    <w:rsid w:val="00580FC6"/>
    <w:rsid w:val="005866A1"/>
    <w:rsid w:val="005A0509"/>
    <w:rsid w:val="005E0DF9"/>
    <w:rsid w:val="005F08C3"/>
    <w:rsid w:val="00613E6A"/>
    <w:rsid w:val="006226F1"/>
    <w:rsid w:val="00660F2E"/>
    <w:rsid w:val="00687738"/>
    <w:rsid w:val="006E790A"/>
    <w:rsid w:val="0072505D"/>
    <w:rsid w:val="00725764"/>
    <w:rsid w:val="00733890"/>
    <w:rsid w:val="00750B9C"/>
    <w:rsid w:val="00772F01"/>
    <w:rsid w:val="00792727"/>
    <w:rsid w:val="00795B16"/>
    <w:rsid w:val="007B0C22"/>
    <w:rsid w:val="00806DED"/>
    <w:rsid w:val="00817E6E"/>
    <w:rsid w:val="008217AD"/>
    <w:rsid w:val="00851572"/>
    <w:rsid w:val="008B47EF"/>
    <w:rsid w:val="008C295F"/>
    <w:rsid w:val="008D2FBC"/>
    <w:rsid w:val="00963078"/>
    <w:rsid w:val="009E04F7"/>
    <w:rsid w:val="009F0316"/>
    <w:rsid w:val="00A741B5"/>
    <w:rsid w:val="00AC34A9"/>
    <w:rsid w:val="00AC6D1D"/>
    <w:rsid w:val="00AD566B"/>
    <w:rsid w:val="00B279AF"/>
    <w:rsid w:val="00B333B9"/>
    <w:rsid w:val="00B72DB3"/>
    <w:rsid w:val="00BA240B"/>
    <w:rsid w:val="00BE0F13"/>
    <w:rsid w:val="00C00596"/>
    <w:rsid w:val="00C230C0"/>
    <w:rsid w:val="00C836A2"/>
    <w:rsid w:val="00C9717F"/>
    <w:rsid w:val="00CB0C35"/>
    <w:rsid w:val="00CB187C"/>
    <w:rsid w:val="00CC7B42"/>
    <w:rsid w:val="00CD0C5C"/>
    <w:rsid w:val="00CF0C95"/>
    <w:rsid w:val="00D041D3"/>
    <w:rsid w:val="00D211F8"/>
    <w:rsid w:val="00D46224"/>
    <w:rsid w:val="00D5087B"/>
    <w:rsid w:val="00D77C22"/>
    <w:rsid w:val="00D86E73"/>
    <w:rsid w:val="00DA79E5"/>
    <w:rsid w:val="00DB4EF2"/>
    <w:rsid w:val="00DE6953"/>
    <w:rsid w:val="00E36F38"/>
    <w:rsid w:val="00E72F47"/>
    <w:rsid w:val="00EB2AA2"/>
    <w:rsid w:val="00EB57D4"/>
    <w:rsid w:val="00EC5159"/>
    <w:rsid w:val="00F102E3"/>
    <w:rsid w:val="00F60CC9"/>
    <w:rsid w:val="00F8359F"/>
    <w:rsid w:val="00FD29B4"/>
    <w:rsid w:val="00FE2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9E72"/>
  <w15:docId w15:val="{6F9CFC3F-F9AC-464B-899A-34EC83A6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57B66"/>
    <w:pPr>
      <w:tabs>
        <w:tab w:val="center" w:pos="4819"/>
        <w:tab w:val="right" w:pos="9638"/>
      </w:tabs>
      <w:spacing w:after="0" w:line="240" w:lineRule="auto"/>
    </w:pPr>
    <w:rPr>
      <w:rFonts w:ascii="Times New Roman" w:eastAsia="Times New Roman" w:hAnsi="Times New Roman" w:cs="Times New Roman"/>
      <w:sz w:val="24"/>
      <w:szCs w:val="20"/>
      <w:lang w:val="x-none"/>
    </w:rPr>
  </w:style>
  <w:style w:type="character" w:customStyle="1" w:styleId="PoratDiagrama">
    <w:name w:val="Poraštė Diagrama"/>
    <w:basedOn w:val="Numatytasispastraiposriftas"/>
    <w:link w:val="Porat"/>
    <w:rsid w:val="00157B66"/>
    <w:rPr>
      <w:rFonts w:ascii="Times New Roman" w:eastAsia="Times New Roman" w:hAnsi="Times New Roman" w:cs="Times New Roman"/>
      <w:sz w:val="24"/>
      <w:szCs w:val="20"/>
      <w:lang w:val="x-none"/>
    </w:rPr>
  </w:style>
  <w:style w:type="paragraph" w:styleId="Debesliotekstas">
    <w:name w:val="Balloon Text"/>
    <w:basedOn w:val="prastasis"/>
    <w:link w:val="DebesliotekstasDiagrama"/>
    <w:uiPriority w:val="99"/>
    <w:semiHidden/>
    <w:unhideWhenUsed/>
    <w:rsid w:val="00157B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7B66"/>
    <w:rPr>
      <w:rFonts w:ascii="Tahoma" w:hAnsi="Tahoma" w:cs="Tahoma"/>
      <w:sz w:val="16"/>
      <w:szCs w:val="16"/>
    </w:rPr>
  </w:style>
  <w:style w:type="paragraph" w:styleId="Antrats">
    <w:name w:val="header"/>
    <w:basedOn w:val="prastasis"/>
    <w:link w:val="AntratsDiagrama"/>
    <w:uiPriority w:val="99"/>
    <w:unhideWhenUsed/>
    <w:rsid w:val="00157B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7B66"/>
  </w:style>
  <w:style w:type="paragraph" w:styleId="Sraopastraipa">
    <w:name w:val="List Paragraph"/>
    <w:basedOn w:val="prastasis"/>
    <w:uiPriority w:val="34"/>
    <w:qFormat/>
    <w:rsid w:val="0013128B"/>
    <w:pPr>
      <w:ind w:left="720"/>
      <w:contextualSpacing/>
    </w:pPr>
  </w:style>
  <w:style w:type="character" w:styleId="Komentaronuoroda">
    <w:name w:val="annotation reference"/>
    <w:basedOn w:val="Numatytasispastraiposriftas"/>
    <w:uiPriority w:val="99"/>
    <w:semiHidden/>
    <w:unhideWhenUsed/>
    <w:rsid w:val="00EC5159"/>
    <w:rPr>
      <w:sz w:val="16"/>
      <w:szCs w:val="16"/>
    </w:rPr>
  </w:style>
  <w:style w:type="paragraph" w:styleId="Komentarotekstas">
    <w:name w:val="annotation text"/>
    <w:basedOn w:val="prastasis"/>
    <w:link w:val="KomentarotekstasDiagrama"/>
    <w:uiPriority w:val="99"/>
    <w:unhideWhenUsed/>
    <w:rsid w:val="00EC51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5159"/>
    <w:rPr>
      <w:sz w:val="20"/>
      <w:szCs w:val="20"/>
    </w:rPr>
  </w:style>
  <w:style w:type="paragraph" w:styleId="Komentarotema">
    <w:name w:val="annotation subject"/>
    <w:basedOn w:val="Komentarotekstas"/>
    <w:next w:val="Komentarotekstas"/>
    <w:link w:val="KomentarotemaDiagrama"/>
    <w:uiPriority w:val="99"/>
    <w:semiHidden/>
    <w:unhideWhenUsed/>
    <w:rsid w:val="00EC5159"/>
    <w:rPr>
      <w:b/>
      <w:bCs/>
    </w:rPr>
  </w:style>
  <w:style w:type="character" w:customStyle="1" w:styleId="KomentarotemaDiagrama">
    <w:name w:val="Komentaro tema Diagrama"/>
    <w:basedOn w:val="KomentarotekstasDiagrama"/>
    <w:link w:val="Komentarotema"/>
    <w:uiPriority w:val="99"/>
    <w:semiHidden/>
    <w:rsid w:val="00EC5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1633</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Rolandas Pocius</cp:lastModifiedBy>
  <cp:revision>4</cp:revision>
  <dcterms:created xsi:type="dcterms:W3CDTF">2026-02-09T12:53:00Z</dcterms:created>
  <dcterms:modified xsi:type="dcterms:W3CDTF">2026-02-09T12:56:00Z</dcterms:modified>
</cp:coreProperties>
</file>