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24E7ABD8" w:rsidR="00377B28" w:rsidRPr="002F3E91"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CA13D6">
      <w:pPr>
        <w:suppressAutoHyphens/>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D96EF5">
      <w:pPr>
        <w:rPr>
          <w:caps/>
          <w:szCs w:val="24"/>
        </w:rPr>
      </w:pPr>
    </w:p>
    <w:p w14:paraId="4FB81016" w14:textId="77777777" w:rsidR="00377B28" w:rsidRPr="002F3E91" w:rsidRDefault="00377B28" w:rsidP="00D96EF5">
      <w:pPr>
        <w:jc w:val="center"/>
        <w:rPr>
          <w:b/>
        </w:rPr>
      </w:pPr>
      <w:r w:rsidRPr="002F3E91">
        <w:rPr>
          <w:b/>
        </w:rPr>
        <w:t>POTVARKIS</w:t>
      </w:r>
    </w:p>
    <w:p w14:paraId="634DFE12" w14:textId="4358ED92" w:rsidR="00377B28" w:rsidRPr="0019785C" w:rsidRDefault="00377B28" w:rsidP="00D96EF5">
      <w:pPr>
        <w:pStyle w:val="Pagrindinistekstas2"/>
        <w:spacing w:after="0" w:line="240" w:lineRule="auto"/>
        <w:jc w:val="center"/>
        <w:rPr>
          <w:b/>
          <w:szCs w:val="24"/>
        </w:rPr>
      </w:pPr>
      <w:r w:rsidRPr="002F3E91">
        <w:rPr>
          <w:b/>
        </w:rPr>
        <w:t xml:space="preserve">DĖL </w:t>
      </w:r>
      <w:r w:rsidR="00B1754E">
        <w:rPr>
          <w:b/>
        </w:rPr>
        <w:t>5</w:t>
      </w:r>
      <w:r w:rsidR="0072482C">
        <w:rPr>
          <w:b/>
        </w:rPr>
        <w:t>1</w:t>
      </w:r>
      <w:r w:rsidRPr="002F3E91">
        <w:rPr>
          <w:b/>
          <w:szCs w:val="24"/>
        </w:rPr>
        <w:t xml:space="preserve">-OJO </w:t>
      </w:r>
      <w:r w:rsidR="004503EE">
        <w:rPr>
          <w:b/>
          <w:szCs w:val="24"/>
        </w:rPr>
        <w:t>K</w:t>
      </w:r>
      <w:r w:rsidRPr="002F3E91">
        <w:rPr>
          <w:b/>
          <w:szCs w:val="24"/>
        </w:rPr>
        <w:t xml:space="preserve">RETINGOS RAJONO </w:t>
      </w:r>
      <w:r w:rsidRPr="0019785C">
        <w:rPr>
          <w:b/>
          <w:szCs w:val="24"/>
        </w:rPr>
        <w:t>SAVIVALDYBĖS TARYBOS POSĖDŽIO</w:t>
      </w:r>
      <w:r w:rsidR="00952539" w:rsidRPr="0019785C">
        <w:rPr>
          <w:b/>
          <w:szCs w:val="24"/>
        </w:rPr>
        <w:t xml:space="preserve"> </w:t>
      </w:r>
    </w:p>
    <w:p w14:paraId="4218EFD3" w14:textId="77777777" w:rsidR="00210C4A" w:rsidRPr="0019785C" w:rsidRDefault="00210C4A" w:rsidP="00D96EF5">
      <w:pPr>
        <w:pStyle w:val="Pagrindinistekstas2"/>
        <w:spacing w:after="0" w:line="240" w:lineRule="auto"/>
        <w:rPr>
          <w:szCs w:val="24"/>
        </w:rPr>
      </w:pPr>
    </w:p>
    <w:p w14:paraId="34A8A7DC" w14:textId="017A3B13" w:rsidR="00CB7D8E" w:rsidRDefault="00776514" w:rsidP="00D96EF5">
      <w:pPr>
        <w:pStyle w:val="Pagrindinistekstas2"/>
        <w:spacing w:after="0" w:line="240" w:lineRule="auto"/>
        <w:jc w:val="center"/>
        <w:rPr>
          <w:szCs w:val="24"/>
        </w:rPr>
      </w:pPr>
      <w:r w:rsidRPr="0019785C">
        <w:rPr>
          <w:szCs w:val="24"/>
        </w:rPr>
        <w:t>202</w:t>
      </w:r>
      <w:r w:rsidR="0072482C">
        <w:rPr>
          <w:szCs w:val="24"/>
        </w:rPr>
        <w:t>3</w:t>
      </w:r>
      <w:r w:rsidRPr="0019785C">
        <w:rPr>
          <w:szCs w:val="24"/>
        </w:rPr>
        <w:t xml:space="preserve"> m</w:t>
      </w:r>
      <w:r w:rsidRPr="00CB7D8E">
        <w:rPr>
          <w:szCs w:val="24"/>
        </w:rPr>
        <w:t xml:space="preserve">. </w:t>
      </w:r>
      <w:r w:rsidR="0072482C">
        <w:rPr>
          <w:szCs w:val="24"/>
        </w:rPr>
        <w:t xml:space="preserve">sausio </w:t>
      </w:r>
      <w:r w:rsidR="006227F2">
        <w:rPr>
          <w:szCs w:val="24"/>
        </w:rPr>
        <w:t>1</w:t>
      </w:r>
      <w:r w:rsidR="0072482C">
        <w:rPr>
          <w:szCs w:val="24"/>
        </w:rPr>
        <w:t>9</w:t>
      </w:r>
      <w:r w:rsidR="00402BBB" w:rsidRPr="00CB7D8E">
        <w:rPr>
          <w:szCs w:val="24"/>
        </w:rPr>
        <w:t xml:space="preserve"> </w:t>
      </w:r>
      <w:r w:rsidRPr="00CB7D8E">
        <w:rPr>
          <w:szCs w:val="24"/>
        </w:rPr>
        <w:t>d. Nr. V</w:t>
      </w:r>
      <w:r w:rsidR="000337F2">
        <w:rPr>
          <w:szCs w:val="24"/>
        </w:rPr>
        <w:t>3</w:t>
      </w:r>
      <w:r w:rsidRPr="00CB7D8E">
        <w:rPr>
          <w:szCs w:val="24"/>
        </w:rPr>
        <w:t>-</w:t>
      </w:r>
    </w:p>
    <w:p w14:paraId="341AE711" w14:textId="24FDB8D6" w:rsidR="00377B28" w:rsidRPr="0019785C" w:rsidRDefault="00377B28" w:rsidP="00D96EF5">
      <w:pPr>
        <w:pStyle w:val="Pagrindinistekstas2"/>
        <w:spacing w:after="0" w:line="240" w:lineRule="auto"/>
        <w:jc w:val="center"/>
        <w:rPr>
          <w:szCs w:val="24"/>
        </w:rPr>
      </w:pPr>
      <w:r w:rsidRPr="0019785C">
        <w:rPr>
          <w:szCs w:val="24"/>
        </w:rPr>
        <w:t>Kretinga</w:t>
      </w:r>
    </w:p>
    <w:p w14:paraId="5D937B4C" w14:textId="77777777" w:rsidR="00CC1FA8" w:rsidRPr="0019785C" w:rsidRDefault="00CC1FA8" w:rsidP="00D96EF5">
      <w:pPr>
        <w:jc w:val="both"/>
      </w:pPr>
    </w:p>
    <w:p w14:paraId="54C7B6E7" w14:textId="34C7855C" w:rsidR="00962AF1" w:rsidRPr="00402BBB" w:rsidRDefault="00962AF1" w:rsidP="00962AF1">
      <w:pPr>
        <w:ind w:firstLine="851"/>
        <w:jc w:val="both"/>
        <w:rPr>
          <w:szCs w:val="24"/>
          <w:lang w:val="en-US"/>
        </w:rPr>
      </w:pPr>
      <w:r w:rsidRPr="00EE6416">
        <w:t>Vadovaudamasis Lietuvos Respublikos vietos savivaldos įstatymo 1</w:t>
      </w:r>
      <w:r w:rsidRPr="002F3E91">
        <w:t xml:space="preserve">3 straipsnio 4 </w:t>
      </w:r>
      <w:r w:rsidR="002A3CF5">
        <w:t xml:space="preserve">dalimi </w:t>
      </w:r>
      <w:r w:rsidR="008415D3">
        <w:t>ir</w:t>
      </w:r>
      <w:r w:rsidRPr="002F3E91">
        <w:rPr>
          <w:spacing w:val="2"/>
          <w:szCs w:val="24"/>
          <w:shd w:val="clear" w:color="auto" w:fill="FFFFFF"/>
        </w:rPr>
        <w:t xml:space="preserve"> </w:t>
      </w:r>
      <w:r w:rsidRPr="002F3E91">
        <w:t>20 straipsnio 2 dalies 1 punktu,</w:t>
      </w:r>
    </w:p>
    <w:p w14:paraId="0CC0AB0A" w14:textId="6CD2EDC6" w:rsidR="00962AF1" w:rsidRPr="00402BBB" w:rsidRDefault="00962AF1" w:rsidP="00962AF1">
      <w:pPr>
        <w:ind w:firstLine="851"/>
        <w:jc w:val="both"/>
      </w:pPr>
      <w:r w:rsidRPr="00402BBB">
        <w:rPr>
          <w:lang w:eastAsia="ar-SA"/>
        </w:rPr>
        <w:t xml:space="preserve">š a u k i u </w:t>
      </w:r>
      <w:r w:rsidR="00B1754E">
        <w:rPr>
          <w:lang w:eastAsia="ar-SA"/>
        </w:rPr>
        <w:t>5</w:t>
      </w:r>
      <w:r w:rsidR="0072482C">
        <w:rPr>
          <w:lang w:eastAsia="ar-SA"/>
        </w:rPr>
        <w:t>1</w:t>
      </w:r>
      <w:r w:rsidRPr="00402BBB">
        <w:rPr>
          <w:lang w:eastAsia="ar-SA"/>
        </w:rPr>
        <w:t>-ąjį</w:t>
      </w:r>
      <w:r w:rsidR="008970ED">
        <w:rPr>
          <w:lang w:eastAsia="ar-SA"/>
        </w:rPr>
        <w:t xml:space="preserve"> </w:t>
      </w:r>
      <w:r w:rsidRPr="00402BBB">
        <w:rPr>
          <w:lang w:eastAsia="ar-SA"/>
        </w:rPr>
        <w:t xml:space="preserve">Kretingos rajono savivaldybės </w:t>
      </w:r>
      <w:r w:rsidR="007830E6" w:rsidRPr="00402BBB">
        <w:rPr>
          <w:lang w:eastAsia="ar-SA"/>
        </w:rPr>
        <w:t>t</w:t>
      </w:r>
      <w:r w:rsidRPr="00402BBB">
        <w:rPr>
          <w:lang w:eastAsia="ar-SA"/>
        </w:rPr>
        <w:t>arybos posėdį 202</w:t>
      </w:r>
      <w:r w:rsidR="0072482C">
        <w:rPr>
          <w:lang w:eastAsia="ar-SA"/>
        </w:rPr>
        <w:t>3</w:t>
      </w:r>
      <w:r w:rsidRPr="00402BBB">
        <w:rPr>
          <w:lang w:eastAsia="ar-SA"/>
        </w:rPr>
        <w:t xml:space="preserve"> m.</w:t>
      </w:r>
      <w:r w:rsidR="00166A55" w:rsidRPr="00402BBB">
        <w:rPr>
          <w:lang w:eastAsia="ar-SA"/>
        </w:rPr>
        <w:t xml:space="preserve"> </w:t>
      </w:r>
      <w:r w:rsidR="0072482C">
        <w:rPr>
          <w:lang w:eastAsia="ar-SA"/>
        </w:rPr>
        <w:t xml:space="preserve">sausio </w:t>
      </w:r>
      <w:r w:rsidR="00E21F2D">
        <w:rPr>
          <w:lang w:eastAsia="ar-SA"/>
        </w:rPr>
        <w:t>26</w:t>
      </w:r>
      <w:r w:rsidRPr="00402BBB">
        <w:rPr>
          <w:lang w:eastAsia="ar-SA"/>
        </w:rPr>
        <w:t xml:space="preserve"> d. 10.00 val</w:t>
      </w:r>
      <w:r w:rsidRPr="00402BBB">
        <w:t>.</w:t>
      </w:r>
      <w:r w:rsidR="006B2794" w:rsidRPr="00402BBB">
        <w:t xml:space="preserve"> Kretingos rajono savivaldybės posėdžių salėje, Savanorių g. 29A</w:t>
      </w:r>
      <w:r w:rsidR="00F537E5">
        <w:t>,</w:t>
      </w:r>
      <w:r w:rsidR="006B2794" w:rsidRPr="00402BBB">
        <w:t xml:space="preserve"> Kretingoje.</w:t>
      </w:r>
    </w:p>
    <w:p w14:paraId="566E606B" w14:textId="77777777" w:rsidR="00377B28" w:rsidRPr="002F3E91" w:rsidRDefault="00377B28" w:rsidP="00377B28">
      <w:pPr>
        <w:suppressAutoHyphens/>
        <w:ind w:firstLine="851"/>
        <w:jc w:val="both"/>
        <w:rPr>
          <w:lang w:eastAsia="ar-SA"/>
        </w:rPr>
      </w:pPr>
      <w:bookmarkStart w:id="0" w:name="_Hlk503940889"/>
      <w:r w:rsidRPr="002F3E91">
        <w:rPr>
          <w:lang w:eastAsia="ar-SA"/>
        </w:rPr>
        <w:t xml:space="preserve">Darbotvarkė: </w:t>
      </w:r>
      <w:bookmarkStart w:id="1" w:name="_Hlk530385854"/>
      <w:bookmarkStart w:id="2" w:name="_Hlk514330669"/>
      <w:bookmarkStart w:id="3" w:name="_Hlk526161697"/>
      <w:bookmarkStart w:id="4" w:name="_Hlk529969431"/>
    </w:p>
    <w:p w14:paraId="19F9B20D" w14:textId="61A8E09F" w:rsidR="00C761C3" w:rsidRDefault="004B0747" w:rsidP="004B0747">
      <w:pPr>
        <w:pStyle w:val="Sraopastraipa"/>
        <w:numPr>
          <w:ilvl w:val="0"/>
          <w:numId w:val="3"/>
        </w:numPr>
        <w:suppressAutoHyphens/>
        <w:ind w:left="0" w:firstLine="851"/>
        <w:jc w:val="both"/>
        <w:rPr>
          <w:lang w:eastAsia="ar-SA"/>
        </w:rPr>
      </w:pPr>
      <w:bookmarkStart w:id="5" w:name="_Hlk103326908"/>
      <w:bookmarkEnd w:id="0"/>
      <w:bookmarkEnd w:id="1"/>
      <w:bookmarkEnd w:id="2"/>
      <w:bookmarkEnd w:id="3"/>
      <w:bookmarkEnd w:id="4"/>
      <w:r w:rsidRPr="00186754">
        <w:rPr>
          <w:lang w:eastAsia="ar-SA"/>
        </w:rPr>
        <w:t xml:space="preserve">Dėl </w:t>
      </w:r>
      <w:r>
        <w:rPr>
          <w:lang w:eastAsia="ar-SA"/>
        </w:rPr>
        <w:t>5</w:t>
      </w:r>
      <w:r w:rsidR="0072482C">
        <w:rPr>
          <w:lang w:eastAsia="ar-SA"/>
        </w:rPr>
        <w:t>1</w:t>
      </w:r>
      <w:r w:rsidRPr="00186754">
        <w:rPr>
          <w:lang w:eastAsia="ar-SA"/>
        </w:rPr>
        <w:t>-ojo rajono savivaldybės tarybos posėdžio darbotvarkės patvirtinimo.</w:t>
      </w:r>
    </w:p>
    <w:p w14:paraId="62A568FA" w14:textId="77777777" w:rsidR="00424B7C" w:rsidRDefault="00424B7C" w:rsidP="00424B7C">
      <w:pPr>
        <w:pStyle w:val="Sraopastraipa"/>
        <w:numPr>
          <w:ilvl w:val="0"/>
          <w:numId w:val="3"/>
        </w:numPr>
        <w:suppressAutoHyphens/>
        <w:ind w:left="0" w:firstLine="851"/>
        <w:jc w:val="both"/>
        <w:rPr>
          <w:lang w:eastAsia="ar-SA"/>
        </w:rPr>
      </w:pPr>
      <w:r>
        <w:rPr>
          <w:lang w:eastAsia="ar-SA"/>
        </w:rPr>
        <w:t>Dėl Kretingos rajono savivaldybės tarybos komitetų 2023 metų I-</w:t>
      </w:r>
      <w:proofErr w:type="spellStart"/>
      <w:r>
        <w:rPr>
          <w:lang w:eastAsia="ar-SA"/>
        </w:rPr>
        <w:t>ojo</w:t>
      </w:r>
      <w:proofErr w:type="spellEnd"/>
      <w:r>
        <w:rPr>
          <w:lang w:eastAsia="ar-SA"/>
        </w:rPr>
        <w:t xml:space="preserve"> pusmečio veiklos plano tvirtinimo.</w:t>
      </w:r>
    </w:p>
    <w:p w14:paraId="7EB930DC" w14:textId="77777777" w:rsidR="00424B7C" w:rsidRPr="00432485" w:rsidRDefault="00424B7C" w:rsidP="00424B7C">
      <w:pPr>
        <w:pStyle w:val="Sraopastraipa"/>
        <w:numPr>
          <w:ilvl w:val="0"/>
          <w:numId w:val="3"/>
        </w:numPr>
        <w:suppressAutoHyphens/>
        <w:ind w:left="0" w:firstLine="851"/>
        <w:jc w:val="both"/>
        <w:rPr>
          <w:lang w:eastAsia="ar-SA"/>
        </w:rPr>
      </w:pPr>
      <w:r w:rsidRPr="00432485">
        <w:rPr>
          <w:lang w:eastAsia="ar-SA"/>
        </w:rPr>
        <w:t>Dėl Kretingos rajono savivaldybės tarybos Kontrolės komiteto pirmininko pavaduotojo skyrimo</w:t>
      </w:r>
      <w:r>
        <w:rPr>
          <w:lang w:eastAsia="ar-SA"/>
        </w:rPr>
        <w:t>.</w:t>
      </w:r>
    </w:p>
    <w:p w14:paraId="2194534C" w14:textId="77777777" w:rsidR="00424B7C" w:rsidRDefault="00424B7C" w:rsidP="00424B7C">
      <w:pPr>
        <w:pStyle w:val="Sraopastraipa"/>
        <w:numPr>
          <w:ilvl w:val="0"/>
          <w:numId w:val="3"/>
        </w:numPr>
        <w:suppressAutoHyphens/>
        <w:ind w:left="0" w:firstLine="851"/>
        <w:jc w:val="both"/>
        <w:rPr>
          <w:lang w:eastAsia="ar-SA"/>
        </w:rPr>
      </w:pPr>
      <w:r w:rsidRPr="00432485">
        <w:rPr>
          <w:lang w:eastAsia="ar-SA"/>
        </w:rPr>
        <w:t>Dėl Kretingos rajono savivaldybės tarybos Etikos komisijos pirmininko pavaduotojo skyrimo</w:t>
      </w:r>
      <w:r>
        <w:rPr>
          <w:lang w:eastAsia="ar-SA"/>
        </w:rPr>
        <w:t>.</w:t>
      </w:r>
    </w:p>
    <w:p w14:paraId="18FAB871" w14:textId="23F9C2A4" w:rsidR="00402646" w:rsidRDefault="00402646" w:rsidP="00402646">
      <w:pPr>
        <w:pStyle w:val="Sraopastraipa"/>
        <w:numPr>
          <w:ilvl w:val="0"/>
          <w:numId w:val="3"/>
        </w:numPr>
        <w:suppressAutoHyphens/>
        <w:ind w:left="0" w:firstLine="851"/>
        <w:jc w:val="both"/>
        <w:rPr>
          <w:lang w:eastAsia="ar-SA"/>
        </w:rPr>
      </w:pPr>
      <w:r w:rsidRPr="00432485">
        <w:rPr>
          <w:lang w:eastAsia="ar-SA"/>
        </w:rPr>
        <w:t>Dėl Kretingos rajono savivaldybės biudžetinių (išskyrus švietimo) įstaigų vadovų darbo apmokėjimo tvarkos aprašo tvirtinimo</w:t>
      </w:r>
      <w:r>
        <w:rPr>
          <w:lang w:eastAsia="ar-SA"/>
        </w:rPr>
        <w:t>.</w:t>
      </w:r>
    </w:p>
    <w:p w14:paraId="65829772" w14:textId="6D7C1F61" w:rsidR="00402646" w:rsidRPr="0027324F" w:rsidRDefault="00402646" w:rsidP="00402646">
      <w:pPr>
        <w:pStyle w:val="Sraopastraipa"/>
        <w:numPr>
          <w:ilvl w:val="0"/>
          <w:numId w:val="3"/>
        </w:numPr>
        <w:suppressAutoHyphens/>
        <w:ind w:left="0" w:firstLine="851"/>
        <w:jc w:val="both"/>
        <w:rPr>
          <w:lang w:eastAsia="ar-SA"/>
        </w:rPr>
      </w:pPr>
      <w:r w:rsidRPr="0027324F">
        <w:rPr>
          <w:lang w:eastAsia="ar-SA"/>
        </w:rPr>
        <w:t>Dėl valstybinės žemės nuomos mokesčio</w:t>
      </w:r>
      <w:r>
        <w:rPr>
          <w:lang w:eastAsia="ar-SA"/>
        </w:rPr>
        <w:t>.</w:t>
      </w:r>
    </w:p>
    <w:p w14:paraId="5DF8ECCB" w14:textId="3C4FF67A" w:rsidR="00402646" w:rsidRPr="009C1216" w:rsidRDefault="00402646" w:rsidP="00402646">
      <w:pPr>
        <w:pStyle w:val="Sraopastraipa"/>
        <w:numPr>
          <w:ilvl w:val="0"/>
          <w:numId w:val="3"/>
        </w:numPr>
        <w:suppressAutoHyphens/>
        <w:ind w:left="0" w:firstLine="851"/>
        <w:jc w:val="both"/>
        <w:rPr>
          <w:lang w:eastAsia="ar-SA"/>
        </w:rPr>
      </w:pPr>
      <w:r w:rsidRPr="009C1216">
        <w:rPr>
          <w:lang w:eastAsia="ar-SA"/>
        </w:rPr>
        <w:t>Dėl atstovų į Kretingos rajono kaimo plėtros asociacijos valdymo organų narius delegavimo</w:t>
      </w:r>
      <w:r>
        <w:rPr>
          <w:lang w:eastAsia="ar-SA"/>
        </w:rPr>
        <w:t>.</w:t>
      </w:r>
    </w:p>
    <w:p w14:paraId="621569DF" w14:textId="01450513" w:rsidR="00402646" w:rsidRPr="009C1216" w:rsidRDefault="00402646" w:rsidP="00402646">
      <w:pPr>
        <w:pStyle w:val="Sraopastraipa"/>
        <w:numPr>
          <w:ilvl w:val="0"/>
          <w:numId w:val="3"/>
        </w:numPr>
        <w:suppressAutoHyphens/>
        <w:ind w:left="0" w:firstLine="851"/>
        <w:jc w:val="both"/>
        <w:rPr>
          <w:lang w:eastAsia="ar-SA"/>
        </w:rPr>
      </w:pPr>
      <w:r w:rsidRPr="009C1216">
        <w:rPr>
          <w:lang w:eastAsia="ar-SA"/>
        </w:rPr>
        <w:t>Dėl Kretingos rajono savivaldybės atvirų jaunimo erdvių ir atvirų jaunimo centrų veiklos programų finansavimo nuostatų patvirtinimo</w:t>
      </w:r>
      <w:r>
        <w:rPr>
          <w:lang w:eastAsia="ar-SA"/>
        </w:rPr>
        <w:t>.</w:t>
      </w:r>
    </w:p>
    <w:p w14:paraId="6A8B6B0C" w14:textId="2B0F4557" w:rsidR="00402646" w:rsidRDefault="00402646" w:rsidP="00402646">
      <w:pPr>
        <w:pStyle w:val="Sraopastraipa"/>
        <w:numPr>
          <w:ilvl w:val="0"/>
          <w:numId w:val="3"/>
        </w:numPr>
        <w:suppressAutoHyphens/>
        <w:ind w:left="0" w:firstLine="851"/>
        <w:jc w:val="both"/>
        <w:rPr>
          <w:lang w:eastAsia="ar-SA"/>
        </w:rPr>
      </w:pPr>
      <w:r w:rsidRPr="00BD68FA">
        <w:rPr>
          <w:color w:val="333333"/>
          <w:shd w:val="clear" w:color="auto" w:fill="FFFFFF"/>
        </w:rPr>
        <w:t>Dėl rašymo apsirikimo ištaisymo Kretingos rajono savivaldybės tarybos 2022 m. spalio 27 d. sprendime Nr. T2-275 „Dėl Kretingos rajono savivaldybės nevyriausybinių organizacijų tarybos veiklos nuostatų patvirtinimo“</w:t>
      </w:r>
      <w:r>
        <w:rPr>
          <w:color w:val="333333"/>
          <w:shd w:val="clear" w:color="auto" w:fill="FFFFFF"/>
        </w:rPr>
        <w:t>.</w:t>
      </w:r>
    </w:p>
    <w:p w14:paraId="01969FCD" w14:textId="722DD03F" w:rsidR="00402646" w:rsidRDefault="00402646" w:rsidP="00402646">
      <w:pPr>
        <w:pStyle w:val="Sraopastraipa"/>
        <w:numPr>
          <w:ilvl w:val="0"/>
          <w:numId w:val="3"/>
        </w:numPr>
        <w:suppressAutoHyphens/>
        <w:ind w:left="0" w:firstLine="851"/>
        <w:jc w:val="both"/>
        <w:rPr>
          <w:lang w:eastAsia="ar-SA"/>
        </w:rPr>
      </w:pPr>
      <w:r w:rsidRPr="00BD68FA">
        <w:rPr>
          <w:lang w:eastAsia="ar-SA"/>
        </w:rPr>
        <w:t>Dėl Kretingos rajono savivaldybės tarybos 2017 m. balandžio 27 d. sprendimo Nr. T2-164 „Dėl Kretingos rajono savivaldybės švietimo įstaigų pareigybių normatyvų patvirtinimo“ pakeitimo</w:t>
      </w:r>
      <w:r>
        <w:rPr>
          <w:lang w:eastAsia="ar-SA"/>
        </w:rPr>
        <w:t>.</w:t>
      </w:r>
    </w:p>
    <w:p w14:paraId="0A7D394B" w14:textId="6CC280EA" w:rsidR="00402646" w:rsidRDefault="00402646" w:rsidP="00402646">
      <w:pPr>
        <w:pStyle w:val="Sraopastraipa"/>
        <w:numPr>
          <w:ilvl w:val="0"/>
          <w:numId w:val="3"/>
        </w:numPr>
        <w:suppressAutoHyphens/>
        <w:ind w:left="0" w:firstLine="851"/>
        <w:jc w:val="both"/>
        <w:rPr>
          <w:lang w:eastAsia="ar-SA"/>
        </w:rPr>
      </w:pPr>
      <w:r w:rsidRPr="009F34D9">
        <w:rPr>
          <w:lang w:eastAsia="ar-SA"/>
        </w:rPr>
        <w:t>Dėl Kretingos rajono savivaldybės tarybos 2017 m. birželio 29 d. sprendimo Nr. T2-203 „Dėl Kretingos rajono savivaldybės švietimo įstaigų didžiausio leistino pareigybių skaičiaus nustatymo“</w:t>
      </w:r>
      <w:r>
        <w:rPr>
          <w:lang w:eastAsia="ar-SA"/>
        </w:rPr>
        <w:t>.</w:t>
      </w:r>
    </w:p>
    <w:p w14:paraId="7CD881B2" w14:textId="4CEECC3B" w:rsidR="00BF092B" w:rsidRDefault="00BF092B" w:rsidP="00402646">
      <w:pPr>
        <w:pStyle w:val="Sraopastraipa"/>
        <w:numPr>
          <w:ilvl w:val="0"/>
          <w:numId w:val="3"/>
        </w:numPr>
        <w:suppressAutoHyphens/>
        <w:ind w:left="0" w:firstLine="851"/>
        <w:jc w:val="both"/>
        <w:rPr>
          <w:lang w:eastAsia="ar-SA"/>
        </w:rPr>
      </w:pPr>
      <w:r>
        <w:rPr>
          <w:lang w:eastAsia="ar-SA"/>
        </w:rPr>
        <w:t>Dėl Kretingos rajono savivaldybės gabių mokinių ir jų mokytojų skatinimo tvarkos aprašo patvirtinimo.</w:t>
      </w:r>
    </w:p>
    <w:p w14:paraId="3609F115" w14:textId="432151B5" w:rsidR="00402646" w:rsidRPr="00A90E82" w:rsidRDefault="00402646" w:rsidP="00402646">
      <w:pPr>
        <w:pStyle w:val="Sraopastraipa"/>
        <w:numPr>
          <w:ilvl w:val="0"/>
          <w:numId w:val="3"/>
        </w:numPr>
        <w:suppressAutoHyphens/>
        <w:ind w:left="0" w:firstLine="851"/>
        <w:jc w:val="both"/>
        <w:rPr>
          <w:lang w:eastAsia="ar-SA"/>
        </w:rPr>
      </w:pPr>
      <w:r w:rsidRPr="00A90E82">
        <w:rPr>
          <w:lang w:eastAsia="ar-SA"/>
        </w:rPr>
        <w:t>Dėl Kretingos rajono savivaldybės tarybos 2012 m. sausio 26 d. sprendimo Nr. T2-5 „Dėl atlyginimo už vaikų, ugdomų pagal ikimokyklinio ir priešmokyklinio ugdymo programas, išlaikymą Kretingos rajono savivaldybės mokyklose tvarkos aprašo patvirtinimo“ pakeitimo</w:t>
      </w:r>
      <w:r>
        <w:rPr>
          <w:lang w:eastAsia="ar-SA"/>
        </w:rPr>
        <w:t>.</w:t>
      </w:r>
    </w:p>
    <w:p w14:paraId="3672767B" w14:textId="718E7A1E" w:rsidR="00402646" w:rsidRPr="00A90E82" w:rsidRDefault="00402646" w:rsidP="00402646">
      <w:pPr>
        <w:pStyle w:val="Sraopastraipa"/>
        <w:numPr>
          <w:ilvl w:val="0"/>
          <w:numId w:val="3"/>
        </w:numPr>
        <w:suppressAutoHyphens/>
        <w:ind w:left="0" w:firstLine="851"/>
        <w:jc w:val="both"/>
        <w:rPr>
          <w:lang w:eastAsia="ar-SA"/>
        </w:rPr>
      </w:pPr>
      <w:r w:rsidRPr="00A90E82">
        <w:rPr>
          <w:lang w:eastAsia="ar-SA"/>
        </w:rPr>
        <w:t>Dėl Kretingos rajono savivaldybės tarybos 2021 m. balandžio 30 d. sprendimo Nr. T2-161 „Dėl Kretingos rajono savivaldybės asmens (šeimos) socialinių paslaugų poreikio nustatymo ir skyrimo tvarkos aprašo ir senyvo amžiaus asmens bei suaugusio asmens su negalia socialinės globos poreikio nustatymo metodikos patvirtinimo“ pakeitimo</w:t>
      </w:r>
      <w:r>
        <w:rPr>
          <w:lang w:eastAsia="ar-SA"/>
        </w:rPr>
        <w:t>.</w:t>
      </w:r>
    </w:p>
    <w:p w14:paraId="60380AB9" w14:textId="32D99C86" w:rsidR="00402646" w:rsidRPr="00A90E82" w:rsidRDefault="00402646" w:rsidP="00402646">
      <w:pPr>
        <w:pStyle w:val="Sraopastraipa"/>
        <w:numPr>
          <w:ilvl w:val="0"/>
          <w:numId w:val="3"/>
        </w:numPr>
        <w:suppressAutoHyphens/>
        <w:ind w:left="0" w:firstLine="851"/>
        <w:jc w:val="both"/>
        <w:rPr>
          <w:lang w:eastAsia="ar-SA"/>
        </w:rPr>
      </w:pPr>
      <w:r w:rsidRPr="00A90E82">
        <w:rPr>
          <w:lang w:eastAsia="ar-SA"/>
        </w:rPr>
        <w:t>Dėl maksimalių socialinės globos išlaidų finansavimo dydžių nustatym</w:t>
      </w:r>
      <w:r>
        <w:rPr>
          <w:lang w:eastAsia="ar-SA"/>
        </w:rPr>
        <w:t>o.</w:t>
      </w:r>
    </w:p>
    <w:p w14:paraId="61004454" w14:textId="1C84E0F6" w:rsidR="00402646" w:rsidRPr="00461609" w:rsidRDefault="00402646" w:rsidP="00402646">
      <w:pPr>
        <w:pStyle w:val="Sraopastraipa"/>
        <w:numPr>
          <w:ilvl w:val="0"/>
          <w:numId w:val="3"/>
        </w:numPr>
        <w:suppressAutoHyphens/>
        <w:ind w:left="0" w:firstLine="851"/>
        <w:jc w:val="both"/>
        <w:rPr>
          <w:lang w:eastAsia="ar-SA"/>
        </w:rPr>
      </w:pPr>
      <w:r w:rsidRPr="00461609">
        <w:rPr>
          <w:lang w:eastAsia="ar-SA"/>
        </w:rPr>
        <w:t>Dėl apdovanojimo vyskupo Motiejaus Valančiaus atminimo medaliu</w:t>
      </w:r>
      <w:r>
        <w:rPr>
          <w:lang w:eastAsia="ar-SA"/>
        </w:rPr>
        <w:t>.</w:t>
      </w:r>
    </w:p>
    <w:p w14:paraId="624A44A6" w14:textId="266D5D7A" w:rsidR="00402646" w:rsidRPr="00A90E82" w:rsidRDefault="00402646" w:rsidP="00402646">
      <w:pPr>
        <w:pStyle w:val="Sraopastraipa"/>
        <w:numPr>
          <w:ilvl w:val="0"/>
          <w:numId w:val="3"/>
        </w:numPr>
        <w:suppressAutoHyphens/>
        <w:ind w:left="0" w:firstLine="851"/>
        <w:jc w:val="both"/>
        <w:rPr>
          <w:lang w:eastAsia="ar-SA"/>
        </w:rPr>
      </w:pPr>
      <w:r w:rsidRPr="00A90E82">
        <w:rPr>
          <w:lang w:eastAsia="ar-SA"/>
        </w:rPr>
        <w:lastRenderedPageBreak/>
        <w:t>Dėl Kretingos rajono savivaldybės premijų už pasiektus sporto laimėjimus sportininkams ir jų treneriams skyrimo ir mokėjimo tvarkos aprašo patvirtinimo</w:t>
      </w:r>
      <w:r>
        <w:rPr>
          <w:lang w:eastAsia="ar-SA"/>
        </w:rPr>
        <w:t>.</w:t>
      </w:r>
    </w:p>
    <w:p w14:paraId="563870FD" w14:textId="0B70607A" w:rsidR="00402646" w:rsidRPr="00015500" w:rsidRDefault="00402646" w:rsidP="00402646">
      <w:pPr>
        <w:pStyle w:val="Sraopastraipa"/>
        <w:numPr>
          <w:ilvl w:val="0"/>
          <w:numId w:val="3"/>
        </w:numPr>
        <w:suppressAutoHyphens/>
        <w:ind w:left="0" w:firstLine="851"/>
        <w:jc w:val="both"/>
        <w:rPr>
          <w:lang w:eastAsia="ar-SA"/>
        </w:rPr>
      </w:pPr>
      <w:r w:rsidRPr="00015500">
        <w:rPr>
          <w:lang w:eastAsia="ar-SA"/>
        </w:rPr>
        <w:t>Dėl Kretingos rajono kultūros centro teikiamų paslaugų kainų nustatymo</w:t>
      </w:r>
      <w:r>
        <w:rPr>
          <w:lang w:eastAsia="ar-SA"/>
        </w:rPr>
        <w:t>.</w:t>
      </w:r>
    </w:p>
    <w:p w14:paraId="4E538E33" w14:textId="777C7E0A" w:rsidR="00402646" w:rsidRPr="001B1F9A" w:rsidRDefault="00402646" w:rsidP="00402646">
      <w:pPr>
        <w:pStyle w:val="Sraopastraipa"/>
        <w:numPr>
          <w:ilvl w:val="0"/>
          <w:numId w:val="3"/>
        </w:numPr>
        <w:suppressAutoHyphens/>
        <w:ind w:left="0" w:firstLine="851"/>
        <w:jc w:val="both"/>
        <w:rPr>
          <w:lang w:eastAsia="ar-SA"/>
        </w:rPr>
      </w:pPr>
      <w:r w:rsidRPr="001B1F9A">
        <w:rPr>
          <w:lang w:eastAsia="ar-SA"/>
        </w:rPr>
        <w:t>Dėl sutikimo perimti dovanojamą nekilnojamąjį turtą</w:t>
      </w:r>
      <w:r>
        <w:rPr>
          <w:lang w:eastAsia="ar-SA"/>
        </w:rPr>
        <w:t>.</w:t>
      </w:r>
    </w:p>
    <w:p w14:paraId="768310C4" w14:textId="1D882765" w:rsidR="00402646" w:rsidRPr="00504B82" w:rsidRDefault="00402646" w:rsidP="00402646">
      <w:pPr>
        <w:pStyle w:val="Sraopastraipa"/>
        <w:numPr>
          <w:ilvl w:val="0"/>
          <w:numId w:val="3"/>
        </w:numPr>
        <w:suppressAutoHyphens/>
        <w:ind w:left="0" w:firstLine="851"/>
        <w:jc w:val="both"/>
        <w:rPr>
          <w:b/>
          <w:bCs/>
          <w:lang w:eastAsia="ar-SA"/>
        </w:rPr>
      </w:pPr>
      <w:r w:rsidRPr="001B1F9A">
        <w:rPr>
          <w:lang w:eastAsia="ar-SA"/>
        </w:rPr>
        <w:t>Dėl sutikimo pagerinti ar pertvarkyti turtą</w:t>
      </w:r>
      <w:r>
        <w:rPr>
          <w:lang w:eastAsia="ar-SA"/>
        </w:rPr>
        <w:t>.</w:t>
      </w:r>
    </w:p>
    <w:p w14:paraId="21D6C772" w14:textId="77777777" w:rsidR="00402646" w:rsidRDefault="00402646" w:rsidP="00402646">
      <w:pPr>
        <w:pStyle w:val="Sraopastraipa"/>
        <w:numPr>
          <w:ilvl w:val="0"/>
          <w:numId w:val="3"/>
        </w:numPr>
        <w:suppressAutoHyphens/>
        <w:ind w:left="0" w:firstLine="851"/>
        <w:jc w:val="both"/>
        <w:rPr>
          <w:lang w:eastAsia="ar-SA"/>
        </w:rPr>
      </w:pPr>
      <w:r w:rsidRPr="00757881">
        <w:rPr>
          <w:lang w:eastAsia="ar-SA"/>
        </w:rPr>
        <w:t>Informacija.</w:t>
      </w:r>
    </w:p>
    <w:p w14:paraId="28A1AE48" w14:textId="77777777" w:rsidR="005D41BA" w:rsidRPr="00186754" w:rsidRDefault="005D41BA" w:rsidP="00A97A67">
      <w:pPr>
        <w:suppressAutoHyphens/>
        <w:jc w:val="both"/>
        <w:rPr>
          <w:lang w:eastAsia="ar-SA"/>
        </w:rPr>
      </w:pPr>
    </w:p>
    <w:bookmarkEnd w:id="5"/>
    <w:p w14:paraId="10DB3F99" w14:textId="466F49BE"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462383C2" w14:textId="3192A9B3" w:rsidR="00377B28" w:rsidRDefault="00377B28" w:rsidP="00D96EF5">
      <w:pPr>
        <w:tabs>
          <w:tab w:val="left" w:pos="4927"/>
        </w:tabs>
        <w:rPr>
          <w:szCs w:val="24"/>
        </w:rPr>
      </w:pPr>
    </w:p>
    <w:p w14:paraId="6618E2CC" w14:textId="63C1972E" w:rsidR="00D07262" w:rsidRDefault="00D07262" w:rsidP="00D96EF5">
      <w:pPr>
        <w:tabs>
          <w:tab w:val="left" w:pos="4927"/>
        </w:tabs>
        <w:rPr>
          <w:szCs w:val="24"/>
        </w:rPr>
      </w:pPr>
    </w:p>
    <w:p w14:paraId="088E3E1D" w14:textId="53F19D40" w:rsidR="008970ED" w:rsidRDefault="008970ED" w:rsidP="00D96EF5">
      <w:pPr>
        <w:tabs>
          <w:tab w:val="left" w:pos="4927"/>
        </w:tabs>
        <w:rPr>
          <w:szCs w:val="24"/>
        </w:rPr>
      </w:pPr>
    </w:p>
    <w:p w14:paraId="772A7B5C" w14:textId="33CB73D4" w:rsidR="008970ED" w:rsidRDefault="008970ED" w:rsidP="00D96EF5">
      <w:pPr>
        <w:tabs>
          <w:tab w:val="left" w:pos="4927"/>
        </w:tabs>
        <w:rPr>
          <w:szCs w:val="24"/>
        </w:rPr>
      </w:pPr>
    </w:p>
    <w:p w14:paraId="1F276C27" w14:textId="466CC95E" w:rsidR="008970ED" w:rsidRDefault="008970ED" w:rsidP="00D96EF5">
      <w:pPr>
        <w:tabs>
          <w:tab w:val="left" w:pos="4927"/>
        </w:tabs>
        <w:rPr>
          <w:szCs w:val="24"/>
        </w:rPr>
      </w:pPr>
    </w:p>
    <w:p w14:paraId="5675F3A3" w14:textId="0610A1EA" w:rsidR="008970ED" w:rsidRDefault="008970ED" w:rsidP="00D96EF5">
      <w:pPr>
        <w:tabs>
          <w:tab w:val="left" w:pos="4927"/>
        </w:tabs>
        <w:rPr>
          <w:szCs w:val="24"/>
        </w:rPr>
      </w:pPr>
    </w:p>
    <w:p w14:paraId="47203E7C" w14:textId="3B0A08E4" w:rsidR="008970ED" w:rsidRDefault="008970ED" w:rsidP="00D96EF5">
      <w:pPr>
        <w:tabs>
          <w:tab w:val="left" w:pos="4927"/>
        </w:tabs>
        <w:rPr>
          <w:szCs w:val="24"/>
        </w:rPr>
      </w:pPr>
    </w:p>
    <w:p w14:paraId="0B03F79C" w14:textId="323EDAEA" w:rsidR="008970ED" w:rsidRDefault="008970ED" w:rsidP="00D96EF5">
      <w:pPr>
        <w:tabs>
          <w:tab w:val="left" w:pos="4927"/>
        </w:tabs>
        <w:rPr>
          <w:szCs w:val="24"/>
        </w:rPr>
      </w:pPr>
    </w:p>
    <w:p w14:paraId="3061022C" w14:textId="149D308C" w:rsidR="008970ED" w:rsidRDefault="008970ED" w:rsidP="00D96EF5">
      <w:pPr>
        <w:tabs>
          <w:tab w:val="left" w:pos="4927"/>
        </w:tabs>
        <w:rPr>
          <w:szCs w:val="24"/>
        </w:rPr>
      </w:pPr>
    </w:p>
    <w:p w14:paraId="6D5C272D" w14:textId="0357CBA8" w:rsidR="008970ED" w:rsidRDefault="008970ED" w:rsidP="00D96EF5">
      <w:pPr>
        <w:tabs>
          <w:tab w:val="left" w:pos="4927"/>
        </w:tabs>
        <w:rPr>
          <w:szCs w:val="24"/>
        </w:rPr>
      </w:pPr>
    </w:p>
    <w:p w14:paraId="76950B91" w14:textId="4EE9A87F" w:rsidR="00540490" w:rsidRDefault="00540490" w:rsidP="00D96EF5">
      <w:pPr>
        <w:tabs>
          <w:tab w:val="left" w:pos="4927"/>
        </w:tabs>
        <w:rPr>
          <w:szCs w:val="24"/>
        </w:rPr>
      </w:pPr>
    </w:p>
    <w:p w14:paraId="74F1DC7C" w14:textId="33DE6D71" w:rsidR="00540490" w:rsidRDefault="00540490" w:rsidP="00D96EF5">
      <w:pPr>
        <w:tabs>
          <w:tab w:val="left" w:pos="4927"/>
        </w:tabs>
        <w:rPr>
          <w:szCs w:val="24"/>
        </w:rPr>
      </w:pPr>
    </w:p>
    <w:p w14:paraId="7719621D" w14:textId="23D5D91D" w:rsidR="00255D1B" w:rsidRDefault="00255D1B" w:rsidP="00D96EF5">
      <w:pPr>
        <w:tabs>
          <w:tab w:val="left" w:pos="4927"/>
        </w:tabs>
        <w:rPr>
          <w:szCs w:val="24"/>
        </w:rPr>
      </w:pPr>
    </w:p>
    <w:p w14:paraId="5DF6FAA3" w14:textId="66FA1588" w:rsidR="00255D1B" w:rsidRDefault="00255D1B" w:rsidP="00D96EF5">
      <w:pPr>
        <w:tabs>
          <w:tab w:val="left" w:pos="4927"/>
        </w:tabs>
        <w:rPr>
          <w:szCs w:val="24"/>
        </w:rPr>
      </w:pPr>
    </w:p>
    <w:p w14:paraId="2318E5D7" w14:textId="0D361E02" w:rsidR="00255D1B" w:rsidRDefault="00255D1B" w:rsidP="00D96EF5">
      <w:pPr>
        <w:tabs>
          <w:tab w:val="left" w:pos="4927"/>
        </w:tabs>
        <w:rPr>
          <w:szCs w:val="24"/>
        </w:rPr>
      </w:pPr>
    </w:p>
    <w:p w14:paraId="7029EF57" w14:textId="13CFDACA" w:rsidR="00255D1B" w:rsidRDefault="00255D1B" w:rsidP="00D96EF5">
      <w:pPr>
        <w:tabs>
          <w:tab w:val="left" w:pos="4927"/>
        </w:tabs>
        <w:rPr>
          <w:szCs w:val="24"/>
        </w:rPr>
      </w:pPr>
    </w:p>
    <w:p w14:paraId="2809265D" w14:textId="0211935B" w:rsidR="00255D1B" w:rsidRDefault="00255D1B" w:rsidP="00D96EF5">
      <w:pPr>
        <w:tabs>
          <w:tab w:val="left" w:pos="4927"/>
        </w:tabs>
        <w:rPr>
          <w:szCs w:val="24"/>
        </w:rPr>
      </w:pPr>
    </w:p>
    <w:p w14:paraId="774ECE2A" w14:textId="254825BC" w:rsidR="00255D1B" w:rsidRDefault="00255D1B" w:rsidP="00D96EF5">
      <w:pPr>
        <w:tabs>
          <w:tab w:val="left" w:pos="4927"/>
        </w:tabs>
        <w:rPr>
          <w:szCs w:val="24"/>
        </w:rPr>
      </w:pPr>
    </w:p>
    <w:p w14:paraId="5BDC6D3E" w14:textId="3257DC75" w:rsidR="00255D1B" w:rsidRDefault="00255D1B" w:rsidP="00D96EF5">
      <w:pPr>
        <w:tabs>
          <w:tab w:val="left" w:pos="4927"/>
        </w:tabs>
        <w:rPr>
          <w:szCs w:val="24"/>
        </w:rPr>
      </w:pPr>
    </w:p>
    <w:p w14:paraId="6FB154C9" w14:textId="010E8C86" w:rsidR="00255D1B" w:rsidRDefault="00255D1B" w:rsidP="00D96EF5">
      <w:pPr>
        <w:tabs>
          <w:tab w:val="left" w:pos="4927"/>
        </w:tabs>
        <w:rPr>
          <w:szCs w:val="24"/>
        </w:rPr>
      </w:pPr>
    </w:p>
    <w:p w14:paraId="26319A91" w14:textId="580374C2" w:rsidR="00255D1B" w:rsidRDefault="00255D1B" w:rsidP="00D96EF5">
      <w:pPr>
        <w:tabs>
          <w:tab w:val="left" w:pos="4927"/>
        </w:tabs>
        <w:rPr>
          <w:szCs w:val="24"/>
        </w:rPr>
      </w:pPr>
    </w:p>
    <w:p w14:paraId="17A311C8" w14:textId="65EDD29C" w:rsidR="00255D1B" w:rsidRDefault="00255D1B" w:rsidP="00D96EF5">
      <w:pPr>
        <w:tabs>
          <w:tab w:val="left" w:pos="4927"/>
        </w:tabs>
        <w:rPr>
          <w:szCs w:val="24"/>
        </w:rPr>
      </w:pPr>
    </w:p>
    <w:p w14:paraId="6FB5AA46" w14:textId="27522615" w:rsidR="00255D1B" w:rsidRDefault="00255D1B" w:rsidP="00D96EF5">
      <w:pPr>
        <w:tabs>
          <w:tab w:val="left" w:pos="4927"/>
        </w:tabs>
        <w:rPr>
          <w:szCs w:val="24"/>
        </w:rPr>
      </w:pPr>
    </w:p>
    <w:p w14:paraId="158BC7C7" w14:textId="2E7BD019" w:rsidR="00255D1B" w:rsidRDefault="00255D1B" w:rsidP="00D96EF5">
      <w:pPr>
        <w:tabs>
          <w:tab w:val="left" w:pos="4927"/>
        </w:tabs>
        <w:rPr>
          <w:szCs w:val="24"/>
        </w:rPr>
      </w:pPr>
    </w:p>
    <w:p w14:paraId="6A1C815B" w14:textId="629B7791" w:rsidR="00255D1B" w:rsidRDefault="00255D1B" w:rsidP="00D96EF5">
      <w:pPr>
        <w:tabs>
          <w:tab w:val="left" w:pos="4927"/>
        </w:tabs>
        <w:rPr>
          <w:szCs w:val="24"/>
        </w:rPr>
      </w:pPr>
    </w:p>
    <w:p w14:paraId="0146EB05" w14:textId="18B2BD2A" w:rsidR="00255D1B" w:rsidRDefault="00255D1B" w:rsidP="00D96EF5">
      <w:pPr>
        <w:tabs>
          <w:tab w:val="left" w:pos="4927"/>
        </w:tabs>
        <w:rPr>
          <w:szCs w:val="24"/>
        </w:rPr>
      </w:pPr>
    </w:p>
    <w:p w14:paraId="1C0FBD64" w14:textId="22E16F19" w:rsidR="00255D1B" w:rsidRDefault="00255D1B" w:rsidP="00D96EF5">
      <w:pPr>
        <w:tabs>
          <w:tab w:val="left" w:pos="4927"/>
        </w:tabs>
        <w:rPr>
          <w:szCs w:val="24"/>
        </w:rPr>
      </w:pPr>
    </w:p>
    <w:p w14:paraId="3D6FD209" w14:textId="05D96B18" w:rsidR="00255D1B" w:rsidRDefault="00255D1B" w:rsidP="00D96EF5">
      <w:pPr>
        <w:tabs>
          <w:tab w:val="left" w:pos="4927"/>
        </w:tabs>
        <w:rPr>
          <w:szCs w:val="24"/>
        </w:rPr>
      </w:pPr>
    </w:p>
    <w:p w14:paraId="00EE1BFD" w14:textId="49B46917" w:rsidR="00255D1B" w:rsidRDefault="00255D1B" w:rsidP="00D96EF5">
      <w:pPr>
        <w:tabs>
          <w:tab w:val="left" w:pos="4927"/>
        </w:tabs>
        <w:rPr>
          <w:szCs w:val="24"/>
        </w:rPr>
      </w:pPr>
    </w:p>
    <w:p w14:paraId="5E584A25" w14:textId="143ACC22" w:rsidR="00B20F73" w:rsidRDefault="00B20F73" w:rsidP="00D96EF5">
      <w:pPr>
        <w:tabs>
          <w:tab w:val="left" w:pos="4927"/>
        </w:tabs>
        <w:rPr>
          <w:szCs w:val="24"/>
        </w:rPr>
      </w:pPr>
    </w:p>
    <w:p w14:paraId="2EB5F8D6" w14:textId="16180455" w:rsidR="00402646" w:rsidRDefault="00402646" w:rsidP="00D96EF5">
      <w:pPr>
        <w:tabs>
          <w:tab w:val="left" w:pos="4927"/>
        </w:tabs>
        <w:rPr>
          <w:szCs w:val="24"/>
        </w:rPr>
      </w:pPr>
    </w:p>
    <w:p w14:paraId="326AFB82" w14:textId="4D3F80C5" w:rsidR="00402646" w:rsidRDefault="00402646" w:rsidP="00D96EF5">
      <w:pPr>
        <w:tabs>
          <w:tab w:val="left" w:pos="4927"/>
        </w:tabs>
        <w:rPr>
          <w:szCs w:val="24"/>
        </w:rPr>
      </w:pPr>
    </w:p>
    <w:p w14:paraId="183BD78A" w14:textId="4AC89808" w:rsidR="00402646" w:rsidRDefault="00402646" w:rsidP="00D96EF5">
      <w:pPr>
        <w:tabs>
          <w:tab w:val="left" w:pos="4927"/>
        </w:tabs>
        <w:rPr>
          <w:szCs w:val="24"/>
        </w:rPr>
      </w:pPr>
    </w:p>
    <w:p w14:paraId="0C7D4F04" w14:textId="3E4CF357" w:rsidR="00402646" w:rsidRDefault="00402646" w:rsidP="00D96EF5">
      <w:pPr>
        <w:tabs>
          <w:tab w:val="left" w:pos="4927"/>
        </w:tabs>
        <w:rPr>
          <w:szCs w:val="24"/>
        </w:rPr>
      </w:pPr>
    </w:p>
    <w:p w14:paraId="292034DC" w14:textId="5398B71C" w:rsidR="00402646" w:rsidRDefault="00402646" w:rsidP="00D96EF5">
      <w:pPr>
        <w:tabs>
          <w:tab w:val="left" w:pos="4927"/>
        </w:tabs>
        <w:rPr>
          <w:szCs w:val="24"/>
        </w:rPr>
      </w:pPr>
    </w:p>
    <w:p w14:paraId="24B58930" w14:textId="635CAC02" w:rsidR="00402646" w:rsidRDefault="00402646" w:rsidP="00D96EF5">
      <w:pPr>
        <w:tabs>
          <w:tab w:val="left" w:pos="4927"/>
        </w:tabs>
        <w:rPr>
          <w:szCs w:val="24"/>
        </w:rPr>
      </w:pPr>
    </w:p>
    <w:p w14:paraId="753FC40E" w14:textId="2A514C8A" w:rsidR="00402646" w:rsidRDefault="00402646" w:rsidP="00D96EF5">
      <w:pPr>
        <w:tabs>
          <w:tab w:val="left" w:pos="4927"/>
        </w:tabs>
        <w:rPr>
          <w:szCs w:val="24"/>
        </w:rPr>
      </w:pPr>
    </w:p>
    <w:p w14:paraId="0BF222ED" w14:textId="63329AF0" w:rsidR="00402646" w:rsidRDefault="00402646" w:rsidP="00D96EF5">
      <w:pPr>
        <w:tabs>
          <w:tab w:val="left" w:pos="4927"/>
        </w:tabs>
        <w:rPr>
          <w:szCs w:val="24"/>
        </w:rPr>
      </w:pPr>
    </w:p>
    <w:p w14:paraId="445114D1" w14:textId="77777777" w:rsidR="00402646" w:rsidRDefault="00402646" w:rsidP="00D96EF5">
      <w:pPr>
        <w:tabs>
          <w:tab w:val="left" w:pos="4927"/>
        </w:tabs>
        <w:rPr>
          <w:szCs w:val="24"/>
        </w:rPr>
      </w:pPr>
    </w:p>
    <w:p w14:paraId="6E4F6FCB" w14:textId="113A2761" w:rsidR="00255D1B" w:rsidRDefault="00255D1B" w:rsidP="00D96EF5">
      <w:pPr>
        <w:tabs>
          <w:tab w:val="left" w:pos="4927"/>
        </w:tabs>
        <w:rPr>
          <w:szCs w:val="24"/>
        </w:rPr>
      </w:pPr>
    </w:p>
    <w:p w14:paraId="7F0566F6" w14:textId="0D4BEA73" w:rsidR="00D65EEA" w:rsidRDefault="00D65EEA" w:rsidP="00D96EF5">
      <w:pPr>
        <w:tabs>
          <w:tab w:val="left" w:pos="4927"/>
        </w:tabs>
        <w:rPr>
          <w:szCs w:val="24"/>
        </w:rPr>
      </w:pPr>
    </w:p>
    <w:p w14:paraId="2504A072" w14:textId="3D8C0A02" w:rsidR="00424B7C" w:rsidRDefault="00424B7C" w:rsidP="00D96EF5">
      <w:pPr>
        <w:tabs>
          <w:tab w:val="left" w:pos="4927"/>
        </w:tabs>
        <w:rPr>
          <w:szCs w:val="24"/>
        </w:rPr>
      </w:pPr>
    </w:p>
    <w:p w14:paraId="4068CB57" w14:textId="0F4D8F91" w:rsidR="00424B7C" w:rsidRDefault="00424B7C" w:rsidP="00D96EF5">
      <w:pPr>
        <w:tabs>
          <w:tab w:val="left" w:pos="4927"/>
        </w:tabs>
        <w:rPr>
          <w:szCs w:val="24"/>
        </w:rPr>
      </w:pPr>
    </w:p>
    <w:p w14:paraId="441E47F8" w14:textId="2CA177EB" w:rsidR="0036307B" w:rsidRPr="002F3E91" w:rsidRDefault="005D41BA" w:rsidP="00D03CC0">
      <w:pPr>
        <w:tabs>
          <w:tab w:val="left" w:pos="4927"/>
        </w:tabs>
      </w:pPr>
      <w:r>
        <w:rPr>
          <w:szCs w:val="24"/>
        </w:rPr>
        <w:t xml:space="preserve">Reda </w:t>
      </w:r>
      <w:r w:rsidR="004461E7">
        <w:rPr>
          <w:szCs w:val="24"/>
        </w:rPr>
        <w:t>P</w:t>
      </w:r>
      <w:r>
        <w:rPr>
          <w:szCs w:val="24"/>
        </w:rPr>
        <w:t>ilelienė</w:t>
      </w:r>
    </w:p>
    <w:sectPr w:rsidR="0036307B" w:rsidRPr="002F3E91" w:rsidSect="00D96EF5">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5DEF" w14:textId="77777777" w:rsidR="006E7D6D" w:rsidRDefault="006E7D6D">
      <w:r>
        <w:separator/>
      </w:r>
    </w:p>
  </w:endnote>
  <w:endnote w:type="continuationSeparator" w:id="0">
    <w:p w14:paraId="5C6C719D" w14:textId="77777777" w:rsidR="006E7D6D" w:rsidRDefault="006E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D49D" w14:textId="77777777" w:rsidR="006E7D6D" w:rsidRDefault="006E7D6D">
      <w:r>
        <w:separator/>
      </w:r>
    </w:p>
  </w:footnote>
  <w:footnote w:type="continuationSeparator" w:id="0">
    <w:p w14:paraId="645396BF" w14:textId="77777777" w:rsidR="006E7D6D" w:rsidRDefault="006E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0F08F701" w:rsidR="009519CC" w:rsidRDefault="00377B28">
        <w:pPr>
          <w:pStyle w:val="Antrats"/>
          <w:jc w:val="center"/>
        </w:pPr>
        <w:r>
          <w:fldChar w:fldCharType="begin"/>
        </w:r>
        <w:r>
          <w:instrText>PAGE   \* MERGEFORMAT</w:instrText>
        </w:r>
        <w:r>
          <w:fldChar w:fldCharType="separate"/>
        </w:r>
        <w:r w:rsidR="00C16388" w:rsidRPr="00C16388">
          <w:rPr>
            <w:noProof/>
            <w:lang w:val="lt-LT"/>
          </w:rPr>
          <w:t>2</w:t>
        </w:r>
        <w:r>
          <w:fldChar w:fldCharType="end"/>
        </w:r>
      </w:p>
    </w:sdtContent>
  </w:sdt>
  <w:p w14:paraId="593303A8" w14:textId="77777777" w:rsidR="009519CC" w:rsidRDefault="00136B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3944902">
    <w:abstractNumId w:val="0"/>
  </w:num>
  <w:num w:numId="2" w16cid:durableId="580216526">
    <w:abstractNumId w:val="1"/>
  </w:num>
  <w:num w:numId="3" w16cid:durableId="680011221">
    <w:abstractNumId w:val="3"/>
  </w:num>
  <w:num w:numId="4" w16cid:durableId="1624997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239F2"/>
    <w:rsid w:val="000337F2"/>
    <w:rsid w:val="00035AC5"/>
    <w:rsid w:val="000360FF"/>
    <w:rsid w:val="000405C8"/>
    <w:rsid w:val="0005332E"/>
    <w:rsid w:val="000627E6"/>
    <w:rsid w:val="00070C40"/>
    <w:rsid w:val="00076102"/>
    <w:rsid w:val="000848E8"/>
    <w:rsid w:val="000853CB"/>
    <w:rsid w:val="00095979"/>
    <w:rsid w:val="000B2D18"/>
    <w:rsid w:val="000C24E7"/>
    <w:rsid w:val="000C5B55"/>
    <w:rsid w:val="000C72DE"/>
    <w:rsid w:val="000D02B8"/>
    <w:rsid w:val="000D1666"/>
    <w:rsid w:val="001220CE"/>
    <w:rsid w:val="00123AFE"/>
    <w:rsid w:val="0012463A"/>
    <w:rsid w:val="001324B2"/>
    <w:rsid w:val="001331BC"/>
    <w:rsid w:val="00135743"/>
    <w:rsid w:val="00140CF4"/>
    <w:rsid w:val="00151480"/>
    <w:rsid w:val="00154A24"/>
    <w:rsid w:val="00160535"/>
    <w:rsid w:val="00161BEC"/>
    <w:rsid w:val="00163A08"/>
    <w:rsid w:val="00166A55"/>
    <w:rsid w:val="00166F4A"/>
    <w:rsid w:val="00176343"/>
    <w:rsid w:val="001857E1"/>
    <w:rsid w:val="001951AC"/>
    <w:rsid w:val="00196846"/>
    <w:rsid w:val="0019785C"/>
    <w:rsid w:val="001A5C37"/>
    <w:rsid w:val="001A5E97"/>
    <w:rsid w:val="001A675C"/>
    <w:rsid w:val="001A6834"/>
    <w:rsid w:val="001B613E"/>
    <w:rsid w:val="001C1688"/>
    <w:rsid w:val="001C58A1"/>
    <w:rsid w:val="001D3B90"/>
    <w:rsid w:val="001D4CF4"/>
    <w:rsid w:val="001F09DC"/>
    <w:rsid w:val="001F0D0D"/>
    <w:rsid w:val="001F641C"/>
    <w:rsid w:val="00210C4A"/>
    <w:rsid w:val="00255AE7"/>
    <w:rsid w:val="00255D1B"/>
    <w:rsid w:val="0026097F"/>
    <w:rsid w:val="00277A58"/>
    <w:rsid w:val="0028409F"/>
    <w:rsid w:val="002A3CF5"/>
    <w:rsid w:val="002E7E0B"/>
    <w:rsid w:val="002F3E91"/>
    <w:rsid w:val="003151D2"/>
    <w:rsid w:val="003167F8"/>
    <w:rsid w:val="00331986"/>
    <w:rsid w:val="003472F7"/>
    <w:rsid w:val="00362C02"/>
    <w:rsid w:val="0036307B"/>
    <w:rsid w:val="003709A5"/>
    <w:rsid w:val="00377B28"/>
    <w:rsid w:val="003871F8"/>
    <w:rsid w:val="003979AE"/>
    <w:rsid w:val="003A3C23"/>
    <w:rsid w:val="003B51DE"/>
    <w:rsid w:val="003C104E"/>
    <w:rsid w:val="003C7F0B"/>
    <w:rsid w:val="00402646"/>
    <w:rsid w:val="00402BBB"/>
    <w:rsid w:val="0041245B"/>
    <w:rsid w:val="00424B7C"/>
    <w:rsid w:val="00432514"/>
    <w:rsid w:val="00441C82"/>
    <w:rsid w:val="004461E7"/>
    <w:rsid w:val="004503EE"/>
    <w:rsid w:val="004579FA"/>
    <w:rsid w:val="0046794A"/>
    <w:rsid w:val="00470318"/>
    <w:rsid w:val="0047399A"/>
    <w:rsid w:val="00474202"/>
    <w:rsid w:val="0047781B"/>
    <w:rsid w:val="004B0747"/>
    <w:rsid w:val="004B155D"/>
    <w:rsid w:val="004B7F1D"/>
    <w:rsid w:val="004C48DC"/>
    <w:rsid w:val="004D24A1"/>
    <w:rsid w:val="004E09FC"/>
    <w:rsid w:val="0051675F"/>
    <w:rsid w:val="005211C8"/>
    <w:rsid w:val="0053187C"/>
    <w:rsid w:val="00533C26"/>
    <w:rsid w:val="00540490"/>
    <w:rsid w:val="00561005"/>
    <w:rsid w:val="00591572"/>
    <w:rsid w:val="00595FA3"/>
    <w:rsid w:val="005A103F"/>
    <w:rsid w:val="005A469D"/>
    <w:rsid w:val="005B59E4"/>
    <w:rsid w:val="005C1C5B"/>
    <w:rsid w:val="005C61AA"/>
    <w:rsid w:val="005D016F"/>
    <w:rsid w:val="005D41BA"/>
    <w:rsid w:val="005D73B7"/>
    <w:rsid w:val="00601112"/>
    <w:rsid w:val="0061646B"/>
    <w:rsid w:val="00617007"/>
    <w:rsid w:val="006227F2"/>
    <w:rsid w:val="006273E3"/>
    <w:rsid w:val="00643F9F"/>
    <w:rsid w:val="00645B08"/>
    <w:rsid w:val="00665432"/>
    <w:rsid w:val="00682B98"/>
    <w:rsid w:val="00687D77"/>
    <w:rsid w:val="0069211C"/>
    <w:rsid w:val="006A2663"/>
    <w:rsid w:val="006B2794"/>
    <w:rsid w:val="006C1689"/>
    <w:rsid w:val="006C7A27"/>
    <w:rsid w:val="006D2459"/>
    <w:rsid w:val="006E7D6D"/>
    <w:rsid w:val="006F69AB"/>
    <w:rsid w:val="00700245"/>
    <w:rsid w:val="007008BC"/>
    <w:rsid w:val="007015B8"/>
    <w:rsid w:val="00712120"/>
    <w:rsid w:val="0072291D"/>
    <w:rsid w:val="0072482C"/>
    <w:rsid w:val="00732ADC"/>
    <w:rsid w:val="00734B44"/>
    <w:rsid w:val="007379B3"/>
    <w:rsid w:val="00744008"/>
    <w:rsid w:val="00752EE3"/>
    <w:rsid w:val="007628F2"/>
    <w:rsid w:val="00763D50"/>
    <w:rsid w:val="0077132E"/>
    <w:rsid w:val="00776514"/>
    <w:rsid w:val="00780DA6"/>
    <w:rsid w:val="007830E6"/>
    <w:rsid w:val="00794D31"/>
    <w:rsid w:val="00795147"/>
    <w:rsid w:val="0079704A"/>
    <w:rsid w:val="007A0B0D"/>
    <w:rsid w:val="007C1E54"/>
    <w:rsid w:val="007C45B2"/>
    <w:rsid w:val="007D13B9"/>
    <w:rsid w:val="007E335F"/>
    <w:rsid w:val="007E3D48"/>
    <w:rsid w:val="007E3D59"/>
    <w:rsid w:val="007F113C"/>
    <w:rsid w:val="007F16DE"/>
    <w:rsid w:val="007F392F"/>
    <w:rsid w:val="007F48E6"/>
    <w:rsid w:val="00804754"/>
    <w:rsid w:val="00832DB8"/>
    <w:rsid w:val="008415D3"/>
    <w:rsid w:val="00842E85"/>
    <w:rsid w:val="008461F6"/>
    <w:rsid w:val="0085608B"/>
    <w:rsid w:val="00866C35"/>
    <w:rsid w:val="008970ED"/>
    <w:rsid w:val="0089770E"/>
    <w:rsid w:val="008A132C"/>
    <w:rsid w:val="008B18E8"/>
    <w:rsid w:val="008C37C5"/>
    <w:rsid w:val="008D642D"/>
    <w:rsid w:val="008E51AA"/>
    <w:rsid w:val="008F0FE2"/>
    <w:rsid w:val="008F78A0"/>
    <w:rsid w:val="009057F1"/>
    <w:rsid w:val="009072B0"/>
    <w:rsid w:val="00923F80"/>
    <w:rsid w:val="00935DE6"/>
    <w:rsid w:val="00941DB9"/>
    <w:rsid w:val="00946889"/>
    <w:rsid w:val="009502B0"/>
    <w:rsid w:val="00952539"/>
    <w:rsid w:val="0095642A"/>
    <w:rsid w:val="00962AF1"/>
    <w:rsid w:val="00971527"/>
    <w:rsid w:val="009778E7"/>
    <w:rsid w:val="00983D79"/>
    <w:rsid w:val="009A20E9"/>
    <w:rsid w:val="009B03CD"/>
    <w:rsid w:val="009B7A12"/>
    <w:rsid w:val="009C609F"/>
    <w:rsid w:val="00A16B41"/>
    <w:rsid w:val="00A22CCE"/>
    <w:rsid w:val="00A47257"/>
    <w:rsid w:val="00A50365"/>
    <w:rsid w:val="00A62446"/>
    <w:rsid w:val="00A64022"/>
    <w:rsid w:val="00A734B5"/>
    <w:rsid w:val="00A75E9D"/>
    <w:rsid w:val="00A866DC"/>
    <w:rsid w:val="00A97A67"/>
    <w:rsid w:val="00AC07EE"/>
    <w:rsid w:val="00AC1809"/>
    <w:rsid w:val="00AD0078"/>
    <w:rsid w:val="00AE0096"/>
    <w:rsid w:val="00AE231D"/>
    <w:rsid w:val="00AE469E"/>
    <w:rsid w:val="00AF083E"/>
    <w:rsid w:val="00B1754E"/>
    <w:rsid w:val="00B20C09"/>
    <w:rsid w:val="00B20F73"/>
    <w:rsid w:val="00B358D2"/>
    <w:rsid w:val="00B363A1"/>
    <w:rsid w:val="00B417A5"/>
    <w:rsid w:val="00B444C6"/>
    <w:rsid w:val="00B47991"/>
    <w:rsid w:val="00B73A8D"/>
    <w:rsid w:val="00B778A6"/>
    <w:rsid w:val="00B81FE5"/>
    <w:rsid w:val="00BB5BB8"/>
    <w:rsid w:val="00BC183C"/>
    <w:rsid w:val="00BC23D5"/>
    <w:rsid w:val="00BD66EB"/>
    <w:rsid w:val="00BE18D2"/>
    <w:rsid w:val="00BF092B"/>
    <w:rsid w:val="00BF3629"/>
    <w:rsid w:val="00BF37D5"/>
    <w:rsid w:val="00C16388"/>
    <w:rsid w:val="00C178D1"/>
    <w:rsid w:val="00C22EA0"/>
    <w:rsid w:val="00C3552A"/>
    <w:rsid w:val="00C51625"/>
    <w:rsid w:val="00C532D1"/>
    <w:rsid w:val="00C64727"/>
    <w:rsid w:val="00C6618E"/>
    <w:rsid w:val="00C702F6"/>
    <w:rsid w:val="00C731CA"/>
    <w:rsid w:val="00C761C3"/>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35962"/>
    <w:rsid w:val="00D4754A"/>
    <w:rsid w:val="00D634F5"/>
    <w:rsid w:val="00D65839"/>
    <w:rsid w:val="00D65EEA"/>
    <w:rsid w:val="00D74114"/>
    <w:rsid w:val="00D75746"/>
    <w:rsid w:val="00D83988"/>
    <w:rsid w:val="00D92E51"/>
    <w:rsid w:val="00D96EF5"/>
    <w:rsid w:val="00DC2A65"/>
    <w:rsid w:val="00DD6E99"/>
    <w:rsid w:val="00DD6EFC"/>
    <w:rsid w:val="00DD7B85"/>
    <w:rsid w:val="00DE2ACF"/>
    <w:rsid w:val="00DE38CA"/>
    <w:rsid w:val="00DF2058"/>
    <w:rsid w:val="00E21F2D"/>
    <w:rsid w:val="00E27364"/>
    <w:rsid w:val="00E3162A"/>
    <w:rsid w:val="00E4010F"/>
    <w:rsid w:val="00E47220"/>
    <w:rsid w:val="00E47B1B"/>
    <w:rsid w:val="00E50277"/>
    <w:rsid w:val="00E77CAD"/>
    <w:rsid w:val="00E874F3"/>
    <w:rsid w:val="00ED2AB7"/>
    <w:rsid w:val="00EE1701"/>
    <w:rsid w:val="00EE2E27"/>
    <w:rsid w:val="00EE6416"/>
    <w:rsid w:val="00EF4AFC"/>
    <w:rsid w:val="00F05C0B"/>
    <w:rsid w:val="00F07C6A"/>
    <w:rsid w:val="00F30116"/>
    <w:rsid w:val="00F46550"/>
    <w:rsid w:val="00F4727B"/>
    <w:rsid w:val="00F537E5"/>
    <w:rsid w:val="00F550C8"/>
    <w:rsid w:val="00F81A03"/>
    <w:rsid w:val="00F96133"/>
    <w:rsid w:val="00FB3597"/>
    <w:rsid w:val="00FD27B6"/>
    <w:rsid w:val="00FD696F"/>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1949</Words>
  <Characters>1111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2021-08-19T04:31:00Z</cp:lastPrinted>
  <dcterms:created xsi:type="dcterms:W3CDTF">2023-01-19T11:05:00Z</dcterms:created>
  <dcterms:modified xsi:type="dcterms:W3CDTF">2023-01-19T11:05:00Z</dcterms:modified>
</cp:coreProperties>
</file>