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22FB8"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7625D39C" wp14:editId="2433F0CC">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8"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1EBD756C"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654E5FF6" w14:textId="77777777" w:rsidR="00A93B72" w:rsidRPr="00523554" w:rsidRDefault="00A93B72" w:rsidP="00213C65">
      <w:pPr>
        <w:spacing w:after="0" w:line="240" w:lineRule="auto"/>
        <w:rPr>
          <w:rFonts w:ascii="Times New Roman" w:hAnsi="Times New Roman" w:cs="Times New Roman"/>
          <w:b/>
          <w:caps/>
          <w:sz w:val="24"/>
          <w:szCs w:val="24"/>
        </w:rPr>
      </w:pPr>
    </w:p>
    <w:p w14:paraId="0AC45542"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2907863E" w14:textId="77777777"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20B5B405"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75C7DFD5" w14:textId="1A5BAC87"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3A7609">
        <w:rPr>
          <w:rFonts w:ascii="Times New Roman" w:hAnsi="Times New Roman" w:cs="Times New Roman"/>
          <w:sz w:val="24"/>
          <w:szCs w:val="24"/>
        </w:rPr>
        <w:t>6</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0FE2DB2E"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0CFF1D4D" w14:textId="77777777" w:rsidR="00415FB0" w:rsidRPr="00523554" w:rsidRDefault="00415FB0" w:rsidP="001B2F82">
      <w:pPr>
        <w:spacing w:after="0" w:line="240" w:lineRule="auto"/>
        <w:jc w:val="both"/>
        <w:rPr>
          <w:rFonts w:ascii="Times New Roman" w:hAnsi="Times New Roman" w:cs="Times New Roman"/>
          <w:sz w:val="24"/>
          <w:szCs w:val="24"/>
        </w:rPr>
      </w:pPr>
    </w:p>
    <w:p w14:paraId="3213BF2E" w14:textId="4800D381" w:rsidR="002C279D" w:rsidRPr="001B2F82" w:rsidRDefault="00E8180A" w:rsidP="00B0563C">
      <w:pPr>
        <w:spacing w:after="0" w:line="240" w:lineRule="auto"/>
        <w:ind w:firstLine="720"/>
        <w:jc w:val="both"/>
        <w:rPr>
          <w:rFonts w:ascii="Times New Roman" w:eastAsia="Lucida Sans Unicode" w:hAnsi="Times New Roman" w:cs="Tahoma"/>
          <w:caps/>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1B2F82">
        <w:rPr>
          <w:rFonts w:ascii="Times New Roman" w:hAnsi="Times New Roman" w:cs="Times New Roman"/>
          <w:color w:val="000000" w:themeColor="text1"/>
          <w:sz w:val="24"/>
          <w:szCs w:val="24"/>
        </w:rPr>
        <w:t>administracijos direktoriaus</w:t>
      </w:r>
      <w:r w:rsidR="002C279D" w:rsidRPr="00E425CF">
        <w:rPr>
          <w:rFonts w:ascii="Times New Roman" w:hAnsi="Times New Roman" w:cs="Times New Roman"/>
          <w:color w:val="000000" w:themeColor="text1"/>
          <w:sz w:val="24"/>
          <w:szCs w:val="24"/>
        </w:rPr>
        <w:t xml:space="preserve"> </w:t>
      </w:r>
      <w:r w:rsidR="002C279D" w:rsidRPr="00534B89">
        <w:rPr>
          <w:rFonts w:ascii="Times New Roman" w:hAnsi="Times New Roman" w:cs="Times New Roman"/>
          <w:color w:val="000000" w:themeColor="text1"/>
          <w:sz w:val="24"/>
          <w:szCs w:val="24"/>
        </w:rPr>
        <w:t>202</w:t>
      </w:r>
      <w:r w:rsidR="001E22DC">
        <w:rPr>
          <w:rFonts w:ascii="Times New Roman" w:hAnsi="Times New Roman" w:cs="Times New Roman"/>
          <w:color w:val="000000" w:themeColor="text1"/>
          <w:sz w:val="24"/>
          <w:szCs w:val="24"/>
          <w:lang w:val="en-US"/>
        </w:rPr>
        <w:t>6</w:t>
      </w:r>
      <w:r w:rsidR="002C279D" w:rsidRPr="00534B89">
        <w:rPr>
          <w:rFonts w:ascii="Times New Roman" w:hAnsi="Times New Roman" w:cs="Times New Roman"/>
          <w:color w:val="000000" w:themeColor="text1"/>
          <w:sz w:val="24"/>
          <w:szCs w:val="24"/>
        </w:rPr>
        <w:t xml:space="preserve"> m. </w:t>
      </w:r>
      <w:r w:rsidR="005B0592">
        <w:rPr>
          <w:rFonts w:ascii="Times New Roman" w:hAnsi="Times New Roman" w:cs="Times New Roman"/>
          <w:color w:val="000000" w:themeColor="text1"/>
          <w:sz w:val="24"/>
          <w:szCs w:val="24"/>
        </w:rPr>
        <w:t>balandžio</w:t>
      </w:r>
      <w:r w:rsidR="00F57F96" w:rsidRPr="00534B89">
        <w:rPr>
          <w:rFonts w:ascii="Times New Roman" w:hAnsi="Times New Roman" w:cs="Times New Roman"/>
          <w:color w:val="000000" w:themeColor="text1"/>
          <w:sz w:val="24"/>
          <w:szCs w:val="24"/>
        </w:rPr>
        <w:t xml:space="preserve"> </w:t>
      </w:r>
      <w:r w:rsidR="00136DBC">
        <w:rPr>
          <w:rFonts w:ascii="Times New Roman" w:hAnsi="Times New Roman" w:cs="Times New Roman"/>
          <w:color w:val="000000" w:themeColor="text1"/>
          <w:sz w:val="24"/>
          <w:szCs w:val="24"/>
        </w:rPr>
        <w:t>10</w:t>
      </w:r>
      <w:r w:rsidR="002C279D" w:rsidRPr="00534B89">
        <w:rPr>
          <w:rFonts w:ascii="Times New Roman" w:hAnsi="Times New Roman" w:cs="Times New Roman"/>
          <w:color w:val="000000" w:themeColor="text1"/>
          <w:sz w:val="24"/>
          <w:szCs w:val="24"/>
        </w:rPr>
        <w:t xml:space="preserve"> d. </w:t>
      </w:r>
      <w:r w:rsidR="001B2F82">
        <w:rPr>
          <w:rFonts w:ascii="Times New Roman" w:hAnsi="Times New Roman" w:cs="Times New Roman"/>
          <w:color w:val="000000" w:themeColor="text1"/>
          <w:sz w:val="24"/>
          <w:szCs w:val="24"/>
        </w:rPr>
        <w:t>įsakymą</w:t>
      </w:r>
      <w:r w:rsidR="002C279D" w:rsidRPr="00534B89">
        <w:rPr>
          <w:rFonts w:ascii="Times New Roman" w:hAnsi="Times New Roman" w:cs="Times New Roman"/>
          <w:color w:val="000000" w:themeColor="text1"/>
          <w:sz w:val="24"/>
          <w:szCs w:val="24"/>
        </w:rPr>
        <w:t xml:space="preserve"> Nr. </w:t>
      </w:r>
      <w:r w:rsidR="001B2F82">
        <w:rPr>
          <w:rFonts w:ascii="Times New Roman" w:hAnsi="Times New Roman" w:cs="Times New Roman"/>
          <w:color w:val="000000" w:themeColor="text1"/>
          <w:sz w:val="24"/>
          <w:szCs w:val="24"/>
        </w:rPr>
        <w:t>A1-</w:t>
      </w:r>
      <w:r w:rsidR="005B0592">
        <w:rPr>
          <w:rFonts w:ascii="Times New Roman" w:hAnsi="Times New Roman" w:cs="Times New Roman"/>
          <w:color w:val="000000" w:themeColor="text1"/>
          <w:sz w:val="24"/>
          <w:szCs w:val="24"/>
        </w:rPr>
        <w:t>1</w:t>
      </w:r>
      <w:r w:rsidR="00136DBC">
        <w:rPr>
          <w:rFonts w:ascii="Times New Roman" w:hAnsi="Times New Roman" w:cs="Times New Roman"/>
          <w:color w:val="000000" w:themeColor="text1"/>
          <w:sz w:val="24"/>
          <w:szCs w:val="24"/>
        </w:rPr>
        <w:t>9</w:t>
      </w:r>
      <w:r w:rsidR="00C71C27">
        <w:rPr>
          <w:rFonts w:ascii="Times New Roman" w:hAnsi="Times New Roman" w:cs="Times New Roman"/>
          <w:color w:val="000000" w:themeColor="text1"/>
          <w:sz w:val="24"/>
          <w:szCs w:val="24"/>
        </w:rPr>
        <w:t>7</w:t>
      </w:r>
      <w:r w:rsidR="002C279D" w:rsidRPr="00E425CF">
        <w:rPr>
          <w:rFonts w:ascii="Times New Roman" w:hAnsi="Times New Roman" w:cs="Times New Roman"/>
          <w:color w:val="000000" w:themeColor="text1"/>
          <w:sz w:val="24"/>
          <w:szCs w:val="24"/>
        </w:rPr>
        <w:t xml:space="preserve"> „</w:t>
      </w:r>
      <w:r w:rsidR="001B2F82">
        <w:rPr>
          <w:rFonts w:ascii="Times New Roman" w:hAnsi="Times New Roman" w:cs="Times New Roman"/>
          <w:sz w:val="24"/>
          <w:szCs w:val="24"/>
        </w:rPr>
        <w:t>D</w:t>
      </w:r>
      <w:r w:rsidR="001B2F82" w:rsidRPr="008F7B37">
        <w:rPr>
          <w:rFonts w:ascii="Times New Roman" w:hAnsi="Times New Roman" w:cs="Times New Roman"/>
          <w:sz w:val="24"/>
          <w:szCs w:val="24"/>
        </w:rPr>
        <w:t xml:space="preserve">ėl </w:t>
      </w:r>
      <w:r w:rsidR="001B2F82" w:rsidRPr="008F7B37">
        <w:rPr>
          <w:rFonts w:ascii="Times New Roman" w:eastAsia="Lucida Sans Unicode" w:hAnsi="Times New Roman" w:cs="Tahoma"/>
          <w:sz w:val="24"/>
          <w:szCs w:val="24"/>
        </w:rPr>
        <w:t>teritorijų planavimo proceso inicijavimo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14:paraId="2F3C3BE0" w14:textId="6CB2ED75" w:rsidR="001E22DC" w:rsidRDefault="001B2F82" w:rsidP="003A7609">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0"/>
          <w:sz w:val="24"/>
          <w:szCs w:val="24"/>
        </w:rPr>
        <w:t>O r g a n i z u o j u</w:t>
      </w:r>
      <w:r w:rsidRPr="00A15DF7">
        <w:rPr>
          <w:rFonts w:ascii="Times New Roman" w:hAnsi="Times New Roman" w:cs="Times New Roman"/>
          <w:sz w:val="24"/>
          <w:szCs w:val="24"/>
        </w:rPr>
        <w:t xml:space="preserve"> </w:t>
      </w:r>
      <w:r>
        <w:rPr>
          <w:rFonts w:ascii="Times New Roman" w:hAnsi="Times New Roman" w:cs="Times New Roman"/>
          <w:sz w:val="24"/>
          <w:szCs w:val="24"/>
        </w:rPr>
        <w:t>detaliojo plano rengimą,</w:t>
      </w:r>
      <w:r w:rsidR="001E22DC">
        <w:rPr>
          <w:rFonts w:ascii="Times New Roman" w:hAnsi="Times New Roman" w:cs="Times New Roman"/>
          <w:sz w:val="24"/>
          <w:szCs w:val="24"/>
        </w:rPr>
        <w:t xml:space="preserve"> kuriuo</w:t>
      </w:r>
      <w:r>
        <w:rPr>
          <w:rFonts w:ascii="Times New Roman" w:hAnsi="Times New Roman" w:cs="Times New Roman"/>
          <w:sz w:val="24"/>
          <w:szCs w:val="24"/>
        </w:rPr>
        <w:t xml:space="preserve"> </w:t>
      </w:r>
      <w:r w:rsidR="00644F1E">
        <w:rPr>
          <w:rFonts w:ascii="Times New Roman" w:hAnsi="Times New Roman" w:cs="Times New Roman"/>
          <w:sz w:val="24"/>
          <w:szCs w:val="24"/>
          <w:lang w:bidi="lt-LT"/>
        </w:rPr>
        <w:t xml:space="preserve">koreguojamas detalusis planas </w:t>
      </w:r>
      <w:bookmarkStart w:id="0" w:name="_Hlk227160520"/>
      <w:r w:rsidR="00C71C27" w:rsidRPr="00630849">
        <w:rPr>
          <w:rFonts w:ascii="Times New Roman" w:hAnsi="Times New Roman" w:cs="Times New Roman"/>
          <w:sz w:val="24"/>
          <w:szCs w:val="24"/>
          <w:lang w:bidi="lt-LT"/>
        </w:rPr>
        <w:t>(žemės sklypai (kadastro Nr. 5634/0007:1244) Taikos g. 102, Kretingos m., (5634/0007:1234, 5634/0007:1235, 5634/0007:1248) Viržių g. 6, 8, 10, Kretingos m., (5634/0007:1202, 5634/0007:1203, 5634/0007:1204) Kretingos m.,</w:t>
      </w:r>
      <w:r w:rsidR="00C71C27">
        <w:rPr>
          <w:rFonts w:ascii="Times New Roman" w:hAnsi="Times New Roman" w:cs="Times New Roman"/>
          <w:sz w:val="24"/>
          <w:szCs w:val="24"/>
          <w:lang w:bidi="lt-LT"/>
        </w:rPr>
        <w:t>)</w:t>
      </w:r>
      <w:bookmarkEnd w:id="0"/>
      <w:r w:rsidR="00136DBC">
        <w:rPr>
          <w:rFonts w:ascii="Times New Roman" w:hAnsi="Times New Roman" w:cs="Times New Roman"/>
          <w:sz w:val="24"/>
          <w:szCs w:val="24"/>
          <w:lang w:bidi="lt-LT"/>
        </w:rPr>
        <w:t>,</w:t>
      </w:r>
      <w:r w:rsidR="003052DA">
        <w:rPr>
          <w:rFonts w:ascii="Times New Roman" w:hAnsi="Times New Roman" w:cs="Times New Roman"/>
          <w:sz w:val="24"/>
          <w:szCs w:val="24"/>
          <w:lang w:bidi="lt-LT"/>
        </w:rPr>
        <w:t xml:space="preserve"> patvirtintas</w:t>
      </w:r>
      <w:r w:rsidR="001E22DC" w:rsidRPr="00395231">
        <w:rPr>
          <w:rFonts w:ascii="Times New Roman" w:hAnsi="Times New Roman" w:cs="Times New Roman"/>
          <w:sz w:val="24"/>
          <w:szCs w:val="24"/>
          <w:lang w:bidi="lt-LT"/>
        </w:rPr>
        <w:t xml:space="preserve"> </w:t>
      </w:r>
      <w:bookmarkStart w:id="1" w:name="_Hlk227160539"/>
      <w:r w:rsidR="00C71C27" w:rsidRPr="00630849">
        <w:rPr>
          <w:rFonts w:ascii="Times New Roman" w:hAnsi="Times New Roman" w:cs="Times New Roman"/>
          <w:sz w:val="24"/>
          <w:szCs w:val="24"/>
          <w:lang w:bidi="lt-LT"/>
        </w:rPr>
        <w:t xml:space="preserve">Kretingos rajono savivaldybės administracijos direktoriaus 2013 m. liepos 12 d. įsakymu Nr. A1-579 </w:t>
      </w:r>
      <w:r w:rsidR="00C71C27" w:rsidRPr="00630849">
        <w:rPr>
          <w:rFonts w:ascii="Times New Roman" w:hAnsi="Times New Roman" w:cs="Times New Roman"/>
          <w:sz w:val="24"/>
          <w:szCs w:val="24"/>
        </w:rPr>
        <w:t>„</w:t>
      </w:r>
      <w:r w:rsidR="00C71C27" w:rsidRPr="00630849">
        <w:rPr>
          <w:rFonts w:ascii="Times New Roman" w:hAnsi="Times New Roman" w:cs="Times New Roman"/>
          <w:bCs/>
          <w:sz w:val="24"/>
          <w:szCs w:val="24"/>
        </w:rPr>
        <w:t xml:space="preserve">Dėl žemės sklypų (kadastro Nr. 5657/0002:199, 5657/0002:496) </w:t>
      </w:r>
      <w:proofErr w:type="spellStart"/>
      <w:r w:rsidR="00C71C27" w:rsidRPr="00630849">
        <w:rPr>
          <w:rFonts w:ascii="Times New Roman" w:hAnsi="Times New Roman" w:cs="Times New Roman"/>
          <w:bCs/>
          <w:sz w:val="24"/>
          <w:szCs w:val="24"/>
        </w:rPr>
        <w:t>Kluonalių</w:t>
      </w:r>
      <w:proofErr w:type="spellEnd"/>
      <w:r w:rsidR="00C71C27" w:rsidRPr="00630849">
        <w:rPr>
          <w:rFonts w:ascii="Times New Roman" w:hAnsi="Times New Roman" w:cs="Times New Roman"/>
          <w:bCs/>
          <w:sz w:val="24"/>
          <w:szCs w:val="24"/>
        </w:rPr>
        <w:t xml:space="preserve"> k., Žalgirio sen., Kretingos r. sav., detaliojo plano tvirtinimo ir pagrindinės žemės naudojimo paskirties keitimo</w:t>
      </w:r>
      <w:r w:rsidR="00C71C27" w:rsidRPr="00630849">
        <w:rPr>
          <w:rFonts w:ascii="Times New Roman" w:hAnsi="Times New Roman" w:cs="Times New Roman"/>
          <w:sz w:val="24"/>
          <w:szCs w:val="24"/>
        </w:rPr>
        <w:t>“</w:t>
      </w:r>
      <w:bookmarkEnd w:id="1"/>
      <w:r w:rsidR="005B0592" w:rsidRPr="00395231">
        <w:rPr>
          <w:rFonts w:ascii="Times New Roman" w:hAnsi="Times New Roman" w:cs="Times New Roman"/>
          <w:sz w:val="24"/>
          <w:szCs w:val="24"/>
          <w:lang w:bidi="lt-LT"/>
        </w:rPr>
        <w:t>,</w:t>
      </w:r>
      <w:r w:rsidR="003A7609">
        <w:rPr>
          <w:rFonts w:ascii="Times New Roman" w:hAnsi="Times New Roman" w:cs="Times New Roman"/>
          <w:sz w:val="24"/>
          <w:szCs w:val="24"/>
        </w:rPr>
        <w:t xml:space="preserve"> </w:t>
      </w:r>
      <w:r w:rsidR="003052DA" w:rsidRPr="00FC725A">
        <w:rPr>
          <w:rFonts w:ascii="Times New Roman" w:eastAsia="Times New Roman" w:hAnsi="Times New Roman" w:cs="Times New Roman"/>
          <w:sz w:val="24"/>
          <w:szCs w:val="24"/>
        </w:rPr>
        <w:t>(</w:t>
      </w:r>
      <w:r w:rsidR="003052DA" w:rsidRPr="00FC725A">
        <w:rPr>
          <w:rFonts w:ascii="Times New Roman" w:hAnsi="Times New Roman" w:cs="Times New Roman"/>
          <w:sz w:val="24"/>
          <w:szCs w:val="24"/>
          <w:lang w:bidi="lt-LT"/>
        </w:rPr>
        <w:t>toliau – Detalusis planas).</w:t>
      </w:r>
    </w:p>
    <w:p w14:paraId="46FD24C6" w14:textId="5B9DC0C4" w:rsidR="0099703C" w:rsidRPr="0004761A" w:rsidRDefault="006A69B7" w:rsidP="00B0563C">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5B0592">
        <w:rPr>
          <w:rFonts w:ascii="Times New Roman" w:hAnsi="Times New Roman" w:cs="Times New Roman"/>
          <w:sz w:val="24"/>
          <w:szCs w:val="24"/>
        </w:rPr>
        <w:t xml:space="preserve"> </w:t>
      </w:r>
      <w:bookmarkStart w:id="2" w:name="_Hlk227140026"/>
      <w:r w:rsidR="00136DBC" w:rsidRPr="00FF262C">
        <w:rPr>
          <w:rFonts w:ascii="Times New Roman" w:hAnsi="Times New Roman" w:cs="Times New Roman"/>
          <w:color w:val="000000" w:themeColor="text1"/>
          <w:sz w:val="24"/>
          <w:szCs w:val="24"/>
        </w:rPr>
        <w:t>teritorijos pertvarkymas,</w:t>
      </w:r>
      <w:r w:rsidR="00136DBC" w:rsidRPr="00FF262C">
        <w:rPr>
          <w:rFonts w:ascii="Times New Roman" w:hAnsi="Times New Roman" w:cs="Times New Roman"/>
          <w:sz w:val="24"/>
          <w:szCs w:val="24"/>
          <w:lang w:bidi="lt-LT"/>
        </w:rPr>
        <w:t xml:space="preserve"> padalinimas, sklypų suformavimas, prijungimas, naudojimo paskirties ir būdų nustatymas, inžinerinei infrastruktūrai reikalingų teritorijų suplanavimas </w:t>
      </w:r>
      <w:r w:rsidR="00136DBC" w:rsidRPr="00FF262C">
        <w:rPr>
          <w:rFonts w:ascii="Times New Roman" w:hAnsi="Times New Roman" w:cs="Times New Roman"/>
          <w:color w:val="000000" w:themeColor="text1"/>
          <w:sz w:val="24"/>
          <w:szCs w:val="24"/>
        </w:rPr>
        <w:t>detalizuojant Bendrajame plane nustatytus teritorijos tvarkymo ir naudojimo privalomuosius reikalavimus.</w:t>
      </w:r>
    </w:p>
    <w:bookmarkEnd w:id="2"/>
    <w:p w14:paraId="7878902D" w14:textId="77777777" w:rsidR="004B2F41" w:rsidRDefault="004B2F41" w:rsidP="00B0563C">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443FFCCB" w14:textId="77777777" w:rsidR="006A69B7" w:rsidRPr="006430A6" w:rsidRDefault="00F57F96" w:rsidP="00B0563C">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65D1C7B1" w14:textId="77777777" w:rsidR="003409F0" w:rsidRPr="002C00DA" w:rsidRDefault="003409F0" w:rsidP="00213C65">
      <w:pPr>
        <w:spacing w:after="0" w:line="240" w:lineRule="auto"/>
        <w:jc w:val="both"/>
        <w:rPr>
          <w:rFonts w:ascii="Times New Roman" w:hAnsi="Times New Roman" w:cs="Times New Roman"/>
          <w:sz w:val="24"/>
          <w:szCs w:val="24"/>
        </w:rPr>
      </w:pPr>
    </w:p>
    <w:p w14:paraId="3BE6CA3C" w14:textId="77777777" w:rsidR="00EE256A" w:rsidRPr="006C01CB" w:rsidRDefault="00EE256A" w:rsidP="00EE256A">
      <w:pPr>
        <w:pStyle w:val="prastasiniatinklio"/>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14:paraId="1FE94015" w14:textId="77777777" w:rsidR="0047613B" w:rsidRDefault="0047613B" w:rsidP="00213C65">
      <w:pPr>
        <w:spacing w:after="0" w:line="240" w:lineRule="auto"/>
        <w:rPr>
          <w:rFonts w:ascii="Times New Roman" w:hAnsi="Times New Roman" w:cs="Times New Roman"/>
          <w:sz w:val="24"/>
          <w:szCs w:val="24"/>
        </w:rPr>
      </w:pPr>
    </w:p>
    <w:p w14:paraId="544BA5D2" w14:textId="77777777" w:rsidR="003A7609" w:rsidRDefault="003A7609" w:rsidP="00213C65">
      <w:pPr>
        <w:spacing w:after="0" w:line="240" w:lineRule="auto"/>
        <w:rPr>
          <w:rFonts w:ascii="Times New Roman" w:hAnsi="Times New Roman" w:cs="Times New Roman"/>
          <w:sz w:val="24"/>
          <w:szCs w:val="24"/>
        </w:rPr>
      </w:pPr>
    </w:p>
    <w:p w14:paraId="59416550" w14:textId="5AF0AE6F" w:rsidR="00853C4C" w:rsidRDefault="00853C4C" w:rsidP="00213C65">
      <w:pPr>
        <w:spacing w:after="0" w:line="240" w:lineRule="auto"/>
        <w:rPr>
          <w:rFonts w:ascii="Times New Roman" w:hAnsi="Times New Roman" w:cs="Times New Roman"/>
          <w:sz w:val="24"/>
          <w:szCs w:val="24"/>
        </w:rPr>
      </w:pPr>
    </w:p>
    <w:p w14:paraId="3DFECE2C" w14:textId="77777777" w:rsidR="00853C4C" w:rsidRDefault="00853C4C" w:rsidP="00213C65">
      <w:pPr>
        <w:spacing w:after="0" w:line="240" w:lineRule="auto"/>
        <w:rPr>
          <w:rFonts w:ascii="Times New Roman" w:hAnsi="Times New Roman" w:cs="Times New Roman"/>
          <w:sz w:val="24"/>
          <w:szCs w:val="24"/>
        </w:rPr>
      </w:pPr>
    </w:p>
    <w:p w14:paraId="2BE51B21" w14:textId="77777777" w:rsidR="00853C4C" w:rsidRDefault="00853C4C" w:rsidP="00213C65">
      <w:pPr>
        <w:spacing w:after="0" w:line="240" w:lineRule="auto"/>
        <w:rPr>
          <w:rFonts w:ascii="Times New Roman" w:hAnsi="Times New Roman" w:cs="Times New Roman"/>
          <w:sz w:val="24"/>
          <w:szCs w:val="24"/>
        </w:rPr>
      </w:pPr>
    </w:p>
    <w:p w14:paraId="77188651" w14:textId="77777777" w:rsidR="0088647B" w:rsidRDefault="0088647B" w:rsidP="00213C65">
      <w:pPr>
        <w:spacing w:after="0" w:line="240" w:lineRule="auto"/>
        <w:rPr>
          <w:rFonts w:ascii="Times New Roman" w:hAnsi="Times New Roman" w:cs="Times New Roman"/>
          <w:sz w:val="24"/>
          <w:szCs w:val="24"/>
        </w:rPr>
      </w:pPr>
    </w:p>
    <w:p w14:paraId="02E5B60F" w14:textId="77777777"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r w:rsidRPr="008A10A5">
        <w:rPr>
          <w:rFonts w:ascii="Times New Roman" w:hAnsi="Times New Roman" w:cs="Times New Roman"/>
          <w:sz w:val="24"/>
          <w:szCs w:val="24"/>
        </w:rPr>
        <w:t>Skersienė</w:t>
      </w:r>
    </w:p>
    <w:p w14:paraId="4EF3A964"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14:paraId="74B65204"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14:paraId="11756ADA"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14:paraId="6090E95C" w14:textId="6C202960"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w:t>
      </w:r>
      <w:r w:rsidR="00247FE5">
        <w:rPr>
          <w:rFonts w:ascii="Times New Roman" w:hAnsi="Times New Roman" w:cs="Times New Roman"/>
          <w:sz w:val="24"/>
          <w:szCs w:val="24"/>
        </w:rPr>
        <w:t>6</w:t>
      </w:r>
      <w:r w:rsidRPr="008A10A5">
        <w:rPr>
          <w:rFonts w:ascii="Times New Roman" w:hAnsi="Times New Roman" w:cs="Times New Roman"/>
          <w:sz w:val="24"/>
          <w:szCs w:val="24"/>
        </w:rPr>
        <w:t xml:space="preserve"> m.                įsakymu Nr. A1-</w:t>
      </w:r>
    </w:p>
    <w:p w14:paraId="32556928" w14:textId="77777777" w:rsidR="008A10A5" w:rsidRDefault="008A10A5" w:rsidP="00213C65">
      <w:pPr>
        <w:spacing w:after="0" w:line="240" w:lineRule="auto"/>
        <w:jc w:val="center"/>
        <w:rPr>
          <w:rFonts w:ascii="Times New Roman" w:hAnsi="Times New Roman" w:cs="Times New Roman"/>
          <w:b/>
          <w:sz w:val="24"/>
          <w:szCs w:val="24"/>
        </w:rPr>
      </w:pPr>
    </w:p>
    <w:p w14:paraId="11AFEB3E"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4E0567B" w14:textId="77777777" w:rsidR="002F1B27" w:rsidRPr="00AB3BC5" w:rsidRDefault="002F1B27" w:rsidP="00213C65">
      <w:pPr>
        <w:spacing w:after="0" w:line="240" w:lineRule="auto"/>
        <w:jc w:val="both"/>
        <w:rPr>
          <w:rFonts w:ascii="Times New Roman" w:hAnsi="Times New Roman" w:cs="Times New Roman"/>
          <w:sz w:val="24"/>
          <w:szCs w:val="24"/>
        </w:rPr>
      </w:pPr>
    </w:p>
    <w:p w14:paraId="4D6285EC" w14:textId="3BBFE12D" w:rsidR="0088647B" w:rsidRPr="0088647B"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bookmarkStart w:id="3" w:name="_Hlk227160634"/>
      <w:r w:rsidR="00C71C27">
        <w:rPr>
          <w:rFonts w:ascii="Times New Roman" w:hAnsi="Times New Roman" w:cs="Times New Roman"/>
          <w:sz w:val="24"/>
          <w:szCs w:val="24"/>
        </w:rPr>
        <w:t xml:space="preserve">žemės sklypai </w:t>
      </w:r>
      <w:r w:rsidR="00C71C27" w:rsidRPr="00630849">
        <w:rPr>
          <w:rFonts w:ascii="Times New Roman" w:hAnsi="Times New Roman" w:cs="Times New Roman"/>
          <w:sz w:val="24"/>
          <w:szCs w:val="24"/>
          <w:lang w:bidi="lt-LT"/>
        </w:rPr>
        <w:t>(kadastro Nr. 5634/0007:1244) Taikos g. 102, Kretingos m., (5634/0007:1234, 5634/0007:1235, 5634/0007:1248) Viržių g. 6, 8, 10, Kretingos m., (5634/0007:1202, 5634/0007:1203, 5634/0007:1204) Kretingos m.</w:t>
      </w:r>
      <w:bookmarkEnd w:id="3"/>
    </w:p>
    <w:p w14:paraId="57B89563" w14:textId="50C7479E" w:rsidR="002F1B27" w:rsidRPr="00AB3BC5" w:rsidRDefault="002F1B27" w:rsidP="0088647B">
      <w:pPr>
        <w:tabs>
          <w:tab w:val="left" w:pos="709"/>
        </w:tabs>
        <w:spacing w:after="0" w:line="240" w:lineRule="auto"/>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bookmarkStart w:id="4" w:name="_Hlk227160604"/>
      <w:r w:rsidR="00C71C27">
        <w:rPr>
          <w:rFonts w:ascii="Times New Roman" w:hAnsi="Times New Roman"/>
          <w:sz w:val="24"/>
          <w:szCs w:val="24"/>
        </w:rPr>
        <w:t>1,8134</w:t>
      </w:r>
      <w:r w:rsidR="00E8180A" w:rsidRPr="00B30681">
        <w:rPr>
          <w:rFonts w:ascii="Times New Roman" w:hAnsi="Times New Roman"/>
          <w:sz w:val="24"/>
          <w:szCs w:val="24"/>
        </w:rPr>
        <w:t xml:space="preserve"> </w:t>
      </w:r>
      <w:bookmarkEnd w:id="4"/>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14:paraId="5F47CAF5"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@kretinga.lt</w:t>
      </w:r>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60420A98"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5828311C" w14:textId="77777777" w:rsidR="00136DBC" w:rsidRPr="0004761A" w:rsidRDefault="002F1B27" w:rsidP="00136DB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136DBC" w:rsidRPr="00FF262C">
        <w:rPr>
          <w:rFonts w:ascii="Times New Roman" w:hAnsi="Times New Roman" w:cs="Times New Roman"/>
          <w:color w:val="000000" w:themeColor="text1"/>
          <w:sz w:val="24"/>
          <w:szCs w:val="24"/>
        </w:rPr>
        <w:t>teritorijos pertvarkymas,</w:t>
      </w:r>
      <w:r w:rsidR="00136DBC" w:rsidRPr="00FF262C">
        <w:rPr>
          <w:rFonts w:ascii="Times New Roman" w:hAnsi="Times New Roman" w:cs="Times New Roman"/>
          <w:sz w:val="24"/>
          <w:szCs w:val="24"/>
          <w:lang w:bidi="lt-LT"/>
        </w:rPr>
        <w:t xml:space="preserve"> padalinimas, sklypų suformavimas, prijungimas, naudojimo paskirties ir būdų nustatymas, inžinerinei infrastruktūrai reikalingų teritorijų suplanavimas </w:t>
      </w:r>
      <w:r w:rsidR="00136DBC" w:rsidRPr="00FF262C">
        <w:rPr>
          <w:rFonts w:ascii="Times New Roman" w:hAnsi="Times New Roman" w:cs="Times New Roman"/>
          <w:color w:val="000000" w:themeColor="text1"/>
          <w:sz w:val="24"/>
          <w:szCs w:val="24"/>
        </w:rPr>
        <w:t>detalizuojant Bendrajame plane nustatytus teritorijos tvarkymo ir naudojimo privalomuosius reikalavimus.</w:t>
      </w:r>
    </w:p>
    <w:p w14:paraId="0E3ECFD0"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1AB70A19" w14:textId="77777777" w:rsidR="002F1B27" w:rsidRDefault="002F1B27" w:rsidP="00213C65">
      <w:pPr>
        <w:pStyle w:val="normal-p"/>
        <w:shd w:val="clear" w:color="auto" w:fill="FFFFFF"/>
        <w:spacing w:before="0" w:beforeAutospacing="0" w:after="0" w:afterAutospacing="0"/>
        <w:jc w:val="both"/>
      </w:pPr>
      <w:r>
        <w:t>6.1. nustatyti teritorijų naudojimo reglamentus pagal Teritorijų planavimo įstatymo 18 str. 1 d., 3 d., nurodyti teritorijas, kuriose taikomos specia</w:t>
      </w:r>
      <w:r w:rsidR="00CB232A">
        <w:t>liosios žemės naudojimo sąlygos;</w:t>
      </w:r>
      <w:r>
        <w:t xml:space="preserve"> </w:t>
      </w:r>
    </w:p>
    <w:p w14:paraId="7B0B2903"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14:paraId="76314050"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5A7D3060"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0FB5C1B2"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4AD495F1"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588914F1"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1DF54BF4"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666F806B"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5E9E6C39" w14:textId="77777777"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7EAAC15C" w14:textId="77777777"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14:paraId="77C8F3E2"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734122E7"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24E4F739"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7EED108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7A12965"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44166C26" w14:textId="77777777" w:rsidR="008E27DF"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nuostatomis, patvirtintomis Lietuvos </w:t>
      </w:r>
      <w:r w:rsidRPr="00AB3BC5">
        <w:rPr>
          <w:rFonts w:ascii="Times New Roman" w:hAnsi="Times New Roman"/>
          <w:sz w:val="24"/>
          <w:szCs w:val="24"/>
        </w:rPr>
        <w:lastRenderedPageBreak/>
        <w:t>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r w:rsidRPr="00AB3BC5">
        <w:rPr>
          <w:rFonts w:ascii="Times New Roman" w:hAnsi="Times New Roman"/>
          <w:sz w:val="24"/>
          <w:szCs w:val="24"/>
        </w:rPr>
        <w:t xml:space="preserve"> </w:t>
      </w:r>
    </w:p>
    <w:p w14:paraId="2CBDF3D0" w14:textId="6ABBDCE7"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0E3F5087" w14:textId="77777777" w:rsidR="00852FF7" w:rsidRDefault="00852FF7" w:rsidP="00A83DA7">
      <w:pPr>
        <w:pStyle w:val="Betarp"/>
        <w:jc w:val="both"/>
        <w:rPr>
          <w:rFonts w:ascii="Times New Roman" w:hAnsi="Times New Roman"/>
          <w:sz w:val="24"/>
          <w:szCs w:val="24"/>
        </w:rPr>
      </w:pPr>
    </w:p>
    <w:p w14:paraId="2E00F5FA" w14:textId="77777777" w:rsidR="00852FF7" w:rsidRDefault="00852FF7" w:rsidP="00A83DA7">
      <w:pPr>
        <w:pStyle w:val="Betarp"/>
        <w:jc w:val="both"/>
        <w:rPr>
          <w:rFonts w:ascii="Times New Roman" w:eastAsia="Lucida Sans Unicode" w:hAnsi="Times New Roman" w:cs="Tahoma"/>
          <w:sz w:val="24"/>
          <w:szCs w:val="24"/>
        </w:rPr>
      </w:pPr>
    </w:p>
    <w:p w14:paraId="6D731B62" w14:textId="77777777" w:rsidR="008C3DE7" w:rsidRDefault="008C3DE7"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1FF67169" w14:textId="77777777" w:rsidR="008C3DE7" w:rsidRDefault="008C3DE7"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75E954BA" w14:textId="0C270F5F" w:rsidR="0035741A" w:rsidRDefault="0035741A"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 xml:space="preserve">Planuojamos teritorijos, </w:t>
      </w:r>
      <w:r>
        <w:rPr>
          <w:rFonts w:ascii="Times New Roman" w:hAnsi="Times New Roman" w:cs="Times New Roman"/>
          <w:sz w:val="24"/>
          <w:szCs w:val="24"/>
        </w:rPr>
        <w:t xml:space="preserve">žemės </w:t>
      </w:r>
      <w:r w:rsidR="00136DBC" w:rsidRPr="00B47B36">
        <w:rPr>
          <w:rFonts w:ascii="Times New Roman" w:hAnsi="Times New Roman" w:cs="Times New Roman"/>
          <w:sz w:val="24"/>
          <w:szCs w:val="24"/>
          <w:lang w:bidi="lt-LT"/>
        </w:rPr>
        <w:t>sklyp</w:t>
      </w:r>
      <w:r w:rsidR="00136DBC">
        <w:rPr>
          <w:rFonts w:ascii="Times New Roman" w:hAnsi="Times New Roman" w:cs="Times New Roman"/>
          <w:sz w:val="24"/>
          <w:szCs w:val="24"/>
          <w:lang w:bidi="lt-LT"/>
        </w:rPr>
        <w:t>ų</w:t>
      </w:r>
      <w:r w:rsidR="00136DBC" w:rsidRPr="00B47B36">
        <w:rPr>
          <w:rFonts w:ascii="Times New Roman" w:hAnsi="Times New Roman" w:cs="Times New Roman"/>
          <w:sz w:val="24"/>
          <w:szCs w:val="24"/>
          <w:lang w:bidi="lt-LT"/>
        </w:rPr>
        <w:t xml:space="preserve"> </w:t>
      </w:r>
      <w:r w:rsidR="00C71C27" w:rsidRPr="00630849">
        <w:rPr>
          <w:rFonts w:ascii="Times New Roman" w:hAnsi="Times New Roman" w:cs="Times New Roman"/>
          <w:sz w:val="24"/>
          <w:szCs w:val="24"/>
          <w:lang w:bidi="lt-LT"/>
        </w:rPr>
        <w:t>(kadastro Nr. 5634/0007:1244) Taikos g. 102, Kretingos m., (5634/0007:1234, 5634/0007:1235, 5634/0007:1248) Viržių g. 6, 8, 10, Kretingos m., (5634/0007:1202, 5634/0007:1203, 5634/0007:1204) Kretingos m.</w:t>
      </w:r>
      <w:r w:rsidR="00C71C27">
        <w:rPr>
          <w:rFonts w:ascii="Times New Roman" w:hAnsi="Times New Roman" w:cs="Times New Roman"/>
          <w:sz w:val="24"/>
          <w:szCs w:val="24"/>
          <w:lang w:bidi="lt-LT"/>
        </w:rPr>
        <w:t>,</w:t>
      </w:r>
      <w:r w:rsidR="008C3DE7">
        <w:rPr>
          <w:rFonts w:ascii="Times New Roman" w:hAnsi="Times New Roman" w:cs="Times New Roman"/>
          <w:sz w:val="24"/>
          <w:szCs w:val="24"/>
          <w:lang w:bidi="lt-LT"/>
        </w:rPr>
        <w:t xml:space="preserve"> schema</w:t>
      </w:r>
    </w:p>
    <w:p w14:paraId="13646CC4" w14:textId="0F11408F" w:rsidR="0035741A" w:rsidRDefault="0035741A" w:rsidP="0035741A">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9504" behindDoc="0" locked="0" layoutInCell="1" allowOverlap="1" wp14:anchorId="256E4E91" wp14:editId="23E6631D">
                <wp:simplePos x="0" y="0"/>
                <wp:positionH relativeFrom="column">
                  <wp:posOffset>104927</wp:posOffset>
                </wp:positionH>
                <wp:positionV relativeFrom="paragraph">
                  <wp:posOffset>128473</wp:posOffset>
                </wp:positionV>
                <wp:extent cx="914400" cy="358445"/>
                <wp:effectExtent l="0" t="0" r="19050" b="22860"/>
                <wp:wrapNone/>
                <wp:docPr id="6" name="Stačiakampis 6"/>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7B549" id="Stačiakampis 6" o:spid="_x0000_s1026" style="position:absolute;margin-left:8.25pt;margin-top:10.1pt;width:1in;height:2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" filled="f" strokecolor="red" strokeweight="2pt"/>
            </w:pict>
          </mc:Fallback>
        </mc:AlternateContent>
      </w:r>
      <w:r>
        <w:rPr>
          <w:rFonts w:ascii="Times New Roman" w:eastAsia="Lucida Sans Unicode" w:hAnsi="Times New Roman" w:cs="Tahoma"/>
          <w:sz w:val="24"/>
          <w:szCs w:val="24"/>
        </w:rPr>
        <w:t xml:space="preserve">   </w:t>
      </w:r>
    </w:p>
    <w:p w14:paraId="0EAD6529" w14:textId="77777777" w:rsidR="0035741A" w:rsidRDefault="0035741A" w:rsidP="0035741A">
      <w:pPr>
        <w:spacing w:after="0" w:line="240" w:lineRule="auto"/>
        <w:jc w:val="both"/>
        <w:rPr>
          <w:rFonts w:ascii="Times New Roman" w:eastAsia="Lucida Sans Unicode" w:hAnsi="Times New Roman" w:cs="Tahoma"/>
          <w:sz w:val="24"/>
          <w:szCs w:val="24"/>
        </w:rPr>
      </w:pPr>
    </w:p>
    <w:p w14:paraId="2D0E9416" w14:textId="77777777" w:rsidR="0035741A" w:rsidRDefault="0035741A" w:rsidP="0035741A">
      <w:pPr>
        <w:spacing w:after="0" w:line="240" w:lineRule="auto"/>
        <w:jc w:val="both"/>
        <w:rPr>
          <w:rFonts w:ascii="Times New Roman" w:eastAsia="Lucida Sans Unicode" w:hAnsi="Times New Roman" w:cs="Tahoma"/>
          <w:sz w:val="24"/>
          <w:szCs w:val="24"/>
        </w:rPr>
      </w:pPr>
    </w:p>
    <w:p w14:paraId="2353E0B1" w14:textId="77777777" w:rsidR="0035741A" w:rsidRPr="00B30681" w:rsidRDefault="0035741A" w:rsidP="0035741A">
      <w:pPr>
        <w:spacing w:after="0" w:line="240" w:lineRule="auto"/>
        <w:jc w:val="both"/>
        <w:rPr>
          <w:rFonts w:ascii="Times New Roman" w:eastAsia="Lucida Sans Unicode" w:hAnsi="Times New Roman" w:cs="Times New Roman"/>
          <w:sz w:val="24"/>
          <w:szCs w:val="24"/>
        </w:rPr>
      </w:pPr>
    </w:p>
    <w:p w14:paraId="63DFB1D4" w14:textId="6348DF43"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14:paraId="17B5EF74" w14:textId="3C5A568B"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14:paraId="39AFFC06" w14:textId="0FC23702" w:rsidR="0035741A" w:rsidRDefault="004F2960" w:rsidP="0035741A">
      <w:pPr>
        <w:tabs>
          <w:tab w:val="left" w:pos="2280"/>
        </w:tabs>
        <w:spacing w:after="0" w:line="240" w:lineRule="auto"/>
        <w:rPr>
          <w:rFonts w:ascii="Times New Roman" w:hAnsi="Times New Roman" w:cs="Times New Roman"/>
          <w:sz w:val="24"/>
          <w:szCs w:val="24"/>
        </w:rPr>
      </w:pPr>
      <w:r>
        <w:rPr>
          <w:rFonts w:ascii="Times New Roman" w:hAnsi="Times New Roman"/>
          <w:sz w:val="24"/>
          <w:szCs w:val="24"/>
        </w:rPr>
        <w:t>1,8134</w:t>
      </w:r>
      <w:r w:rsidRPr="00B30681">
        <w:rPr>
          <w:rFonts w:ascii="Times New Roman" w:hAnsi="Times New Roman"/>
          <w:sz w:val="24"/>
          <w:szCs w:val="24"/>
        </w:rPr>
        <w:t xml:space="preserve"> </w:t>
      </w:r>
      <w:r w:rsidR="0035741A" w:rsidRPr="00B30681">
        <w:rPr>
          <w:rFonts w:ascii="Times New Roman" w:hAnsi="Times New Roman" w:cs="Times New Roman"/>
          <w:sz w:val="24"/>
          <w:szCs w:val="24"/>
        </w:rPr>
        <w:t>ha</w:t>
      </w:r>
      <w:r w:rsidR="0035741A">
        <w:rPr>
          <w:rFonts w:ascii="Times New Roman" w:hAnsi="Times New Roman" w:cs="Times New Roman"/>
          <w:sz w:val="24"/>
          <w:szCs w:val="24"/>
        </w:rPr>
        <w:t xml:space="preserve">                                                                </w:t>
      </w:r>
    </w:p>
    <w:p w14:paraId="6CE4080B" w14:textId="67869C11" w:rsidR="00C22996" w:rsidRDefault="0035741A" w:rsidP="00C22996">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0BC837E2" wp14:editId="0270D8EE">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44FF2" id="Laisva forma 8" o:spid="_x0000_s1026" style="position:absolute;margin-left:108.5pt;margin-top:53.65pt;width:0;height:0;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r w:rsidR="00C22996">
        <w:rPr>
          <w:rFonts w:ascii="Times New Roman" w:hAnsi="Times New Roman" w:cs="Times New Roman"/>
          <w:sz w:val="24"/>
          <w:szCs w:val="24"/>
        </w:rPr>
        <w:t xml:space="preserve">                                                      </w:t>
      </w:r>
    </w:p>
    <w:p w14:paraId="4999D6ED" w14:textId="77777777" w:rsidR="00EB2AE4" w:rsidRDefault="00FB1CC1" w:rsidP="00213C65">
      <w:pPr>
        <w:tabs>
          <w:tab w:val="left" w:pos="2280"/>
        </w:tabs>
        <w:spacing w:after="0" w:line="240" w:lineRule="auto"/>
        <w:rPr>
          <w:noProof/>
        </w:rPr>
      </w:pPr>
      <w:r>
        <w:rPr>
          <w:noProof/>
        </w:rPr>
        <mc:AlternateContent>
          <mc:Choice Requires="wps">
            <w:drawing>
              <wp:anchor distT="0" distB="0" distL="114300" distR="114300" simplePos="0" relativeHeight="251679744" behindDoc="0" locked="0" layoutInCell="1" allowOverlap="1" wp14:anchorId="6FC1377C" wp14:editId="396382D1">
                <wp:simplePos x="0" y="0"/>
                <wp:positionH relativeFrom="column">
                  <wp:posOffset>1051486</wp:posOffset>
                </wp:positionH>
                <wp:positionV relativeFrom="paragraph">
                  <wp:posOffset>370659</wp:posOffset>
                </wp:positionV>
                <wp:extent cx="1620982" cy="1597231"/>
                <wp:effectExtent l="19050" t="19050" r="17780" b="22225"/>
                <wp:wrapNone/>
                <wp:docPr id="7" name="Laisva forma: figūra 7"/>
                <wp:cNvGraphicFramePr/>
                <a:graphic xmlns:a="http://schemas.openxmlformats.org/drawingml/2006/main">
                  <a:graphicData uri="http://schemas.microsoft.com/office/word/2010/wordprocessingShape">
                    <wps:wsp>
                      <wps:cNvSpPr/>
                      <wps:spPr>
                        <a:xfrm>
                          <a:off x="0" y="0"/>
                          <a:ext cx="1620982" cy="1597231"/>
                        </a:xfrm>
                        <a:custGeom>
                          <a:avLst/>
                          <a:gdLst>
                            <a:gd name="connsiteX0" fmla="*/ 932213 w 1620982"/>
                            <a:gd name="connsiteY0" fmla="*/ 0 h 1597231"/>
                            <a:gd name="connsiteX1" fmla="*/ 1620982 w 1620982"/>
                            <a:gd name="connsiteY1" fmla="*/ 308758 h 1597231"/>
                            <a:gd name="connsiteX2" fmla="*/ 1128156 w 1620982"/>
                            <a:gd name="connsiteY2" fmla="*/ 1425039 h 1597231"/>
                            <a:gd name="connsiteX3" fmla="*/ 558140 w 1620982"/>
                            <a:gd name="connsiteY3" fmla="*/ 1080654 h 1597231"/>
                            <a:gd name="connsiteX4" fmla="*/ 332509 w 1620982"/>
                            <a:gd name="connsiteY4" fmla="*/ 1597231 h 1597231"/>
                            <a:gd name="connsiteX5" fmla="*/ 0 w 1620982"/>
                            <a:gd name="connsiteY5" fmla="*/ 1395350 h 1597231"/>
                            <a:gd name="connsiteX6" fmla="*/ 445324 w 1620982"/>
                            <a:gd name="connsiteY6" fmla="*/ 344384 h 1597231"/>
                            <a:gd name="connsiteX7" fmla="*/ 724395 w 1620982"/>
                            <a:gd name="connsiteY7" fmla="*/ 457200 h 1597231"/>
                            <a:gd name="connsiteX8" fmla="*/ 932213 w 1620982"/>
                            <a:gd name="connsiteY8" fmla="*/ 0 h 1597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20982" h="1597231">
                              <a:moveTo>
                                <a:pt x="932213" y="0"/>
                              </a:moveTo>
                              <a:lnTo>
                                <a:pt x="1620982" y="308758"/>
                              </a:lnTo>
                              <a:lnTo>
                                <a:pt x="1128156" y="1425039"/>
                              </a:lnTo>
                              <a:lnTo>
                                <a:pt x="558140" y="1080654"/>
                              </a:lnTo>
                              <a:lnTo>
                                <a:pt x="332509" y="1597231"/>
                              </a:lnTo>
                              <a:lnTo>
                                <a:pt x="0" y="1395350"/>
                              </a:lnTo>
                              <a:lnTo>
                                <a:pt x="445324" y="344384"/>
                              </a:lnTo>
                              <a:lnTo>
                                <a:pt x="724395" y="457200"/>
                              </a:lnTo>
                              <a:lnTo>
                                <a:pt x="932213" y="0"/>
                              </a:lnTo>
                              <a:close/>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D2728" id="Laisva forma: figūra 7" o:spid="_x0000_s1026" style="position:absolute;margin-left:82.8pt;margin-top:29.2pt;width:127.65pt;height:125.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620982,159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" path="m932213,r688769,308758l1128156,1425039,558140,1080654,332509,1597231,,1395350,445324,344384,724395,457200,932213,xe" filled="f" strokecolor="red" strokeweight="3pt">
                <v:path arrowok="t" o:connecttype="custom" o:connectlocs="932213,0;1620982,308758;1128156,1425039;558140,1080654;332509,1597231;0,1395350;445324,344384;724395,457200;932213,0" o:connectangles="0,0,0,0,0,0,0,0,0"/>
              </v:shape>
            </w:pict>
          </mc:Fallback>
        </mc:AlternateContent>
      </w:r>
      <w:r w:rsidRPr="00FB1CC1">
        <w:rPr>
          <w:noProof/>
        </w:rPr>
        <w:drawing>
          <wp:inline distT="0" distB="0" distL="0" distR="0" wp14:anchorId="5B81534C" wp14:editId="35E001DD">
            <wp:extent cx="3538846" cy="3879953"/>
            <wp:effectExtent l="0" t="0" r="508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0728" cy="3892980"/>
                    </a:xfrm>
                    <a:prstGeom prst="rect">
                      <a:avLst/>
                    </a:prstGeom>
                  </pic:spPr>
                </pic:pic>
              </a:graphicData>
            </a:graphic>
          </wp:inline>
        </w:drawing>
      </w:r>
      <w:r w:rsidR="00E951AB">
        <w:rPr>
          <w:noProof/>
        </w:rPr>
        <w:t xml:space="preserve">             </w:t>
      </w:r>
      <w:r w:rsidR="007A55FD">
        <w:rPr>
          <w:noProof/>
        </w:rPr>
        <w:t xml:space="preserve">         </w:t>
      </w:r>
    </w:p>
    <w:p w14:paraId="316E6B51" w14:textId="77777777" w:rsidR="00EB2AE4" w:rsidRDefault="00EB2AE4" w:rsidP="00213C65">
      <w:pPr>
        <w:tabs>
          <w:tab w:val="left" w:pos="2280"/>
        </w:tabs>
        <w:spacing w:after="0" w:line="240" w:lineRule="auto"/>
        <w:rPr>
          <w:noProof/>
        </w:rPr>
      </w:pPr>
    </w:p>
    <w:p w14:paraId="4FEEAAF5" w14:textId="77777777" w:rsidR="00EB2AE4" w:rsidRDefault="00EB2AE4" w:rsidP="00213C65">
      <w:pPr>
        <w:tabs>
          <w:tab w:val="left" w:pos="2280"/>
        </w:tabs>
        <w:spacing w:after="0" w:line="240" w:lineRule="auto"/>
        <w:rPr>
          <w:noProof/>
        </w:rPr>
      </w:pPr>
    </w:p>
    <w:p w14:paraId="21E74BFD" w14:textId="77777777" w:rsidR="00EB2AE4" w:rsidRDefault="00EB2AE4" w:rsidP="00213C65">
      <w:pPr>
        <w:tabs>
          <w:tab w:val="left" w:pos="2280"/>
        </w:tabs>
        <w:spacing w:after="0" w:line="240" w:lineRule="auto"/>
        <w:rPr>
          <w:noProof/>
        </w:rPr>
      </w:pPr>
    </w:p>
    <w:p w14:paraId="5A715DD6" w14:textId="77777777" w:rsidR="00EB2AE4" w:rsidRDefault="00EB2AE4" w:rsidP="00213C65">
      <w:pPr>
        <w:tabs>
          <w:tab w:val="left" w:pos="2280"/>
        </w:tabs>
        <w:spacing w:after="0" w:line="240" w:lineRule="auto"/>
        <w:rPr>
          <w:noProof/>
        </w:rPr>
      </w:pPr>
    </w:p>
    <w:p w14:paraId="3EBC35E3" w14:textId="77777777" w:rsidR="00EB2AE4" w:rsidRDefault="00EB2AE4" w:rsidP="00213C65">
      <w:pPr>
        <w:tabs>
          <w:tab w:val="left" w:pos="2280"/>
        </w:tabs>
        <w:spacing w:after="0" w:line="240" w:lineRule="auto"/>
        <w:rPr>
          <w:noProof/>
        </w:rPr>
      </w:pPr>
    </w:p>
    <w:p w14:paraId="2CC969BD" w14:textId="77777777" w:rsidR="00EB2AE4" w:rsidRDefault="00EB2AE4" w:rsidP="00213C65">
      <w:pPr>
        <w:tabs>
          <w:tab w:val="left" w:pos="2280"/>
        </w:tabs>
        <w:spacing w:after="0" w:line="240" w:lineRule="auto"/>
        <w:rPr>
          <w:noProof/>
        </w:rPr>
      </w:pPr>
    </w:p>
    <w:p w14:paraId="465FCE8A" w14:textId="77777777" w:rsidR="00EB2AE4" w:rsidRDefault="00EB2AE4" w:rsidP="00213C65">
      <w:pPr>
        <w:tabs>
          <w:tab w:val="left" w:pos="2280"/>
        </w:tabs>
        <w:spacing w:after="0" w:line="240" w:lineRule="auto"/>
        <w:rPr>
          <w:noProof/>
        </w:rPr>
      </w:pPr>
    </w:p>
    <w:p w14:paraId="1D03FECA" w14:textId="77777777" w:rsidR="00EB2AE4" w:rsidRDefault="00EB2AE4" w:rsidP="00213C65">
      <w:pPr>
        <w:tabs>
          <w:tab w:val="left" w:pos="2280"/>
        </w:tabs>
        <w:spacing w:after="0" w:line="240" w:lineRule="auto"/>
        <w:rPr>
          <w:noProof/>
        </w:rPr>
      </w:pPr>
    </w:p>
    <w:p w14:paraId="6C02F773" w14:textId="64835295" w:rsidR="00C22996" w:rsidRDefault="007A55FD" w:rsidP="00213C65">
      <w:pPr>
        <w:tabs>
          <w:tab w:val="left" w:pos="2280"/>
        </w:tabs>
        <w:spacing w:after="0" w:line="240" w:lineRule="auto"/>
        <w:rPr>
          <w:rFonts w:ascii="Times New Roman" w:hAnsi="Times New Roman" w:cs="Times New Roman"/>
          <w:sz w:val="24"/>
          <w:szCs w:val="24"/>
        </w:rPr>
      </w:pPr>
      <w:r>
        <w:rPr>
          <w:noProof/>
        </w:rPr>
        <w:t xml:space="preserve">        </w:t>
      </w:r>
    </w:p>
    <w:p w14:paraId="48DBDD6E" w14:textId="77777777"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5CAB009" w14:textId="77777777" w:rsidR="002F1B27" w:rsidRPr="00B30681" w:rsidRDefault="00452CE8"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4294967295" distB="4294967295" distL="114299" distR="114299" simplePos="0" relativeHeight="251666432" behindDoc="0" locked="0" layoutInCell="1" allowOverlap="1" wp14:anchorId="7C28B50A" wp14:editId="40B64ABA">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E41D59"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" path="m,l,,,xe" fillcolor="#4f81bd [3204]" strokecolor="#243f60 [1604]" strokeweight="2pt">
                <v:path arrowok="t" o:connecttype="custom" o:connectlocs="0,0;0,0;0,0" o:connectangles="0,0,0"/>
              </v:shape>
            </w:pict>
          </mc:Fallback>
        </mc:AlternateContent>
      </w:r>
      <w:r w:rsidR="002813D9">
        <w:rPr>
          <w:noProof/>
        </w:rPr>
        <w:t xml:space="preserve">                    </w:t>
      </w:r>
    </w:p>
    <w:p w14:paraId="3BD01266"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385EB7AF" w14:textId="58751CDC" w:rsidR="002F1B27" w:rsidRDefault="005E50CC"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w:lastRenderedPageBreak/>
        <mc:AlternateContent>
          <mc:Choice Requires="wps">
            <w:drawing>
              <wp:anchor distT="0" distB="0" distL="114300" distR="114300" simplePos="0" relativeHeight="251674624" behindDoc="0" locked="0" layoutInCell="1" allowOverlap="1" wp14:anchorId="1FE10F26" wp14:editId="180ED583">
                <wp:simplePos x="0" y="0"/>
                <wp:positionH relativeFrom="column">
                  <wp:posOffset>0</wp:posOffset>
                </wp:positionH>
                <wp:positionV relativeFrom="paragraph">
                  <wp:posOffset>0</wp:posOffset>
                </wp:positionV>
                <wp:extent cx="914400" cy="358140"/>
                <wp:effectExtent l="0" t="0" r="19050" b="22860"/>
                <wp:wrapNone/>
                <wp:docPr id="3" name="Stačiakampis 3"/>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8E6FB" id="Stačiakampis 3" o:spid="_x0000_s1026" style="position:absolute;margin-left:0;margin-top:0;width:1in;height:2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" filled="f" strokecolor="#0070c0" strokeweight="2pt"/>
            </w:pict>
          </mc:Fallback>
        </mc:AlternateContent>
      </w:r>
    </w:p>
    <w:p w14:paraId="24B98C3E" w14:textId="77777777" w:rsidR="002F1B27" w:rsidRDefault="002F1B27" w:rsidP="00213C65">
      <w:pPr>
        <w:spacing w:after="0" w:line="240" w:lineRule="auto"/>
        <w:jc w:val="both"/>
        <w:rPr>
          <w:rFonts w:ascii="Times New Roman" w:eastAsia="Lucida Sans Unicode" w:hAnsi="Times New Roman" w:cs="Tahoma"/>
          <w:sz w:val="24"/>
          <w:szCs w:val="24"/>
        </w:rPr>
      </w:pPr>
    </w:p>
    <w:p w14:paraId="7D45EDED" w14:textId="77777777" w:rsidR="002F1B27" w:rsidRPr="00523554" w:rsidRDefault="002F1B27" w:rsidP="00213C65">
      <w:pPr>
        <w:spacing w:after="0" w:line="240" w:lineRule="auto"/>
        <w:jc w:val="both"/>
        <w:rPr>
          <w:rFonts w:ascii="Times New Roman" w:eastAsia="Lucida Sans Unicode" w:hAnsi="Times New Roman" w:cs="Tahoma"/>
          <w:sz w:val="24"/>
          <w:szCs w:val="24"/>
        </w:rPr>
      </w:pPr>
    </w:p>
    <w:p w14:paraId="7EC5A145" w14:textId="7DAA0166" w:rsidR="002F1B27" w:rsidRDefault="005E50CC" w:rsidP="00213C65">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Nagrinėjamos teritorijos riba</w:t>
      </w:r>
    </w:p>
    <w:p w14:paraId="106A9CD3" w14:textId="77777777" w:rsidR="005E50CC" w:rsidRDefault="005E50CC" w:rsidP="00213C65">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14:paraId="132CD653" w14:textId="012027E8" w:rsidR="00430FE3" w:rsidRDefault="005E50CC" w:rsidP="00213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Apie </w:t>
      </w:r>
      <w:r w:rsidR="004F2960">
        <w:rPr>
          <w:rFonts w:ascii="Times New Roman" w:hAnsi="Times New Roman" w:cs="Times New Roman"/>
          <w:sz w:val="24"/>
          <w:szCs w:val="24"/>
        </w:rPr>
        <w:t>7</w:t>
      </w:r>
      <w:r w:rsidR="0027346D">
        <w:rPr>
          <w:rFonts w:ascii="Times New Roman" w:hAnsi="Times New Roman" w:cs="Times New Roman"/>
          <w:sz w:val="24"/>
          <w:szCs w:val="24"/>
        </w:rPr>
        <w:t xml:space="preserve"> </w:t>
      </w:r>
      <w:r>
        <w:rPr>
          <w:rFonts w:ascii="Times New Roman" w:hAnsi="Times New Roman" w:cs="Times New Roman"/>
          <w:sz w:val="24"/>
          <w:szCs w:val="24"/>
        </w:rPr>
        <w:t>ha</w:t>
      </w:r>
    </w:p>
    <w:p w14:paraId="0990E241" w14:textId="77777777" w:rsidR="0027346D" w:rsidRDefault="0027346D" w:rsidP="00213C65">
      <w:pPr>
        <w:spacing w:after="0" w:line="240" w:lineRule="auto"/>
        <w:jc w:val="both"/>
        <w:rPr>
          <w:rFonts w:ascii="Times New Roman" w:hAnsi="Times New Roman" w:cs="Times New Roman"/>
          <w:sz w:val="24"/>
          <w:szCs w:val="24"/>
        </w:rPr>
      </w:pPr>
    </w:p>
    <w:p w14:paraId="32C6A5BD" w14:textId="4B8B22F6" w:rsidR="005E50CC" w:rsidRDefault="004F2960"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imes New Roman"/>
          <w:noProof/>
          <w:sz w:val="24"/>
          <w:szCs w:val="24"/>
        </w:rPr>
        <mc:AlternateContent>
          <mc:Choice Requires="wps">
            <w:drawing>
              <wp:anchor distT="0" distB="0" distL="114300" distR="114300" simplePos="0" relativeHeight="251680768" behindDoc="0" locked="0" layoutInCell="1" allowOverlap="1" wp14:anchorId="33C926DD" wp14:editId="10DC7CB9">
                <wp:simplePos x="0" y="0"/>
                <wp:positionH relativeFrom="column">
                  <wp:posOffset>404281</wp:posOffset>
                </wp:positionH>
                <wp:positionV relativeFrom="paragraph">
                  <wp:posOffset>178773</wp:posOffset>
                </wp:positionV>
                <wp:extent cx="2778826" cy="4530436"/>
                <wp:effectExtent l="19050" t="19050" r="21590" b="22860"/>
                <wp:wrapNone/>
                <wp:docPr id="15" name="Laisva forma: figūra 15"/>
                <wp:cNvGraphicFramePr/>
                <a:graphic xmlns:a="http://schemas.openxmlformats.org/drawingml/2006/main">
                  <a:graphicData uri="http://schemas.microsoft.com/office/word/2010/wordprocessingShape">
                    <wps:wsp>
                      <wps:cNvSpPr/>
                      <wps:spPr>
                        <a:xfrm>
                          <a:off x="0" y="0"/>
                          <a:ext cx="2778826" cy="4530436"/>
                        </a:xfrm>
                        <a:custGeom>
                          <a:avLst/>
                          <a:gdLst>
                            <a:gd name="connsiteX0" fmla="*/ 2778826 w 2778826"/>
                            <a:gd name="connsiteY0" fmla="*/ 475013 h 4530436"/>
                            <a:gd name="connsiteX1" fmla="*/ 1638794 w 2778826"/>
                            <a:gd name="connsiteY1" fmla="*/ 0 h 4530436"/>
                            <a:gd name="connsiteX2" fmla="*/ 0 w 2778826"/>
                            <a:gd name="connsiteY2" fmla="*/ 3984172 h 4530436"/>
                            <a:gd name="connsiteX3" fmla="*/ 1122218 w 2778826"/>
                            <a:gd name="connsiteY3" fmla="*/ 4530436 h 4530436"/>
                            <a:gd name="connsiteX4" fmla="*/ 2778826 w 2778826"/>
                            <a:gd name="connsiteY4" fmla="*/ 475013 h 4530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78826" h="4530436">
                              <a:moveTo>
                                <a:pt x="2778826" y="475013"/>
                              </a:moveTo>
                              <a:lnTo>
                                <a:pt x="1638794" y="0"/>
                              </a:lnTo>
                              <a:lnTo>
                                <a:pt x="0" y="3984172"/>
                              </a:lnTo>
                              <a:lnTo>
                                <a:pt x="1122218" y="4530436"/>
                              </a:lnTo>
                              <a:lnTo>
                                <a:pt x="2778826" y="475013"/>
                              </a:lnTo>
                              <a:close/>
                            </a:path>
                          </a:pathLst>
                        </a:cu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A8D87" id="Laisva forma: figūra 15" o:spid="_x0000_s1026" style="position:absolute;margin-left:31.85pt;margin-top:14.1pt;width:218.8pt;height:356.7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778826,453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" path="m2778826,475013l1638794,,,3984172r1122218,546264l2778826,475013xe" filled="f" strokecolor="#0070c0" strokeweight="3pt">
                <v:path arrowok="t" o:connecttype="custom" o:connectlocs="2778826,475013;1638794,0;0,3984172;1122218,4530436;2778826,475013" o:connectangles="0,0,0,0,0"/>
              </v:shape>
            </w:pict>
          </mc:Fallback>
        </mc:AlternateContent>
      </w:r>
      <w:r w:rsidR="00EB2AE4" w:rsidRPr="00EB2AE4">
        <w:rPr>
          <w:rFonts w:ascii="Times New Roman" w:eastAsia="Lucida Sans Unicode" w:hAnsi="Times New Roman" w:cs="Times New Roman"/>
          <w:sz w:val="24"/>
          <w:szCs w:val="24"/>
        </w:rPr>
        <w:drawing>
          <wp:inline distT="0" distB="0" distL="0" distR="0" wp14:anchorId="27159B8B" wp14:editId="7764A087">
            <wp:extent cx="4016842" cy="5124203"/>
            <wp:effectExtent l="0" t="0" r="3175" b="63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0953" cy="5142204"/>
                    </a:xfrm>
                    <a:prstGeom prst="rect">
                      <a:avLst/>
                    </a:prstGeom>
                  </pic:spPr>
                </pic:pic>
              </a:graphicData>
            </a:graphic>
          </wp:inline>
        </w:drawing>
      </w:r>
      <w:r w:rsidR="005E50CC">
        <w:rPr>
          <w:rFonts w:ascii="Times New Roman" w:eastAsia="Lucida Sans Unicode" w:hAnsi="Times New Roman" w:cs="Times New Roman"/>
          <w:sz w:val="24"/>
          <w:szCs w:val="24"/>
        </w:rPr>
        <w:t xml:space="preserve">                </w:t>
      </w:r>
    </w:p>
    <w:p w14:paraId="7EC8BDC9" w14:textId="77777777"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49471" w14:textId="77777777" w:rsidR="00D13B71" w:rsidRDefault="00D13B71" w:rsidP="00D766E1">
      <w:pPr>
        <w:spacing w:after="0" w:line="240" w:lineRule="auto"/>
      </w:pPr>
      <w:r>
        <w:separator/>
      </w:r>
    </w:p>
  </w:endnote>
  <w:endnote w:type="continuationSeparator" w:id="0">
    <w:p w14:paraId="36BA453F" w14:textId="77777777"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29C4" w14:textId="77777777" w:rsidR="00DD212D" w:rsidRDefault="00DD212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D1418" w14:textId="77777777" w:rsidR="00DD212D" w:rsidRDefault="00DD212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9A27" w14:textId="77777777" w:rsidR="00DD212D" w:rsidRDefault="00DD212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6EC57" w14:textId="77777777" w:rsidR="00D13B71" w:rsidRDefault="00D13B71" w:rsidP="00D766E1">
      <w:pPr>
        <w:spacing w:after="0" w:line="240" w:lineRule="auto"/>
      </w:pPr>
      <w:r>
        <w:separator/>
      </w:r>
    </w:p>
  </w:footnote>
  <w:footnote w:type="continuationSeparator" w:id="0">
    <w:p w14:paraId="4D30B452" w14:textId="77777777"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4B5E6" w14:textId="77777777" w:rsidR="00DD212D" w:rsidRDefault="00DD212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218960"/>
      <w:docPartObj>
        <w:docPartGallery w:val="Page Numbers (Top of Page)"/>
        <w:docPartUnique/>
      </w:docPartObj>
    </w:sdtPr>
    <w:sdtEndPr>
      <w:rPr>
        <w:rFonts w:ascii="Times New Roman" w:hAnsi="Times New Roman" w:cs="Times New Roman"/>
        <w:sz w:val="24"/>
        <w:szCs w:val="24"/>
      </w:rPr>
    </w:sdtEndPr>
    <w:sdtContent>
      <w:p w14:paraId="5EFA6674" w14:textId="77777777" w:rsidR="009055D7" w:rsidRPr="00A26F83" w:rsidRDefault="001D3B80">
        <w:pPr>
          <w:pStyle w:val="Antrats"/>
          <w:jc w:val="center"/>
          <w:rPr>
            <w:rFonts w:ascii="Times New Roman" w:hAnsi="Times New Roman" w:cs="Times New Roman"/>
            <w:sz w:val="24"/>
            <w:szCs w:val="24"/>
          </w:rPr>
        </w:pPr>
      </w:p>
    </w:sdtContent>
  </w:sdt>
  <w:p w14:paraId="47395512" w14:textId="77777777"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98E5" w14:textId="77777777" w:rsidR="00DD212D" w:rsidRDefault="00DD212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35551923">
    <w:abstractNumId w:val="0"/>
  </w:num>
  <w:num w:numId="2" w16cid:durableId="1144856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851"/>
  <w:hyphenationZone w:val="396"/>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90B"/>
    <w:rsid w:val="00081E21"/>
    <w:rsid w:val="0009289B"/>
    <w:rsid w:val="000A0141"/>
    <w:rsid w:val="000A1808"/>
    <w:rsid w:val="000A1D9F"/>
    <w:rsid w:val="000A2552"/>
    <w:rsid w:val="000B24FF"/>
    <w:rsid w:val="000B252B"/>
    <w:rsid w:val="000C26A0"/>
    <w:rsid w:val="000C3B57"/>
    <w:rsid w:val="000C3D3B"/>
    <w:rsid w:val="000D40FD"/>
    <w:rsid w:val="000D4EF1"/>
    <w:rsid w:val="000D5AC3"/>
    <w:rsid w:val="000D6CDF"/>
    <w:rsid w:val="000D7D06"/>
    <w:rsid w:val="000E03EC"/>
    <w:rsid w:val="000F69C4"/>
    <w:rsid w:val="0010028E"/>
    <w:rsid w:val="0010347D"/>
    <w:rsid w:val="00103B8C"/>
    <w:rsid w:val="00106BF1"/>
    <w:rsid w:val="00112EDD"/>
    <w:rsid w:val="00117102"/>
    <w:rsid w:val="0012268B"/>
    <w:rsid w:val="00123296"/>
    <w:rsid w:val="00126E2B"/>
    <w:rsid w:val="00135661"/>
    <w:rsid w:val="00136DBC"/>
    <w:rsid w:val="00137090"/>
    <w:rsid w:val="00137188"/>
    <w:rsid w:val="001408FD"/>
    <w:rsid w:val="00140EF4"/>
    <w:rsid w:val="0014132C"/>
    <w:rsid w:val="001437C1"/>
    <w:rsid w:val="00152488"/>
    <w:rsid w:val="00164E54"/>
    <w:rsid w:val="00165C93"/>
    <w:rsid w:val="001761B1"/>
    <w:rsid w:val="00192EDC"/>
    <w:rsid w:val="00196328"/>
    <w:rsid w:val="001A2B32"/>
    <w:rsid w:val="001B2F82"/>
    <w:rsid w:val="001C1504"/>
    <w:rsid w:val="001C1575"/>
    <w:rsid w:val="001C5A95"/>
    <w:rsid w:val="001C7569"/>
    <w:rsid w:val="001C77CE"/>
    <w:rsid w:val="001D1783"/>
    <w:rsid w:val="001D3479"/>
    <w:rsid w:val="001D3B80"/>
    <w:rsid w:val="001D582A"/>
    <w:rsid w:val="001D6FF1"/>
    <w:rsid w:val="001E0ACC"/>
    <w:rsid w:val="001E22DC"/>
    <w:rsid w:val="001E3657"/>
    <w:rsid w:val="001E635E"/>
    <w:rsid w:val="001F293D"/>
    <w:rsid w:val="001F2DCD"/>
    <w:rsid w:val="002111A6"/>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47FE5"/>
    <w:rsid w:val="00251405"/>
    <w:rsid w:val="00252857"/>
    <w:rsid w:val="0027011A"/>
    <w:rsid w:val="00270458"/>
    <w:rsid w:val="002722A4"/>
    <w:rsid w:val="0027334F"/>
    <w:rsid w:val="0027346D"/>
    <w:rsid w:val="00274120"/>
    <w:rsid w:val="002813D9"/>
    <w:rsid w:val="0028247A"/>
    <w:rsid w:val="002848D2"/>
    <w:rsid w:val="002849AE"/>
    <w:rsid w:val="00294499"/>
    <w:rsid w:val="002946A9"/>
    <w:rsid w:val="002950A4"/>
    <w:rsid w:val="0029755B"/>
    <w:rsid w:val="002A222E"/>
    <w:rsid w:val="002A3409"/>
    <w:rsid w:val="002B3C06"/>
    <w:rsid w:val="002B55EE"/>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52DA"/>
    <w:rsid w:val="00307CD4"/>
    <w:rsid w:val="00310E28"/>
    <w:rsid w:val="00321C77"/>
    <w:rsid w:val="00321EFC"/>
    <w:rsid w:val="00323668"/>
    <w:rsid w:val="00331C82"/>
    <w:rsid w:val="003409F0"/>
    <w:rsid w:val="00341A32"/>
    <w:rsid w:val="00341E82"/>
    <w:rsid w:val="00347267"/>
    <w:rsid w:val="00350E88"/>
    <w:rsid w:val="00351F4B"/>
    <w:rsid w:val="003521CC"/>
    <w:rsid w:val="0035741A"/>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A760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0FE3"/>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2DA4"/>
    <w:rsid w:val="004A32A3"/>
    <w:rsid w:val="004A46F5"/>
    <w:rsid w:val="004B12AD"/>
    <w:rsid w:val="004B2F41"/>
    <w:rsid w:val="004B4954"/>
    <w:rsid w:val="004C1B09"/>
    <w:rsid w:val="004C21CC"/>
    <w:rsid w:val="004C7394"/>
    <w:rsid w:val="004D07C5"/>
    <w:rsid w:val="004D292E"/>
    <w:rsid w:val="004E141F"/>
    <w:rsid w:val="004F1634"/>
    <w:rsid w:val="004F2960"/>
    <w:rsid w:val="00502A73"/>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0592"/>
    <w:rsid w:val="005B2F80"/>
    <w:rsid w:val="005B450E"/>
    <w:rsid w:val="005B7A49"/>
    <w:rsid w:val="005C5C67"/>
    <w:rsid w:val="005C68D6"/>
    <w:rsid w:val="005D0981"/>
    <w:rsid w:val="005D7542"/>
    <w:rsid w:val="005D777F"/>
    <w:rsid w:val="005E00A4"/>
    <w:rsid w:val="005E50CC"/>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4F1E"/>
    <w:rsid w:val="00646C76"/>
    <w:rsid w:val="00654A53"/>
    <w:rsid w:val="00656521"/>
    <w:rsid w:val="0066046B"/>
    <w:rsid w:val="00662E6F"/>
    <w:rsid w:val="00665172"/>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C4C"/>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3DE7"/>
    <w:rsid w:val="008C59B2"/>
    <w:rsid w:val="008C7922"/>
    <w:rsid w:val="008D1DF7"/>
    <w:rsid w:val="008D371E"/>
    <w:rsid w:val="008D4FAD"/>
    <w:rsid w:val="008D6A3B"/>
    <w:rsid w:val="008D78E0"/>
    <w:rsid w:val="008D79A1"/>
    <w:rsid w:val="008E27DF"/>
    <w:rsid w:val="008E4EC4"/>
    <w:rsid w:val="008E58B0"/>
    <w:rsid w:val="008E6B6F"/>
    <w:rsid w:val="008E7BCE"/>
    <w:rsid w:val="008F3921"/>
    <w:rsid w:val="00902490"/>
    <w:rsid w:val="009055D7"/>
    <w:rsid w:val="0090765C"/>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16D2C"/>
    <w:rsid w:val="00A20728"/>
    <w:rsid w:val="00A21F33"/>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97277"/>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63C"/>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1C27"/>
    <w:rsid w:val="00C73C0F"/>
    <w:rsid w:val="00C74903"/>
    <w:rsid w:val="00C810CF"/>
    <w:rsid w:val="00C8323F"/>
    <w:rsid w:val="00C93C8F"/>
    <w:rsid w:val="00C94E2C"/>
    <w:rsid w:val="00CA137D"/>
    <w:rsid w:val="00CA1910"/>
    <w:rsid w:val="00CB232A"/>
    <w:rsid w:val="00CB6F30"/>
    <w:rsid w:val="00CC087B"/>
    <w:rsid w:val="00CC7DB8"/>
    <w:rsid w:val="00CE058A"/>
    <w:rsid w:val="00CE2722"/>
    <w:rsid w:val="00CE7054"/>
    <w:rsid w:val="00CF348B"/>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571A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2AE4"/>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1317"/>
    <w:rsid w:val="00F678FA"/>
    <w:rsid w:val="00F773B0"/>
    <w:rsid w:val="00F77FA7"/>
    <w:rsid w:val="00F84979"/>
    <w:rsid w:val="00F852B9"/>
    <w:rsid w:val="00F856E5"/>
    <w:rsid w:val="00F86312"/>
    <w:rsid w:val="00FA36DB"/>
    <w:rsid w:val="00FB1CC1"/>
    <w:rsid w:val="00FB4227"/>
    <w:rsid w:val="00FC2F87"/>
    <w:rsid w:val="00FD08D8"/>
    <w:rsid w:val="00FD10DF"/>
    <w:rsid w:val="00FD2511"/>
    <w:rsid w:val="00FD47E4"/>
    <w:rsid w:val="00FD58A0"/>
    <w:rsid w:val="00FE2868"/>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14:docId w14:val="1D281D7A"/>
  <w15:docId w15:val="{235DAFD1-0E7F-416A-893F-90CABCA1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niatinklio">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4BEE-A12A-484A-8741-C7F0EFC7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4657</Words>
  <Characters>2655</Characters>
  <Application>Microsoft Office Word</Application>
  <DocSecurity>0</DocSecurity>
  <Lines>22</Lines>
  <Paragraphs>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3</cp:revision>
  <cp:lastPrinted>2019-11-20T06:37:00Z</cp:lastPrinted>
  <dcterms:created xsi:type="dcterms:W3CDTF">2026-04-15T12:08:00Z</dcterms:created>
  <dcterms:modified xsi:type="dcterms:W3CDTF">2026-04-15T12:58:00Z</dcterms:modified>
</cp:coreProperties>
</file>