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4" w:rsidRDefault="00927CF4" w:rsidP="00927CF4">
      <w:pPr>
        <w:tabs>
          <w:tab w:val="left" w:pos="10844"/>
        </w:tabs>
        <w:jc w:val="center"/>
        <w:rPr>
          <w:b/>
          <w:szCs w:val="24"/>
        </w:rPr>
      </w:pPr>
      <w:bookmarkStart w:id="0" w:name="_GoBack"/>
      <w:bookmarkEnd w:id="0"/>
      <w:r w:rsidRPr="00B65785">
        <w:rPr>
          <w:b/>
          <w:szCs w:val="24"/>
        </w:rPr>
        <w:t xml:space="preserve">PAGALBOS </w:t>
      </w:r>
      <w:r>
        <w:rPr>
          <w:b/>
          <w:szCs w:val="24"/>
        </w:rPr>
        <w:t>SMURTO ARTIMOJE APLINKOJE ATVEJAIS PAVOJŲ PATIRIANTIEMS ASMENIMS, KURIE DĖL NEGALIOS AR SVEIKATOS BŪKLĖS NEGALI LIKTI NAMUOSE BE ARTIMŲJŲ PAGALBOS, ORGANIZAVIMO ALGORITMAS</w:t>
      </w:r>
    </w:p>
    <w:p w:rsidR="00927CF4" w:rsidRDefault="00675817" w:rsidP="00927CF4">
      <w:pPr>
        <w:tabs>
          <w:tab w:val="left" w:pos="10844"/>
        </w:tabs>
        <w:jc w:val="center"/>
        <w:rPr>
          <w:b/>
          <w:szCs w:val="24"/>
        </w:rPr>
      </w:pPr>
      <w:r>
        <w:rPr>
          <w:b/>
          <w:noProof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9734550" cy="5310632"/>
                <wp:effectExtent l="0" t="0" r="19050" b="23495"/>
                <wp:wrapNone/>
                <wp:docPr id="1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0" cy="5310632"/>
                          <a:chOff x="0" y="0"/>
                          <a:chExt cx="9734550" cy="5310632"/>
                        </a:xfrm>
                      </wpg:grpSpPr>
                      <wps:wsp>
                        <wps:cNvPr id="43" name="Ovalas 43"/>
                        <wps:cNvSpPr/>
                        <wps:spPr>
                          <a:xfrm>
                            <a:off x="4076700" y="0"/>
                            <a:ext cx="1620589" cy="479586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Policija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Suapvalintas stačiakampis 131"/>
                        <wps:cNvSpPr/>
                        <wps:spPr>
                          <a:xfrm>
                            <a:off x="6448425" y="4581525"/>
                            <a:ext cx="2062886" cy="709575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254C4B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 reikalinga trumpalaikė socialinė globa, paslauga teikiama </w:t>
                              </w:r>
                              <w:r w:rsidR="00507DFE"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Salantų </w:t>
                              </w:r>
                              <w:r w:rsidR="00507DF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pirminės sveikatos priežiūros centre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Šešiakampis 42"/>
                        <wps:cNvSpPr/>
                        <wps:spPr>
                          <a:xfrm>
                            <a:off x="1952625" y="1619250"/>
                            <a:ext cx="2018421" cy="781547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75817" w:rsidRPr="00FB3E56" w:rsidRDefault="00675817" w:rsidP="00675817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SKAMBINA 24/7</w:t>
                              </w:r>
                              <w:r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675817" w:rsidRPr="00FB3E56" w:rsidRDefault="00675817" w:rsidP="00675817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3E56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Kretingos socialinių paslaugų centrui tel.</w:t>
                              </w:r>
                              <w:r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+370</w:t>
                              </w:r>
                              <w:r w:rsidRPr="00FB3E5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FB3E56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646 51738</w:t>
                              </w:r>
                            </w:p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dyklė žemyn 44"/>
                        <wps:cNvSpPr/>
                        <wps:spPr>
                          <a:xfrm>
                            <a:off x="4810125" y="476250"/>
                            <a:ext cx="175515" cy="290120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uapvalintas stačiakampis 45"/>
                        <wps:cNvSpPr/>
                        <wps:spPr>
                          <a:xfrm>
                            <a:off x="3276600" y="762000"/>
                            <a:ext cx="3211923" cy="621685"/>
                          </a:xfrm>
                          <a:prstGeom prst="round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Dėl pagalbos smurto aplinkoje atvejais asmenims, kurie dėl negalios ar sveikatos būklės negali likti namuose be artimųjų pagalbos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dyklė žemyn 47"/>
                        <wps:cNvSpPr/>
                        <wps:spPr>
                          <a:xfrm>
                            <a:off x="3324225" y="1390650"/>
                            <a:ext cx="157963" cy="213149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dyklė žemyn 48"/>
                        <wps:cNvSpPr/>
                        <wps:spPr>
                          <a:xfrm rot="16200000">
                            <a:off x="4148137" y="1757363"/>
                            <a:ext cx="158381" cy="519229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uapvalintas stačiakampis 49"/>
                        <wps:cNvSpPr/>
                        <wps:spPr>
                          <a:xfrm>
                            <a:off x="4486275" y="1847850"/>
                            <a:ext cx="2254782" cy="307882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PATEIKIA TURIMĄ INFORMACIJĄ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uapvalintas stačiakampis 50"/>
                        <wps:cNvSpPr/>
                        <wps:spPr>
                          <a:xfrm>
                            <a:off x="8229600" y="1657350"/>
                            <a:ext cx="1483290" cy="676085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- Asmens, negalinčio likti be pagalbos, duomenis (vardas, pavardė, gim. data, adresas)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uapvalintas stačiakampis 51"/>
                        <wps:cNvSpPr/>
                        <wps:spPr>
                          <a:xfrm>
                            <a:off x="8220075" y="2371725"/>
                            <a:ext cx="1493646" cy="1172380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- Asmens, negalinčio likti be pagalbos, artimojo (kuris jį prižiūrėjo) ar kito asmens, galinčio teikti informaciją duomenis (vardas, pavardė, telefono Nr.)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uapvalintas stačiakampis 52"/>
                        <wps:cNvSpPr/>
                        <wps:spPr>
                          <a:xfrm>
                            <a:off x="8248650" y="3590925"/>
                            <a:ext cx="1485900" cy="825187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- Trumpą informaciją </w:t>
                              </w:r>
                              <w:r w:rsidRPr="00CD6228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(pagal galimybes) </w:t>
                              </w: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apie asmens, negalinčio likti be pagalbos, situaciją, būklę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uapvalintas stačiakampis 53"/>
                        <wps:cNvSpPr/>
                        <wps:spPr>
                          <a:xfrm>
                            <a:off x="504825" y="4667250"/>
                            <a:ext cx="3840480" cy="643382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*Savivaldybės administracija priima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uapvalintas stačiakampis 54"/>
                        <wps:cNvSpPr/>
                        <wps:spPr>
                          <a:xfrm>
                            <a:off x="885825" y="2686050"/>
                            <a:ext cx="1914525" cy="528248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Jeigu informacija apie asmenį gaunama </w:t>
                              </w:r>
                              <w:r w:rsidRPr="00CD622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NE DARBO VALANDOMIS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uapvalintas stačiakampis 55"/>
                        <wps:cNvSpPr/>
                        <wps:spPr>
                          <a:xfrm>
                            <a:off x="2895600" y="2695575"/>
                            <a:ext cx="1838325" cy="518994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Jeigu informacija apie asmenį gaunama </w:t>
                              </w:r>
                              <w:r w:rsidRPr="00CD6228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DARBO VALANDOMIS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uapvalintas stačiakampis 57"/>
                        <wps:cNvSpPr/>
                        <wps:spPr>
                          <a:xfrm>
                            <a:off x="5000625" y="2667000"/>
                            <a:ext cx="1544531" cy="609844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Socialinis darbuotojas vyksta pas asmenį į namus ir įvertina situaciją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uapvalintas stačiakampis 58"/>
                        <wps:cNvSpPr/>
                        <wps:spPr>
                          <a:xfrm>
                            <a:off x="4524375" y="3438525"/>
                            <a:ext cx="1638300" cy="329609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Negali likti vienas namuose</w:t>
                              </w: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uapvalintas stačiakampis 59"/>
                        <wps:cNvSpPr/>
                        <wps:spPr>
                          <a:xfrm>
                            <a:off x="952500" y="3981450"/>
                            <a:ext cx="3210559" cy="571776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2A50C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GMP t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ransport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uoja asmenį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į Kretingos rajono savivaldybės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VšĮ 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Salantų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pirminės sveikatos priežiūros centrą dėl intensyvios krizių įveikimo pagalbos paslaugos teikimo</w:t>
                              </w:r>
                            </w:p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uapvalintas stačiakampis 60"/>
                        <wps:cNvSpPr/>
                        <wps:spPr>
                          <a:xfrm>
                            <a:off x="6810375" y="2752725"/>
                            <a:ext cx="1229466" cy="1641487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Gali be nuolatinės pagalbos būti vienas namuose</w:t>
                              </w: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Įvertina socialinių paslaugų poreikį ir organizuoja socialinių paslaugų teikimą asmens namuose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dyklė žemyn 61"/>
                        <wps:cNvSpPr/>
                        <wps:spPr>
                          <a:xfrm rot="16200000">
                            <a:off x="7418254" y="1285143"/>
                            <a:ext cx="154857" cy="1408708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iesioji rodyklės jungtis 62"/>
                        <wps:cNvCnPr/>
                        <wps:spPr>
                          <a:xfrm>
                            <a:off x="5448300" y="3276600"/>
                            <a:ext cx="0" cy="1480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4" name="Tiesioji rodyklės jungtis 64"/>
                        <wps:cNvCnPr/>
                        <wps:spPr>
                          <a:xfrm>
                            <a:off x="6553200" y="2962275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6" name="Rodyklė žemyn 66"/>
                        <wps:cNvSpPr/>
                        <wps:spPr>
                          <a:xfrm>
                            <a:off x="3486150" y="2400300"/>
                            <a:ext cx="166739" cy="284199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uapvalintas stačiakampis paaiškinimas 67"/>
                        <wps:cNvSpPr/>
                        <wps:spPr>
                          <a:xfrm>
                            <a:off x="7077075" y="800100"/>
                            <a:ext cx="2269890" cy="619329"/>
                          </a:xfrm>
                          <a:prstGeom prst="wedgeRoundRectCallout">
                            <a:avLst>
                              <a:gd name="adj1" fmla="val -81016"/>
                              <a:gd name="adj2" fmla="val 5310"/>
                              <a:gd name="adj3" fmla="val 16667"/>
                            </a:avLst>
                          </a:prstGeom>
                          <a:solidFill>
                            <a:srgbClr val="EEECE1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CD622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622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Kai nereikalinga skubi medicininė pagalba ir asmuo netransportuojamas į sveikatos priežiūros įstaigą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iesioji rodyklės jungtis 74"/>
                        <wps:cNvCnPr/>
                        <wps:spPr>
                          <a:xfrm>
                            <a:off x="1714500" y="3219450"/>
                            <a:ext cx="0" cy="1480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2" name="Tiesioji rodyklės jungtis 122"/>
                        <wps:cNvCnPr/>
                        <wps:spPr>
                          <a:xfrm flipH="1">
                            <a:off x="2590800" y="3762375"/>
                            <a:ext cx="3136" cy="21407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3" name="Tiesioji rodyklės jungtis 123"/>
                        <wps:cNvCnPr/>
                        <wps:spPr>
                          <a:xfrm>
                            <a:off x="4743450" y="2962275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8" name="Tiesioji rodyklės jungtis 128"/>
                        <wps:cNvCnPr/>
                        <wps:spPr>
                          <a:xfrm>
                            <a:off x="4152900" y="4200525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2" name="Tiesioji rodyklės jungtis 132"/>
                        <wps:cNvCnPr/>
                        <wps:spPr>
                          <a:xfrm>
                            <a:off x="6191250" y="4943475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3" name="Tiesioji rodyklės jungtis 133"/>
                        <wps:cNvCnPr/>
                        <wps:spPr>
                          <a:xfrm>
                            <a:off x="6229350" y="4191000"/>
                            <a:ext cx="5868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7" name="Suapvalintas stačiakampis 127"/>
                        <wps:cNvSpPr/>
                        <wps:spPr>
                          <a:xfrm>
                            <a:off x="4429125" y="3943350"/>
                            <a:ext cx="1771650" cy="1162319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2A50C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edelsiant, bet ne vėliau kaip artimiausią darbo dieną, Kretingos rajono savivaldybės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VšĮ </w:t>
                              </w:r>
                              <w:r w:rsidRPr="002A50C8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Salantų 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pirminės sveikatos priežiūros centro socialinis darbuotojas įvertina socialinių paslaugų poreikį</w:t>
                              </w:r>
                            </w:p>
                            <w:p w:rsidR="00927CF4" w:rsidRPr="002A50C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odyklė žemyn 118"/>
                        <wps:cNvSpPr/>
                        <wps:spPr>
                          <a:xfrm>
                            <a:off x="2238375" y="2409825"/>
                            <a:ext cx="166739" cy="284199"/>
                          </a:xfrm>
                          <a:prstGeom prst="downArrow">
                            <a:avLst/>
                          </a:prstGeom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Suapvalintas stačiakampis 119"/>
                        <wps:cNvSpPr/>
                        <wps:spPr>
                          <a:xfrm>
                            <a:off x="952500" y="3371850"/>
                            <a:ext cx="3210560" cy="37973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2A50C8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Įstaiga skambina Greitosios medicinos pagalbos tarnybai (</w:t>
                              </w:r>
                              <w:r w:rsidRPr="003E241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GMP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dyklė žemyn 4"/>
                        <wps:cNvSpPr/>
                        <wps:spPr>
                          <a:xfrm rot="5400000">
                            <a:off x="1663036" y="1793852"/>
                            <a:ext cx="134036" cy="41211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uapvalintas stačiakampis 5"/>
                        <wps:cNvSpPr/>
                        <wps:spPr>
                          <a:xfrm>
                            <a:off x="0" y="647700"/>
                            <a:ext cx="1514475" cy="1990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CF4" w:rsidRPr="00FB111C" w:rsidRDefault="00927CF4" w:rsidP="00927CF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B111C">
                                <w:rPr>
                                  <w:sz w:val="18"/>
                                  <w:szCs w:val="18"/>
                                </w:rPr>
                                <w:t>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iesioji rodyklės jungtis 115"/>
                        <wps:cNvCnPr/>
                        <wps:spPr>
                          <a:xfrm flipH="1">
                            <a:off x="4181475" y="3600450"/>
                            <a:ext cx="33337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upė 1" o:spid="_x0000_s1026" style="position:absolute;left:0;text-align:left;margin-left:.3pt;margin-top:0;width:766.5pt;height:418.15pt;z-index:251661312" coordsize="97345,5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">
                <v:oval id="Ovalas 43" o:spid="_x0000_s1027" style="position:absolute;left:40767;width:16205;height:4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" fillcolor="#dce6f2" strokecolor="#1f497d" strokeweight=".2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Policija</w:t>
                        </w:r>
                      </w:p>
                    </w:txbxContent>
                  </v:textbox>
                </v:oval>
                <v:roundrect id="Suapvalintas stačiakampis 131" o:spid="_x0000_s1028" style="position:absolute;left:64484;top:45815;width:20629;height:7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" fillcolor="#ddd9c3" strokecolor="#1f497d" strokeweight=".5pt">
                  <v:textbox>
                    <w:txbxContent>
                      <w:p w:rsidR="00927CF4" w:rsidRPr="00254C4B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 reikalinga trumpalaikė socialinė globa, paslauga teikiama </w:t>
                        </w:r>
                        <w:r w:rsidR="00507DFE"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Salantų </w:t>
                        </w:r>
                        <w:r w:rsidR="00507DFE">
                          <w:rPr>
                            <w:color w:val="000000" w:themeColor="text1"/>
                            <w:sz w:val="18"/>
                            <w:szCs w:val="18"/>
                          </w:rPr>
                          <w:t>pirminės sveikatos priežiūros centre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šiakampis 42" o:spid="_x0000_s1029" type="#_x0000_t9" style="position:absolute;left:19526;top:16192;width:20184;height:7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" adj="2091" fillcolor="#95b3d7" strokecolor="#4f81bd" strokeweight=".5pt">
                  <v:textbox>
                    <w:txbxContent>
                      <w:p w:rsidR="00675817" w:rsidRPr="00FB3E56" w:rsidRDefault="00675817" w:rsidP="00675817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SKAMBINA 24/7</w:t>
                        </w:r>
                        <w:r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  <w:p w:rsidR="00675817" w:rsidRPr="00FB3E56" w:rsidRDefault="00675817" w:rsidP="00675817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3E56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Kretingos socialinių paslaugų centrui tel.</w:t>
                        </w:r>
                        <w:r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+370</w:t>
                        </w:r>
                        <w:r w:rsidRPr="00FB3E56">
                          <w:rPr>
                            <w:color w:val="000000" w:themeColor="text1"/>
                            <w:sz w:val="18"/>
                            <w:szCs w:val="18"/>
                          </w:rPr>
                          <w:t> </w:t>
                        </w:r>
                        <w:r w:rsidRPr="00FB3E56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646 51738</w:t>
                        </w:r>
                      </w:p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 žemyn 44" o:spid="_x0000_s1030" type="#_x0000_t67" style="position:absolute;left:48101;top:4762;width:1755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" adj="15066" fillcolor="#e6b9b8" strokecolor="#4f81bd" strokeweight=".5pt"/>
                <v:roundrect id="Suapvalintas stačiakampis 45" o:spid="_x0000_s1031" style="position:absolute;left:32766;top:7620;width:32119;height:62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" fillcolor="#d7e4bd" strokecolor="#385d8a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Dėl pagalbos smurto aplinkoje atvejais asmenims, kurie dėl negalios ar sveikatos būklės negali likti namuose be artimųjų pagalbos</w:t>
                        </w:r>
                      </w:p>
                    </w:txbxContent>
                  </v:textbox>
                </v:roundrect>
                <v:shape id="Rodyklė žemyn 47" o:spid="_x0000_s1032" type="#_x0000_t67" style="position:absolute;left:33242;top:13906;width:1579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" adj="13596" fillcolor="#e6b9b8" strokecolor="#4f81bd" strokeweight=".5pt"/>
                <v:shape id="Rodyklė žemyn 48" o:spid="_x0000_s1033" type="#_x0000_t67" style="position:absolute;left:41481;top:17573;width:1584;height:519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" adj="18306" fillcolor="#e6b9b8" strokecolor="#4f81bd" strokeweight=".5pt"/>
                <v:roundrect id="Suapvalintas stačiakampis 49" o:spid="_x0000_s1034" style="position:absolute;left:44862;top:18478;width:22548;height:3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" fillcolor="#b9cde5" strokecolor="#4f81b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PATEIKIA TURIMĄ INFORMACIJĄ</w:t>
                        </w:r>
                      </w:p>
                    </w:txbxContent>
                  </v:textbox>
                </v:roundrect>
                <v:roundrect id="Suapvalintas stačiakampis 50" o:spid="_x0000_s1035" style="position:absolute;left:82296;top:16573;width:14832;height:6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" fillcolor="#fdeada" strokecolor="#4f81b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- Asmens, negalinčio likti be pagalbos, duomenis (vardas, pavardė, gim. data, adresas)</w:t>
                        </w:r>
                      </w:p>
                    </w:txbxContent>
                  </v:textbox>
                </v:roundrect>
                <v:roundrect id="Suapvalintas stačiakampis 51" o:spid="_x0000_s1036" style="position:absolute;left:82200;top:23717;width:14937;height:11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" fillcolor="#fdeada" strokecolor="#4f81b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- Asmens, negalinčio likti be pagalbos, artimojo (kuris jį prižiūrėjo) ar kito asmens, galinčio teikti informaciją duomenis (vardas, pavardė, telefono Nr.)</w:t>
                        </w:r>
                      </w:p>
                    </w:txbxContent>
                  </v:textbox>
                </v:roundrect>
                <v:roundrect id="Suapvalintas stačiakampis 52" o:spid="_x0000_s1037" style="position:absolute;left:82486;top:35909;width:14859;height:8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" fillcolor="#fdeada" strokecolor="#4f81b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- Trumpą informaciją </w:t>
                        </w:r>
                        <w:r w:rsidRPr="00CD6228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(pagal galimybes) </w:t>
                        </w: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apie asmens, negalinčio likti be pagalbos, situaciją, būklę</w:t>
                        </w:r>
                      </w:p>
                    </w:txbxContent>
                  </v:textbox>
                </v:roundrect>
                <v:roundrect id="Suapvalintas stačiakampis 53" o:spid="_x0000_s1038" style="position:absolute;left:5048;top:46672;width:38405;height:6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" fillcolor="#f2dcdb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D6228">
                          <w:rPr>
                            <w:color w:val="000000" w:themeColor="text1"/>
                            <w:sz w:val="16"/>
                            <w:szCs w:val="16"/>
                          </w:rPr>
                          <w:t>*Savivaldybės administracija priima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</w:r>
                      </w:p>
                    </w:txbxContent>
                  </v:textbox>
                </v:roundrect>
                <v:roundrect id="Suapvalintas stačiakampis 54" o:spid="_x0000_s1039" style="position:absolute;left:8858;top:26860;width:19145;height:52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" fillcolor="#b9cde5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Jeigu informacija apie asmenį gaunama </w:t>
                        </w:r>
                        <w:r w:rsidRPr="00CD622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NE DARBO VALANDOMIS</w:t>
                        </w:r>
                      </w:p>
                    </w:txbxContent>
                  </v:textbox>
                </v:roundrect>
                <v:roundrect id="Suapvalintas stačiakampis 55" o:spid="_x0000_s1040" style="position:absolute;left:28956;top:26955;width:18383;height:5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" fillcolor="#b9cde5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Jeigu informacija apie asmenį gaunama </w:t>
                        </w:r>
                        <w:r w:rsidRPr="00CD6228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DARBO VALANDOMIS</w:t>
                        </w:r>
                      </w:p>
                    </w:txbxContent>
                  </v:textbox>
                </v:roundrect>
                <v:roundrect id="Suapvalintas stačiakampis 57" o:spid="_x0000_s1041" style="position:absolute;left:50006;top:26670;width:15445;height:6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" fillcolor="#ddd9c3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Socialinis darbuotojas vyksta pas asmenį į namus ir įvertina situaciją</w:t>
                        </w:r>
                      </w:p>
                    </w:txbxContent>
                  </v:textbox>
                </v:roundrect>
                <v:roundrect id="Suapvalintas stačiakampis 58" o:spid="_x0000_s1042" style="position:absolute;left:45243;top:34385;width:16383;height:3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" fillcolor="#ddd9c3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Negali likti vienas namuose</w:t>
                        </w: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Suapvalintas stačiakampis 59" o:spid="_x0000_s1043" style="position:absolute;left:9525;top:39814;width:32105;height:5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" fillcolor="#ddd9c3" strokecolor="#385d8a" strokeweight=".5pt">
                  <v:textbox>
                    <w:txbxContent>
                      <w:p w:rsidR="00927CF4" w:rsidRPr="002A50C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GMP t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>ransport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uoja asmenį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į Kretingos rajono savivaldybės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VšĮ 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Salantų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pirminės sveikatos priežiūros centrą dėl intensyvios krizių įveikimo pagalbos paslaugos teikimo</w:t>
                        </w:r>
                      </w:p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60" o:spid="_x0000_s1044" style="position:absolute;left:68103;top:27527;width:12295;height:164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" fillcolor="#ddd9c3" strokecolor="#1f497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Gali be nuolatinės pagalbos būti vienas namuose</w:t>
                        </w: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Įvertina socialinių paslaugų poreikį ir organizuoja socialinių paslaugų teikimą asmens namuose</w:t>
                        </w:r>
                      </w:p>
                    </w:txbxContent>
                  </v:textbox>
                </v:roundrect>
                <v:shape id="Rodyklė žemyn 61" o:spid="_x0000_s1045" type="#_x0000_t67" style="position:absolute;left:74182;top:12851;width:1549;height:1408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" adj="20413" fillcolor="#e6b9b8" strokecolor="#4f81bd" strokeweight="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62" o:spid="_x0000_s1046" type="#_x0000_t32" style="position:absolute;left:54483;top:32766;width:0;height:1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" strokecolor="#4f81bd">
                  <v:stroke endarrow="open"/>
                </v:shape>
                <v:shape id="Tiesioji rodyklės jungtis 64" o:spid="_x0000_s1047" type="#_x0000_t32" style="position:absolute;left:65532;top:29622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" strokecolor="#4f81bd">
                  <v:stroke endarrow="open"/>
                </v:shape>
                <v:shape id="Rodyklė žemyn 66" o:spid="_x0000_s1048" type="#_x0000_t67" style="position:absolute;left:34861;top:24003;width:1667;height:2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" adj="15264" fillcolor="#e6b9b8" strokecolor="#4f81bd" strokeweight=".5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uapvalintas stačiakampis paaiškinimas 67" o:spid="_x0000_s1049" type="#_x0000_t62" style="position:absolute;left:70770;top:8001;width:22699;height: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" adj="-6699,11947" fillcolor="#eeece1" strokecolor="#4f81bd" strokeweight=".5pt">
                  <v:textbox>
                    <w:txbxContent>
                      <w:p w:rsidR="00927CF4" w:rsidRPr="00CD622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D6228">
                          <w:rPr>
                            <w:color w:val="000000" w:themeColor="text1"/>
                            <w:sz w:val="18"/>
                            <w:szCs w:val="18"/>
                          </w:rPr>
                          <w:t>Kai nereikalinga skubi medicininė pagalba ir asmuo netransportuojamas į sveikatos priežiūros įstaigą</w:t>
                        </w:r>
                      </w:p>
                    </w:txbxContent>
                  </v:textbox>
                </v:shape>
                <v:shape id="Tiesioji rodyklės jungtis 74" o:spid="_x0000_s1050" type="#_x0000_t32" style="position:absolute;left:17145;top:32194;width:0;height:1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" strokecolor="#4f81bd">
                  <v:stroke endarrow="open"/>
                </v:shape>
                <v:shape id="Tiesioji rodyklės jungtis 122" o:spid="_x0000_s1051" type="#_x0000_t32" style="position:absolute;left:25908;top:37623;width:31;height:21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" strokecolor="#4f81bd">
                  <v:stroke endarrow="open"/>
                </v:shape>
                <v:shape id="Tiesioji rodyklės jungtis 123" o:spid="_x0000_s1052" type="#_x0000_t32" style="position:absolute;left:47434;top:29622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" strokecolor="#4f81bd">
                  <v:stroke endarrow="open"/>
                </v:shape>
                <v:shape id="Tiesioji rodyklės jungtis 128" o:spid="_x0000_s1053" type="#_x0000_t32" style="position:absolute;left:41529;top:42005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" strokecolor="#4f81bd">
                  <v:stroke endarrow="open"/>
                </v:shape>
                <v:shape id="Tiesioji rodyklės jungtis 132" o:spid="_x0000_s1054" type="#_x0000_t32" style="position:absolute;left:61912;top:49434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" strokecolor="#4f81bd">
                  <v:stroke endarrow="open"/>
                </v:shape>
                <v:shape id="Tiesioji rodyklės jungtis 133" o:spid="_x0000_s1055" type="#_x0000_t32" style="position:absolute;left:62293;top:41910;width:58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" strokecolor="#4f81bd">
                  <v:stroke endarrow="open"/>
                </v:shape>
                <v:roundrect id="Suapvalintas stačiakampis 127" o:spid="_x0000_s1056" style="position:absolute;left:44291;top:39433;width:17716;height:11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" fillcolor="#ddd9c3" strokecolor="#1f497d" strokeweight=".5pt">
                  <v:textbox>
                    <w:txbxContent>
                      <w:p w:rsidR="00927CF4" w:rsidRPr="002A50C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N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edelsiant, bet ne vėliau kaip artimiausią darbo dieną, Kretingos rajono savivaldybės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VšĮ </w:t>
                        </w:r>
                        <w:r w:rsidRPr="002A50C8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Salantų 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pirminės sveikatos priežiūros centro socialinis darbuotojas įvertina socialinių paslaugų poreikį</w:t>
                        </w:r>
                      </w:p>
                      <w:p w:rsidR="00927CF4" w:rsidRPr="002A50C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 id="Rodyklė žemyn 118" o:spid="_x0000_s1057" type="#_x0000_t67" style="position:absolute;left:22383;top:24098;width:1668;height:2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" adj="15264" fillcolor="#e6b9b8" strokecolor="#4f81bd" strokeweight=".5pt"/>
                <v:roundrect id="Suapvalintas stačiakampis 119" o:spid="_x0000_s1058" style="position:absolute;left:9525;top:33718;width:32105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" fillcolor="#b9cde5" strokecolor="#1f497d" strokeweight=".5pt">
                  <v:textbox>
                    <w:txbxContent>
                      <w:p w:rsidR="00927CF4" w:rsidRPr="002A50C8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Įstaiga skambina Greitosios medicinos pagalbos tarnybai (</w:t>
                        </w:r>
                        <w:r w:rsidRPr="003E241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GMP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) </w:t>
                        </w:r>
                      </w:p>
                    </w:txbxContent>
                  </v:textbox>
                </v:roundrect>
                <v:shape id="Rodyklė žemyn 4" o:spid="_x0000_s1059" type="#_x0000_t67" style="position:absolute;left:16629;top:17938;width:1341;height:412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" adj="18087" fillcolor="red" strokecolor="red" strokeweight=".5pt"/>
                <v:roundrect id="Suapvalintas stačiakampis 5" o:spid="_x0000_s1060" style="position:absolute;top:6477;width:15144;height:19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" fillcolor="#f4b083 [1941]" strokecolor="#1f497d" strokeweight=".5pt">
                  <v:textbox>
                    <w:txbxContent>
                      <w:p w:rsidR="00927CF4" w:rsidRPr="00FB111C" w:rsidRDefault="00927CF4" w:rsidP="00927CF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B111C">
                          <w:rPr>
                            <w:sz w:val="18"/>
                            <w:szCs w:val="18"/>
                          </w:rPr>
                          <w:t>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</w:r>
                      </w:p>
                    </w:txbxContent>
                  </v:textbox>
                </v:roundrect>
                <v:shape id="Tiesioji rodyklės jungtis 115" o:spid="_x0000_s1061" type="#_x0000_t32" style="position:absolute;left:41814;top:36004;width:33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" strokecolor="#4f81bd">
                  <v:stroke endarrow="open"/>
                </v:shape>
              </v:group>
            </w:pict>
          </mc:Fallback>
        </mc:AlternateContent>
      </w:r>
    </w:p>
    <w:p w:rsidR="00707EC7" w:rsidRDefault="008F119D"/>
    <w:sectPr w:rsidR="00707EC7" w:rsidSect="008F119D">
      <w:headerReference w:type="default" r:id="rId7"/>
      <w:pgSz w:w="16838" w:h="11906" w:orient="landscape"/>
      <w:pgMar w:top="1701" w:right="962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11" w:rsidRDefault="00304E11" w:rsidP="00927CF4">
      <w:r>
        <w:separator/>
      </w:r>
    </w:p>
  </w:endnote>
  <w:endnote w:type="continuationSeparator" w:id="0">
    <w:p w:rsidR="00304E11" w:rsidRDefault="00304E11" w:rsidP="0092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11" w:rsidRDefault="00304E11" w:rsidP="00927CF4">
      <w:r>
        <w:separator/>
      </w:r>
    </w:p>
  </w:footnote>
  <w:footnote w:type="continuationSeparator" w:id="0">
    <w:p w:rsidR="00304E11" w:rsidRDefault="00304E11" w:rsidP="0092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9D" w:rsidRDefault="008F119D" w:rsidP="008F119D">
    <w:pPr>
      <w:ind w:left="10632"/>
      <w:jc w:val="both"/>
    </w:pPr>
    <w:r>
      <w:t>Kretingos rajono savivaldybės socialinių paslaugų teikimo krizės ar smurto artimoje aplinkoje atveju asmenims, kurie dėl negalios ar sveikatos būklės negali likti namuose be artimųjų pagalbos, algoritmų tvarkos aprašo</w:t>
    </w:r>
  </w:p>
  <w:p w:rsidR="00A32143" w:rsidRDefault="00A32143" w:rsidP="008F119D">
    <w:pPr>
      <w:ind w:left="11664" w:hanging="1032"/>
    </w:pPr>
    <w:r>
      <w:t>2 priedas</w:t>
    </w:r>
  </w:p>
  <w:p w:rsidR="00927CF4" w:rsidRPr="00A32143" w:rsidRDefault="00927CF4" w:rsidP="00A321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0D"/>
    <w:rsid w:val="00304E11"/>
    <w:rsid w:val="00440453"/>
    <w:rsid w:val="00507DFE"/>
    <w:rsid w:val="00607853"/>
    <w:rsid w:val="0066456C"/>
    <w:rsid w:val="00675817"/>
    <w:rsid w:val="0086631B"/>
    <w:rsid w:val="008F119D"/>
    <w:rsid w:val="00927CF4"/>
    <w:rsid w:val="00977A62"/>
    <w:rsid w:val="00A32143"/>
    <w:rsid w:val="00B5600B"/>
    <w:rsid w:val="00B8380D"/>
    <w:rsid w:val="00D53AA3"/>
    <w:rsid w:val="00DC2588"/>
    <w:rsid w:val="00F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27C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CF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27C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CF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27C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CF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27C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C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C618C57E</Template>
  <TotalTime>3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Rimantė Kryževičienė</dc:creator>
  <cp:lastModifiedBy>Margarita Lipskienė</cp:lastModifiedBy>
  <cp:revision>3</cp:revision>
  <dcterms:created xsi:type="dcterms:W3CDTF">2026-01-20T09:13:00Z</dcterms:created>
  <dcterms:modified xsi:type="dcterms:W3CDTF">2026-01-27T08:43:00Z</dcterms:modified>
</cp:coreProperties>
</file>